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A7189" w14:textId="77777777" w:rsidR="00F66CC3" w:rsidRDefault="00AE6FAA">
      <w:pPr>
        <w:widowControl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拟命名</w:t>
      </w:r>
      <w:r>
        <w:rPr>
          <w:rFonts w:eastAsia="方正小标宋简体"/>
          <w:sz w:val="44"/>
          <w:szCs w:val="44"/>
        </w:rPr>
        <w:t>第一批绿色社区名单</w:t>
      </w:r>
    </w:p>
    <w:p w14:paraId="18C27102" w14:textId="77777777" w:rsidR="00F66CC3" w:rsidRDefault="00AE6FAA">
      <w:pPr>
        <w:widowControl/>
        <w:jc w:val="center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（共</w:t>
      </w:r>
      <w:r>
        <w:rPr>
          <w:rFonts w:eastAsia="仿宋"/>
          <w:sz w:val="32"/>
          <w:szCs w:val="32"/>
        </w:rPr>
        <w:t>102</w:t>
      </w:r>
      <w:r>
        <w:rPr>
          <w:rFonts w:eastAsia="仿宋"/>
          <w:sz w:val="32"/>
          <w:szCs w:val="32"/>
        </w:rPr>
        <w:t>个）</w:t>
      </w:r>
    </w:p>
    <w:p w14:paraId="76762434" w14:textId="77777777" w:rsidR="00F66CC3" w:rsidRDefault="00F66CC3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</w:p>
    <w:p w14:paraId="2D57CDD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一、自贡市（</w:t>
      </w:r>
      <w:r>
        <w:rPr>
          <w:rFonts w:eastAsia="黑体"/>
          <w:sz w:val="32"/>
          <w:szCs w:val="32"/>
        </w:rPr>
        <w:t>21</w:t>
      </w:r>
      <w:r>
        <w:rPr>
          <w:rFonts w:eastAsia="黑体"/>
          <w:sz w:val="32"/>
          <w:szCs w:val="32"/>
        </w:rPr>
        <w:t>）</w:t>
      </w:r>
    </w:p>
    <w:p w14:paraId="1C814B3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自流井区五星街道磨子井社区</w:t>
      </w:r>
    </w:p>
    <w:p w14:paraId="272F2BB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贡井区筱溪街道杨家坝社区</w:t>
      </w:r>
    </w:p>
    <w:p w14:paraId="57ADB252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贡井区筱溪街道洞桥社区</w:t>
      </w:r>
    </w:p>
    <w:p w14:paraId="3D9EEAA0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贡井区贡井街道老街子社区</w:t>
      </w:r>
    </w:p>
    <w:p w14:paraId="149BD91D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贡井区长土街道黄泥坳社区</w:t>
      </w:r>
    </w:p>
    <w:p w14:paraId="39E4F0F9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贡井区长土街道胜利路社区</w:t>
      </w:r>
    </w:p>
    <w:p w14:paraId="1EFD4638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沿滩区卫坪街道恒大绿洲社区</w:t>
      </w:r>
    </w:p>
    <w:p w14:paraId="757B89F0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沿滩区卫坪街道龙湖远达社区</w:t>
      </w:r>
    </w:p>
    <w:p w14:paraId="1F67B3DA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沿滩区卫坪街道沿湖社区</w:t>
      </w:r>
    </w:p>
    <w:p w14:paraId="686B68D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高新区高峰街道燊海社区</w:t>
      </w:r>
    </w:p>
    <w:p w14:paraId="7BA103B9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高新区高峰街道景苑社区</w:t>
      </w:r>
    </w:p>
    <w:p w14:paraId="6B18BC54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高新区板仓街道卷子社区</w:t>
      </w:r>
    </w:p>
    <w:p w14:paraId="2EFDC08D" w14:textId="77777777" w:rsidR="00F66CC3" w:rsidRDefault="00AE6FAA">
      <w:pPr>
        <w:pStyle w:val="2"/>
        <w:spacing w:line="576" w:lineRule="exact"/>
        <w:ind w:leftChars="0" w:left="0" w:firstLineChars="200" w:firstLine="640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高新区板仓街道糍粑坳社区</w:t>
      </w:r>
    </w:p>
    <w:p w14:paraId="57D0B990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荣县青阳街道朝阳社区</w:t>
      </w:r>
    </w:p>
    <w:p w14:paraId="7D6BA91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富顺县富世街道杨柳湾社区</w:t>
      </w:r>
    </w:p>
    <w:p w14:paraId="2641F6A0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富顺县富世街道西湖社区</w:t>
      </w:r>
    </w:p>
    <w:p w14:paraId="4B9F1EE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富顺县富世街道吉安庄社区</w:t>
      </w:r>
    </w:p>
    <w:p w14:paraId="3272834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富顺县富世街道北湖社区</w:t>
      </w:r>
    </w:p>
    <w:p w14:paraId="6E221294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富顺县邓井关街道临江社区</w:t>
      </w:r>
    </w:p>
    <w:p w14:paraId="2C2F99E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lastRenderedPageBreak/>
        <w:t>富顺县邓井关街道宋渡社区</w:t>
      </w:r>
    </w:p>
    <w:p w14:paraId="3930CAC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富顺县邓井关街道滨河社区</w:t>
      </w:r>
    </w:p>
    <w:p w14:paraId="1FDFF82E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二、攀枝花市（</w:t>
      </w:r>
      <w:r>
        <w:rPr>
          <w:rFonts w:eastAsia="黑体"/>
          <w:sz w:val="32"/>
          <w:szCs w:val="32"/>
        </w:rPr>
        <w:t>4</w:t>
      </w:r>
      <w:r>
        <w:rPr>
          <w:rFonts w:eastAsia="黑体"/>
          <w:sz w:val="32"/>
          <w:szCs w:val="32"/>
        </w:rPr>
        <w:t>）</w:t>
      </w:r>
    </w:p>
    <w:p w14:paraId="6E40C5E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西区格里坪镇金林社区</w:t>
      </w:r>
    </w:p>
    <w:p w14:paraId="45F58D9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西区格里坪镇景怡社区</w:t>
      </w:r>
    </w:p>
    <w:p w14:paraId="784646D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米易县攀莲镇河西社区</w:t>
      </w:r>
    </w:p>
    <w:p w14:paraId="3B19075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盐边县桐子林镇城南社区</w:t>
      </w:r>
    </w:p>
    <w:p w14:paraId="4A3B6F0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三、绵阳市（</w:t>
      </w:r>
      <w:r>
        <w:rPr>
          <w:rFonts w:eastAsia="黑体"/>
          <w:sz w:val="32"/>
          <w:szCs w:val="32"/>
        </w:rPr>
        <w:t>8</w:t>
      </w:r>
      <w:r>
        <w:rPr>
          <w:rFonts w:eastAsia="黑体"/>
          <w:sz w:val="32"/>
          <w:szCs w:val="32"/>
        </w:rPr>
        <w:t>）</w:t>
      </w:r>
    </w:p>
    <w:p w14:paraId="651FDC0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涪城区城厢街道临园路东段社区</w:t>
      </w:r>
    </w:p>
    <w:p w14:paraId="1249BD8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涪城区工区街道绵江社区</w:t>
      </w:r>
    </w:p>
    <w:p w14:paraId="31F7F57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游仙区涪江街道韩家脊社区</w:t>
      </w:r>
    </w:p>
    <w:p w14:paraId="109012B9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盐亭县凤灵街道滨江社区</w:t>
      </w:r>
    </w:p>
    <w:p w14:paraId="022B03C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盐亭县凤灵街道文同路社区</w:t>
      </w:r>
    </w:p>
    <w:p w14:paraId="473D729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盐亭县凤灵街道石龙社区</w:t>
      </w:r>
    </w:p>
    <w:p w14:paraId="1B62D22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江油市中坝街道先锋社区</w:t>
      </w:r>
    </w:p>
    <w:p w14:paraId="3924AF82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江油市中坝街道太白社区</w:t>
      </w:r>
    </w:p>
    <w:p w14:paraId="4F6DCE7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四、乐山市（</w:t>
      </w:r>
      <w:r>
        <w:rPr>
          <w:rFonts w:eastAsia="黑体"/>
          <w:sz w:val="32"/>
          <w:szCs w:val="32"/>
        </w:rPr>
        <w:t>17</w:t>
      </w:r>
      <w:r>
        <w:rPr>
          <w:rFonts w:eastAsia="黑体"/>
          <w:sz w:val="32"/>
          <w:szCs w:val="32"/>
        </w:rPr>
        <w:t>）</w:t>
      </w:r>
    </w:p>
    <w:p w14:paraId="42959214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市中区海棠街道府街社区</w:t>
      </w:r>
    </w:p>
    <w:p w14:paraId="7F11D89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沙湾区铜河街道绥山社区</w:t>
      </w:r>
    </w:p>
    <w:p w14:paraId="6AAFE695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金口河区永和镇滨河路社区</w:t>
      </w:r>
    </w:p>
    <w:p w14:paraId="792DE38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金口河区永和镇官村社区</w:t>
      </w:r>
    </w:p>
    <w:p w14:paraId="707EA67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五通桥区竹根镇茶花社区</w:t>
      </w:r>
    </w:p>
    <w:p w14:paraId="45C5A10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五通桥区竹根镇岷江社区</w:t>
      </w:r>
    </w:p>
    <w:p w14:paraId="49BED252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五通桥区竹根镇涌江社区</w:t>
      </w:r>
    </w:p>
    <w:p w14:paraId="389772A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lastRenderedPageBreak/>
        <w:t>峨眉山市胜利街道万寿宫社区</w:t>
      </w:r>
    </w:p>
    <w:p w14:paraId="2516227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夹江县青衣街道在古社区</w:t>
      </w:r>
    </w:p>
    <w:p w14:paraId="5D3633F5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夹江县青衣街道滨江社区</w:t>
      </w:r>
    </w:p>
    <w:p w14:paraId="0374255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井研县研城街道顺河街社区</w:t>
      </w:r>
    </w:p>
    <w:p w14:paraId="19C8F3D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沐川县沐溪镇梨园社区</w:t>
      </w:r>
    </w:p>
    <w:p w14:paraId="4D4031C9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沐川县沐溪镇农场坝社区</w:t>
      </w:r>
    </w:p>
    <w:p w14:paraId="32C2D75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沐川县沐溪镇三观楼社</w:t>
      </w:r>
      <w:r>
        <w:rPr>
          <w:rFonts w:eastAsia="仿宋"/>
          <w:sz w:val="32"/>
          <w:szCs w:val="32"/>
        </w:rPr>
        <w:t>区</w:t>
      </w:r>
    </w:p>
    <w:p w14:paraId="77CB1C75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犍为县玉津镇漱玉社区</w:t>
      </w:r>
    </w:p>
    <w:p w14:paraId="460FB322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马边彝族自治县民建镇城南社区</w:t>
      </w:r>
    </w:p>
    <w:p w14:paraId="6357F84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峨边彝族自治县沙坪镇大坪社区</w:t>
      </w:r>
    </w:p>
    <w:p w14:paraId="40DD200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五、达州市（</w:t>
      </w:r>
      <w:r>
        <w:rPr>
          <w:rFonts w:eastAsia="黑体"/>
          <w:sz w:val="32"/>
          <w:szCs w:val="32"/>
        </w:rPr>
        <w:t>14</w:t>
      </w:r>
      <w:r>
        <w:rPr>
          <w:rFonts w:eastAsia="黑体"/>
          <w:sz w:val="32"/>
          <w:szCs w:val="32"/>
        </w:rPr>
        <w:t>）</w:t>
      </w:r>
    </w:p>
    <w:p w14:paraId="7E226AA8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通川区西城街道来凤社区</w:t>
      </w:r>
    </w:p>
    <w:p w14:paraId="09629F2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通川区西城街道小北街社区</w:t>
      </w:r>
    </w:p>
    <w:p w14:paraId="277F5E4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通川区西城街道荷叶街社区</w:t>
      </w:r>
    </w:p>
    <w:p w14:paraId="5C50807D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通川区朝阳街道马房坝社区</w:t>
      </w:r>
    </w:p>
    <w:p w14:paraId="175E2C2E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达川区杨柳街道骑龙社区</w:t>
      </w:r>
    </w:p>
    <w:p w14:paraId="12D1A25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翠屏街道新南社区</w:t>
      </w:r>
    </w:p>
    <w:p w14:paraId="0F4E0EA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翠屏街道兴盛社区</w:t>
      </w:r>
    </w:p>
    <w:p w14:paraId="409583E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翠屏街道金华社区</w:t>
      </w:r>
    </w:p>
    <w:p w14:paraId="42F1D6D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翠屏街道新桥社区</w:t>
      </w:r>
    </w:p>
    <w:p w14:paraId="52CC9AA0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三里坪街道四合社区</w:t>
      </w:r>
    </w:p>
    <w:p w14:paraId="0E54CAC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三里坪街道南山社区</w:t>
      </w:r>
    </w:p>
    <w:p w14:paraId="65F35E20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三里坪街道曹家梁社区</w:t>
      </w:r>
    </w:p>
    <w:p w14:paraId="446ECFC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达川区</w:t>
      </w:r>
      <w:r>
        <w:rPr>
          <w:rFonts w:eastAsia="仿宋"/>
          <w:sz w:val="32"/>
          <w:szCs w:val="32"/>
        </w:rPr>
        <w:t>三里坪街道梧桐梁社区</w:t>
      </w:r>
    </w:p>
    <w:p w14:paraId="6A271E6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lastRenderedPageBreak/>
        <w:t>开江县</w:t>
      </w:r>
      <w:r>
        <w:rPr>
          <w:rFonts w:eastAsia="仿宋"/>
          <w:sz w:val="32"/>
          <w:szCs w:val="32"/>
        </w:rPr>
        <w:t>淙城街道新安社区</w:t>
      </w:r>
    </w:p>
    <w:p w14:paraId="79C625F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六、雅安市（</w:t>
      </w:r>
      <w:r>
        <w:rPr>
          <w:rFonts w:eastAsia="黑体"/>
          <w:sz w:val="32"/>
          <w:szCs w:val="32"/>
        </w:rPr>
        <w:t>1</w:t>
      </w:r>
      <w:r>
        <w:rPr>
          <w:rFonts w:eastAsia="黑体"/>
          <w:sz w:val="32"/>
          <w:szCs w:val="32"/>
        </w:rPr>
        <w:t>2</w:t>
      </w:r>
      <w:r>
        <w:rPr>
          <w:rFonts w:eastAsia="黑体"/>
          <w:sz w:val="32"/>
          <w:szCs w:val="32"/>
        </w:rPr>
        <w:t>）</w:t>
      </w:r>
    </w:p>
    <w:p w14:paraId="41AB58A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雨城区青江街道青江路社区</w:t>
      </w:r>
    </w:p>
    <w:p w14:paraId="6576176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雨城区青江街道石马社区</w:t>
      </w:r>
    </w:p>
    <w:p w14:paraId="7E6C9E7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雨城区青江街道孝廉社区</w:t>
      </w:r>
    </w:p>
    <w:p w14:paraId="2808F39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雨城区青江街道汉碑路社区</w:t>
      </w:r>
    </w:p>
    <w:p w14:paraId="7A76652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天全县城厢镇文景社区</w:t>
      </w:r>
    </w:p>
    <w:p w14:paraId="2B14C12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天全县城厢镇慈朗社区</w:t>
      </w:r>
    </w:p>
    <w:p w14:paraId="5642990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天全县城厢镇洪川社区</w:t>
      </w:r>
    </w:p>
    <w:p w14:paraId="53F6AE8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天全县城厢镇徒榆社区</w:t>
      </w:r>
    </w:p>
    <w:p w14:paraId="3991BE2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天全县城厢镇沙坝社区</w:t>
      </w:r>
    </w:p>
    <w:p w14:paraId="273944A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天全县始阳镇大坪社区</w:t>
      </w:r>
    </w:p>
    <w:p w14:paraId="5B0B63A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天全县始阳镇乐坝社区</w:t>
      </w:r>
    </w:p>
    <w:p w14:paraId="5EFAE538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天全县始阳镇多功社区</w:t>
      </w:r>
    </w:p>
    <w:p w14:paraId="5A38703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七、眉山市（</w:t>
      </w:r>
      <w:r>
        <w:rPr>
          <w:rFonts w:eastAsia="黑体"/>
          <w:sz w:val="32"/>
          <w:szCs w:val="32"/>
        </w:rPr>
        <w:t>17</w:t>
      </w:r>
      <w:r>
        <w:rPr>
          <w:rFonts w:eastAsia="黑体"/>
          <w:sz w:val="32"/>
          <w:szCs w:val="32"/>
        </w:rPr>
        <w:t>）</w:t>
      </w:r>
    </w:p>
    <w:p w14:paraId="42366DF0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天府新区视高街道奋勇社区</w:t>
      </w:r>
    </w:p>
    <w:p w14:paraId="3D24563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</w:t>
      </w:r>
      <w:r>
        <w:rPr>
          <w:rFonts w:eastAsia="仿宋"/>
          <w:sz w:val="32"/>
          <w:szCs w:val="32"/>
        </w:rPr>
        <w:t>大石桥街道文忠街社区</w:t>
      </w:r>
    </w:p>
    <w:p w14:paraId="360D825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东坡区通惠街道崇义社区</w:t>
      </w:r>
    </w:p>
    <w:p w14:paraId="3F4EC43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东坡区通惠街道杭州路社区</w:t>
      </w:r>
    </w:p>
    <w:p w14:paraId="4BCB1035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东坡区通惠街道蓬莱社区</w:t>
      </w:r>
    </w:p>
    <w:p w14:paraId="483995F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东坡区通惠街道长安路社区</w:t>
      </w:r>
    </w:p>
    <w:p w14:paraId="643C422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东坡区苏祠街道白虎滩社区</w:t>
      </w:r>
    </w:p>
    <w:p w14:paraId="76C3EA2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东坡区苏祠街道东安社区</w:t>
      </w:r>
    </w:p>
    <w:p w14:paraId="54FAB548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东坡区苏祠街道东湖社区</w:t>
      </w:r>
    </w:p>
    <w:p w14:paraId="31096033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lastRenderedPageBreak/>
        <w:t>东坡区苏祠街道上游社区</w:t>
      </w:r>
    </w:p>
    <w:p w14:paraId="4FBC649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仁寿县文林街道文林社区</w:t>
      </w:r>
    </w:p>
    <w:p w14:paraId="096BA317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仁寿县文林街道金马社区</w:t>
      </w:r>
    </w:p>
    <w:p w14:paraId="015C5F9C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仁寿县文林街道先农社区</w:t>
      </w:r>
    </w:p>
    <w:p w14:paraId="4FCC8444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仁寿县怀仁街道大道社区</w:t>
      </w:r>
    </w:p>
    <w:p w14:paraId="73FAFF11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仁寿县怀仁街道利林社区</w:t>
      </w:r>
    </w:p>
    <w:p w14:paraId="7F1816B9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丹棱县齐乐镇城西社区</w:t>
      </w:r>
    </w:p>
    <w:p w14:paraId="5A2CB89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青神县青竹街道花园社区</w:t>
      </w:r>
    </w:p>
    <w:p w14:paraId="00B306D4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八、资阳市（</w:t>
      </w:r>
      <w:r>
        <w:rPr>
          <w:rFonts w:eastAsia="黑体"/>
          <w:sz w:val="32"/>
          <w:szCs w:val="32"/>
        </w:rPr>
        <w:t>7</w:t>
      </w:r>
      <w:r>
        <w:rPr>
          <w:rFonts w:eastAsia="黑体"/>
          <w:sz w:val="32"/>
          <w:szCs w:val="32"/>
        </w:rPr>
        <w:t>）</w:t>
      </w:r>
    </w:p>
    <w:p w14:paraId="6F19916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雁江区资溪街道桥亭子社区</w:t>
      </w:r>
    </w:p>
    <w:p w14:paraId="42ED45C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雁江区资溪街道九曲河社区</w:t>
      </w:r>
    </w:p>
    <w:p w14:paraId="239B1C25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雁江区资溪街道桂花井社区</w:t>
      </w:r>
    </w:p>
    <w:p w14:paraId="10936F0B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雁江区资溪街道鸿丰社区</w:t>
      </w:r>
    </w:p>
    <w:p w14:paraId="0317A3E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雁江区资溪街道师园社区</w:t>
      </w:r>
    </w:p>
    <w:p w14:paraId="3CF8BE5F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雁江区莲花街道观音阁社区</w:t>
      </w:r>
    </w:p>
    <w:p w14:paraId="2DAC2559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雁江区三贤祠街道四三一社区</w:t>
      </w:r>
    </w:p>
    <w:p w14:paraId="402181DA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九、甘孜州（</w:t>
      </w:r>
      <w:r>
        <w:rPr>
          <w:rFonts w:eastAsia="黑体"/>
          <w:sz w:val="32"/>
          <w:szCs w:val="32"/>
        </w:rPr>
        <w:t>2</w:t>
      </w:r>
      <w:r>
        <w:rPr>
          <w:rFonts w:eastAsia="黑体"/>
          <w:sz w:val="32"/>
          <w:szCs w:val="32"/>
        </w:rPr>
        <w:t>）</w:t>
      </w:r>
    </w:p>
    <w:p w14:paraId="607F5CB6" w14:textId="77777777" w:rsidR="00F66CC3" w:rsidRDefault="00AE6FAA">
      <w:pPr>
        <w:widowControl/>
        <w:spacing w:line="576" w:lineRule="exact"/>
        <w:ind w:firstLineChars="200" w:firstLine="640"/>
        <w:jc w:val="left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稻城县</w:t>
      </w:r>
      <w:r>
        <w:rPr>
          <w:rFonts w:eastAsia="仿宋"/>
          <w:sz w:val="32"/>
          <w:szCs w:val="32"/>
        </w:rPr>
        <w:t>金珠镇</w:t>
      </w:r>
      <w:r>
        <w:rPr>
          <w:rFonts w:eastAsia="仿宋"/>
          <w:sz w:val="32"/>
          <w:szCs w:val="32"/>
        </w:rPr>
        <w:t>贡巴东社区</w:t>
      </w:r>
    </w:p>
    <w:p w14:paraId="1114AE20" w14:textId="77777777" w:rsidR="00F66CC3" w:rsidRDefault="00AE6FAA">
      <w:pPr>
        <w:spacing w:line="576" w:lineRule="exact"/>
        <w:ind w:firstLineChars="200" w:firstLine="640"/>
      </w:pPr>
      <w:r>
        <w:rPr>
          <w:rFonts w:eastAsia="仿宋_GB2312"/>
          <w:sz w:val="32"/>
          <w:szCs w:val="32"/>
        </w:rPr>
        <w:t>白玉县建设镇河东社区</w:t>
      </w:r>
    </w:p>
    <w:sectPr w:rsidR="00F66CC3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78658" w14:textId="77777777" w:rsidR="00AE6FAA" w:rsidRDefault="00AE6FAA">
      <w:r>
        <w:separator/>
      </w:r>
    </w:p>
  </w:endnote>
  <w:endnote w:type="continuationSeparator" w:id="0">
    <w:p w14:paraId="220D30D7" w14:textId="77777777" w:rsidR="00AE6FAA" w:rsidRDefault="00A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AD0048AA-E102-4C77-9153-E35E5C7E00C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D9916FA-B5F0-4185-8E86-DF441C12BCD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C59FB04-1936-4553-99FC-281DE86EE05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9937A0D5-DFDD-424E-B1D4-217EBA6C4A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B538FF-7930-45C0-86EA-792C5CF9C4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996DCC4-6663-4F76-82DD-82672B426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08598" w14:textId="3D73A7E4" w:rsidR="00F66CC3" w:rsidRDefault="00497A7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9A6226" wp14:editId="0F2299D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1" name="文本框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41190" w14:textId="77777777" w:rsidR="00F66CC3" w:rsidRDefault="00F66CC3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9A6226" id="_x0000_t202" coordsize="21600,21600" o:spt="202" path="m,l,21600r21600,l21600,xe">
              <v:stroke joinstyle="miter"/>
              <v:path gradientshapeok="t" o:connecttype="rect"/>
            </v:shapetype>
            <v:shape id="文本框1" o:spid="_x0000_s1026" type="#_x0000_t202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" filled="f" stroked="f">
              <v:textbox style="mso-fit-shape-to-text:t" inset="0,0,0,0">
                <w:txbxContent>
                  <w:p w14:paraId="68B41190" w14:textId="77777777" w:rsidR="00F66CC3" w:rsidRDefault="00F66CC3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73704" w14:textId="77777777" w:rsidR="00AE6FAA" w:rsidRDefault="00AE6FAA">
      <w:r>
        <w:separator/>
      </w:r>
    </w:p>
  </w:footnote>
  <w:footnote w:type="continuationSeparator" w:id="0">
    <w:p w14:paraId="6876A68A" w14:textId="77777777" w:rsidR="00AE6FAA" w:rsidRDefault="00AE6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C3376" w14:textId="77777777" w:rsidR="00F66CC3" w:rsidRDefault="00F66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C3"/>
    <w:rsid w:val="00497A72"/>
    <w:rsid w:val="00AE6FAA"/>
    <w:rsid w:val="00F66CC3"/>
    <w:rsid w:val="0B4A3890"/>
    <w:rsid w:val="0E3909F0"/>
    <w:rsid w:val="1B722435"/>
    <w:rsid w:val="3EF4056C"/>
    <w:rsid w:val="4EDB5526"/>
    <w:rsid w:val="59052903"/>
    <w:rsid w:val="59716952"/>
    <w:rsid w:val="5D736E0C"/>
    <w:rsid w:val="77665E9D"/>
    <w:rsid w:val="78211F06"/>
    <w:rsid w:val="7BE2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AF684"/>
  <w15:docId w15:val="{20D84F8B-36F7-49F7-9C23-17200DBB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qFormat/>
    <w:pPr>
      <w:spacing w:line="480" w:lineRule="auto"/>
      <w:ind w:leftChars="200" w:left="420"/>
    </w:pPr>
  </w:style>
  <w:style w:type="paragraph" w:styleId="a3">
    <w:name w:val="footer"/>
    <w:basedOn w:val="a"/>
    <w:link w:val="a4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1167</Characters>
  <Application>Microsoft Office Word</Application>
  <DocSecurity>0</DocSecurity>
  <Lines>9</Lines>
  <Paragraphs>2</Paragraphs>
  <ScaleCrop>false</ScaleCrop>
  <Company>Microsoft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四川省住房和城乡建设厅</dc:title>
  <dc:creator>董黄啸</dc:creator>
  <cp:lastModifiedBy>XXZX</cp:lastModifiedBy>
  <cp:revision>2</cp:revision>
  <cp:lastPrinted>2021-10-11T03:42:00Z</cp:lastPrinted>
  <dcterms:created xsi:type="dcterms:W3CDTF">2021-10-11T07:47:00Z</dcterms:created>
  <dcterms:modified xsi:type="dcterms:W3CDTF">2021-10-11T07:47:00Z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2052-11.1.0.10650</vt:lpwstr>
  </property>
  <property fmtid="{D5CDD505-2E9C-101B-9397-08002B2CF9AE}" pid="3" name="KSOSaveFontToCloudKey">
    <vt:lpwstr>1239318478_embed</vt:lpwstr>
  </property>
  <property fmtid="{D5CDD505-2E9C-101B-9397-08002B2CF9AE}" pid="4" name="ICV">
    <vt:lpwstr>A9A07C8DE4534FD68FC63BDA013242DC</vt:lpwstr>
  </property>
</Properties>
</file>