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center"/>
        <w:textAlignment w:val="auto"/>
        <w:rPr>
          <w:rFonts w:ascii="仿宋_GB2312" w:eastAsia="仿宋_GB2312"/>
          <w:sz w:val="32"/>
          <w:szCs w:val="32"/>
          <w:u w:val="single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承诺书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textAlignment w:val="auto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四川省住房和城乡建设厅：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我单位/公司（名称）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，统一社会信用代码为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。郑重承诺如下：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/>
        </w:rPr>
        <w:t>一、提供的所有资料均合法、合规、真实、有效，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不属于不予入库的情形，成果内容无权属争议，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/>
        </w:rPr>
        <w:t>不涉及国家秘密和商业秘密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，自愿公开全部内容，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/>
        </w:rPr>
        <w:t>并对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内容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/>
        </w:rPr>
        <w:t>的真实性、合法性和有效性负责；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二、遵守国家法律、法规、规章和政策规定，开展生产经营活动，主动接受行业监管，自愿接受依法开展的日常检查；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三、若发生违法失信行为，将依照有关法律、法规规章和政策规定接受处罚，并依法承担相应责任；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</w:rPr>
        <w:t>四、自觉接受政府、行业组织、社会公众、新闻舆论的监督，积极履行社会责任；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五、自愿按照信用信息管理有关要求，将承诺信息纳入四川省住房城乡建设领域科技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创新信息服务</w:t>
      </w:r>
      <w:r>
        <w:rPr>
          <w:rFonts w:hint="eastAsia" w:ascii="仿宋" w:hAnsi="仿宋" w:eastAsia="仿宋" w:cs="仿宋"/>
          <w:sz w:val="32"/>
          <w:szCs w:val="32"/>
        </w:rPr>
        <w:t>平台，并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由四川省</w:t>
      </w:r>
      <w:r>
        <w:rPr>
          <w:rFonts w:hint="eastAsia" w:ascii="仿宋" w:hAnsi="仿宋" w:eastAsia="仿宋" w:cs="仿宋"/>
          <w:sz w:val="32"/>
          <w:szCs w:val="32"/>
        </w:rPr>
        <w:t>住房和城乡建设厅向社会公开。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法定代表人签字：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单位（公章）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080" w:firstLineChars="19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MTliZjVmYjZlNzFkODdhNmUwODI2MWE3YjJhNGYifQ=="/>
  </w:docVars>
  <w:rsids>
    <w:rsidRoot w:val="234E26E5"/>
    <w:rsid w:val="234E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宋体" w:cs="Times New Roman"/>
      <w:color w:val="000000"/>
      <w:sz w:val="24"/>
      <w:szCs w:val="24"/>
      <w:lang w:val="zh-CN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pPr>
      <w:textAlignment w:val="baseline"/>
    </w:pPr>
    <w:rPr>
      <w:kern w:val="0"/>
      <w:szCs w:val="32"/>
    </w:rPr>
  </w:style>
  <w:style w:type="paragraph" w:customStyle="1" w:styleId="3">
    <w:name w:val="TOC5"/>
    <w:basedOn w:val="1"/>
    <w:next w:val="1"/>
    <w:qFormat/>
    <w:uiPriority w:val="0"/>
    <w:pPr>
      <w:ind w:left="840"/>
      <w:jc w:val="left"/>
      <w:textAlignment w:val="baseline"/>
    </w:pPr>
    <w:rPr>
      <w:rFonts w:ascii="Calibri" w:hAnsi="Calibri"/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2023-01-18T06:44:00Z</dcterms:created>
  <dc:creator>海一</dc:creator>
  <cp:lastModifiedBy>海一</cp:lastModifiedBy>
  <dcterms:modified xsi:type="dcterms:W3CDTF">2023-01-18T06:44:55Z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F4310D58C9C2464DB156800ECD1AECA0</vt:lpwstr>
  </property>
</Properties>
</file>