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545FE" w14:textId="77777777" w:rsidR="009F228F" w:rsidRDefault="009F228F">
      <w:pPr>
        <w:spacing w:line="576" w:lineRule="exact"/>
        <w:jc w:val="center"/>
        <w:outlineLvl w:val="0"/>
        <w:rPr>
          <w:rFonts w:ascii="Times New Roman" w:eastAsia="方正小标宋简体" w:hAnsi="Times New Roman" w:cs="Times New Roman"/>
          <w:sz w:val="44"/>
          <w:lang w:val="en-US"/>
        </w:rPr>
      </w:pPr>
    </w:p>
    <w:p w14:paraId="649AE382" w14:textId="77777777" w:rsidR="009F228F" w:rsidRDefault="00000000">
      <w:pPr>
        <w:spacing w:line="576" w:lineRule="exact"/>
        <w:jc w:val="center"/>
        <w:outlineLvl w:val="0"/>
        <w:rPr>
          <w:rFonts w:ascii="Times New Roman" w:eastAsia="方正小标宋简体" w:hAnsi="Times New Roman" w:cs="Times New Roman"/>
          <w:sz w:val="44"/>
          <w:lang w:val="en-US"/>
        </w:rPr>
      </w:pPr>
      <w:r>
        <w:rPr>
          <w:rFonts w:ascii="Times New Roman" w:eastAsia="方正小标宋简体" w:hAnsi="Times New Roman" w:cs="Times New Roman"/>
          <w:sz w:val="44"/>
          <w:lang w:val="en-US"/>
        </w:rPr>
        <w:t>四川省</w:t>
      </w:r>
      <w:r>
        <w:rPr>
          <w:rFonts w:ascii="Times New Roman" w:eastAsia="方正小标宋简体" w:hAnsi="Times New Roman" w:cs="Times New Roman"/>
          <w:sz w:val="44"/>
        </w:rPr>
        <w:t>房屋建筑和市政基础设施</w:t>
      </w:r>
      <w:r>
        <w:rPr>
          <w:rFonts w:ascii="Times New Roman" w:eastAsia="方正小标宋简体" w:hAnsi="Times New Roman" w:cs="Times New Roman"/>
          <w:sz w:val="44"/>
          <w:lang w:val="en-US"/>
        </w:rPr>
        <w:t>工程</w:t>
      </w:r>
    </w:p>
    <w:p w14:paraId="2516E1F2" w14:textId="4E58B887" w:rsidR="009F228F" w:rsidRDefault="00000000">
      <w:pPr>
        <w:spacing w:line="576" w:lineRule="exact"/>
        <w:jc w:val="center"/>
        <w:outlineLvl w:val="0"/>
        <w:rPr>
          <w:rFonts w:ascii="Times New Roman" w:eastAsia="方正小标宋简体" w:hAnsi="Times New Roman" w:cs="Times New Roman"/>
          <w:sz w:val="44"/>
          <w:lang w:val="en-US"/>
        </w:rPr>
      </w:pPr>
      <w:r>
        <w:rPr>
          <w:rFonts w:ascii="Times New Roman" w:eastAsia="方正小标宋简体" w:hAnsi="Times New Roman" w:cs="Times New Roman"/>
          <w:sz w:val="44"/>
        </w:rPr>
        <w:t>抗震设防专项审查</w:t>
      </w:r>
      <w:r>
        <w:rPr>
          <w:rFonts w:ascii="Times New Roman" w:eastAsia="方正小标宋简体" w:hAnsi="Times New Roman" w:cs="Times New Roman"/>
          <w:sz w:val="44"/>
          <w:lang w:val="en-US"/>
        </w:rPr>
        <w:t>管理办法</w:t>
      </w:r>
    </w:p>
    <w:p w14:paraId="79E6D415" w14:textId="77777777" w:rsidR="009F228F" w:rsidRDefault="00000000">
      <w:pPr>
        <w:pStyle w:val="a6"/>
        <w:ind w:firstLineChars="0" w:firstLine="0"/>
        <w:jc w:val="center"/>
        <w:rPr>
          <w:rFonts w:ascii="Times New Roman" w:hAnsi="Times New Roman" w:cs="Times New Roman"/>
          <w:b/>
        </w:rPr>
      </w:pPr>
      <w:r>
        <w:rPr>
          <w:rFonts w:ascii="Times New Roman" w:hAnsi="Times New Roman" w:cs="Times New Roman"/>
          <w:b/>
        </w:rPr>
        <w:t>（</w:t>
      </w:r>
      <w:r>
        <w:rPr>
          <w:rFonts w:ascii="Times New Roman" w:hAnsi="Times New Roman" w:cs="Times New Roman" w:hint="eastAsia"/>
          <w:b/>
          <w:lang w:val="en-US"/>
        </w:rPr>
        <w:t>征求意见稿</w:t>
      </w:r>
      <w:r>
        <w:rPr>
          <w:rFonts w:ascii="Times New Roman" w:hAnsi="Times New Roman" w:cs="Times New Roman"/>
          <w:b/>
        </w:rPr>
        <w:t>）</w:t>
      </w:r>
    </w:p>
    <w:p w14:paraId="27631B4C" w14:textId="77777777" w:rsidR="009F228F" w:rsidRDefault="009F228F">
      <w:pPr>
        <w:pStyle w:val="a6"/>
        <w:ind w:firstLine="643"/>
        <w:jc w:val="both"/>
        <w:rPr>
          <w:rFonts w:ascii="Times New Roman" w:hAnsi="Times New Roman" w:cs="Times New Roman"/>
          <w:b/>
        </w:rPr>
      </w:pPr>
    </w:p>
    <w:p w14:paraId="201AFB38" w14:textId="77777777" w:rsidR="009F228F" w:rsidRDefault="00000000">
      <w:pPr>
        <w:pStyle w:val="af6"/>
        <w:numPr>
          <w:ilvl w:val="255"/>
          <w:numId w:val="0"/>
        </w:numPr>
        <w:ind w:right="0"/>
        <w:rPr>
          <w:rFonts w:cs="Times New Roman" w:hint="default"/>
        </w:rPr>
      </w:pPr>
      <w:r>
        <w:rPr>
          <w:rFonts w:cs="Times New Roman"/>
        </w:rPr>
        <w:t>第一章</w:t>
      </w:r>
      <w:r>
        <w:rPr>
          <w:rFonts w:cs="Times New Roman"/>
        </w:rPr>
        <w:t xml:space="preserve"> </w:t>
      </w:r>
      <w:r>
        <w:rPr>
          <w:rFonts w:cs="Times New Roman" w:hint="default"/>
        </w:rPr>
        <w:t>总则</w:t>
      </w:r>
    </w:p>
    <w:p w14:paraId="46244732" w14:textId="77777777" w:rsidR="009F228F" w:rsidRDefault="00000000">
      <w:pPr>
        <w:pStyle w:val="a6"/>
        <w:numPr>
          <w:ilvl w:val="0"/>
          <w:numId w:val="2"/>
        </w:numPr>
        <w:ind w:firstLine="643"/>
        <w:jc w:val="both"/>
        <w:rPr>
          <w:rFonts w:ascii="Times New Roman" w:hAnsi="Times New Roman" w:cs="Times New Roman"/>
          <w:lang w:val="en-US"/>
        </w:rPr>
      </w:pPr>
      <w:r>
        <w:rPr>
          <w:rFonts w:ascii="Times New Roman" w:hAnsi="Times New Roman" w:cs="Times New Roman"/>
          <w:b/>
          <w:bCs/>
          <w:lang w:val="en-US"/>
        </w:rPr>
        <w:t>【目的依据】</w:t>
      </w:r>
      <w:r>
        <w:rPr>
          <w:rFonts w:ascii="Times New Roman" w:hAnsi="Times New Roman" w:cs="Times New Roman"/>
          <w:lang w:val="en-US"/>
        </w:rPr>
        <w:t>为</w:t>
      </w:r>
      <w:r>
        <w:rPr>
          <w:rFonts w:ascii="Times New Roman" w:hAnsi="Times New Roman" w:cs="Times New Roman" w:hint="eastAsia"/>
          <w:lang w:val="en-US"/>
        </w:rPr>
        <w:t>进一步</w:t>
      </w:r>
      <w:r>
        <w:rPr>
          <w:rFonts w:ascii="Times New Roman" w:hAnsi="Times New Roman" w:cs="Times New Roman"/>
          <w:lang w:val="en-US"/>
        </w:rPr>
        <w:t>加强全省房屋建筑和市政基础设施工程抗震设防监督管理，规范抗震设防专项审查工作，提高工程抗震设计的可靠性，有效减轻地震灾害损失，保障人民群众生命财产安全，根据《中华人民共和国防震减灾法》《建设工程抗震管理条例》《四川省建设工程抗御地震灾害管理办法》等有关法律、法规和规章，结合我省实际，制定本办法。</w:t>
      </w:r>
    </w:p>
    <w:p w14:paraId="78CC1750" w14:textId="77777777" w:rsidR="009F228F" w:rsidRDefault="00000000">
      <w:pPr>
        <w:pStyle w:val="a6"/>
        <w:numPr>
          <w:ilvl w:val="0"/>
          <w:numId w:val="2"/>
        </w:numPr>
        <w:ind w:firstLine="643"/>
        <w:jc w:val="both"/>
        <w:rPr>
          <w:rFonts w:ascii="Times New Roman" w:hAnsi="Times New Roman" w:cs="Times New Roman"/>
          <w:lang w:val="en-US"/>
        </w:rPr>
      </w:pPr>
      <w:r>
        <w:rPr>
          <w:rFonts w:ascii="Times New Roman" w:hAnsi="Times New Roman" w:cs="Times New Roman"/>
          <w:b/>
          <w:bCs/>
          <w:lang w:val="en-US"/>
        </w:rPr>
        <w:t>【适用范围】</w:t>
      </w:r>
      <w:r>
        <w:rPr>
          <w:rFonts w:ascii="Times New Roman" w:hAnsi="Times New Roman" w:cs="Times New Roman"/>
          <w:lang w:val="en-US"/>
        </w:rPr>
        <w:t>本办法适用于本省行政区域内新建、扩建、改建房屋建筑和市政基础设施工程抗震设防专项审查（除超限高层建筑工程外）（以下简称</w:t>
      </w:r>
      <w:r>
        <w:rPr>
          <w:rFonts w:ascii="Times New Roman" w:hAnsi="Times New Roman" w:cs="Times New Roman"/>
          <w:lang w:val="en-US"/>
        </w:rPr>
        <w:t>“</w:t>
      </w:r>
      <w:r>
        <w:rPr>
          <w:rFonts w:ascii="Times New Roman" w:hAnsi="Times New Roman" w:cs="Times New Roman"/>
          <w:lang w:val="en-US"/>
        </w:rPr>
        <w:t>抗震设防专项审查</w:t>
      </w:r>
      <w:r>
        <w:rPr>
          <w:rFonts w:ascii="Times New Roman" w:hAnsi="Times New Roman" w:cs="Times New Roman"/>
          <w:lang w:val="en-US"/>
        </w:rPr>
        <w:t>”</w:t>
      </w:r>
      <w:r>
        <w:rPr>
          <w:rFonts w:ascii="Times New Roman" w:hAnsi="Times New Roman" w:cs="Times New Roman"/>
          <w:lang w:val="en-US"/>
        </w:rPr>
        <w:t>）的监督管理。</w:t>
      </w:r>
    </w:p>
    <w:p w14:paraId="48A74336" w14:textId="77777777" w:rsidR="009F228F" w:rsidRDefault="00000000">
      <w:pPr>
        <w:pStyle w:val="a6"/>
        <w:numPr>
          <w:ilvl w:val="0"/>
          <w:numId w:val="2"/>
        </w:numPr>
        <w:ind w:firstLine="643"/>
        <w:jc w:val="both"/>
        <w:rPr>
          <w:rFonts w:ascii="Times New Roman" w:hAnsi="Times New Roman" w:cs="Times New Roman"/>
          <w:lang w:val="en-US"/>
        </w:rPr>
      </w:pPr>
      <w:r>
        <w:rPr>
          <w:rFonts w:ascii="Times New Roman" w:hAnsi="Times New Roman" w:cs="Times New Roman"/>
          <w:b/>
          <w:bCs/>
          <w:lang w:val="en-US"/>
        </w:rPr>
        <w:t>【审查定义】</w:t>
      </w:r>
      <w:r>
        <w:rPr>
          <w:rFonts w:ascii="Times New Roman" w:hAnsi="Times New Roman" w:cs="Times New Roman"/>
          <w:lang w:val="en-US"/>
        </w:rPr>
        <w:t>抗震设防专项审查是指</w:t>
      </w:r>
      <w:r>
        <w:rPr>
          <w:rFonts w:ascii="Times New Roman" w:hAnsi="Times New Roman" w:cs="Times New Roman" w:hint="eastAsia"/>
          <w:lang w:val="en-US"/>
        </w:rPr>
        <w:t>住房和城乡建设主管部门</w:t>
      </w:r>
      <w:r>
        <w:rPr>
          <w:rFonts w:ascii="Times New Roman" w:hAnsi="Times New Roman" w:cs="Times New Roman"/>
          <w:lang w:val="en-US"/>
        </w:rPr>
        <w:t>依据国家、省有关规定和技术标准，在初步设计阶段对房屋建筑和市政基础设施工程进行抗震设计安全性审查。</w:t>
      </w:r>
    </w:p>
    <w:p w14:paraId="53CA3EDD" w14:textId="77777777" w:rsidR="009F228F" w:rsidRDefault="00000000">
      <w:pPr>
        <w:pStyle w:val="a6"/>
        <w:numPr>
          <w:ilvl w:val="255"/>
          <w:numId w:val="0"/>
        </w:numPr>
        <w:tabs>
          <w:tab w:val="left" w:pos="0"/>
        </w:tabs>
        <w:ind w:firstLineChars="200" w:firstLine="640"/>
        <w:jc w:val="both"/>
        <w:rPr>
          <w:rFonts w:ascii="Times New Roman" w:hAnsi="Times New Roman" w:cs="Times New Roman"/>
          <w:lang w:val="en-US"/>
        </w:rPr>
      </w:pPr>
      <w:r>
        <w:rPr>
          <w:rFonts w:ascii="Times New Roman" w:hAnsi="Times New Roman" w:cs="Times New Roman"/>
          <w:lang w:val="en-US"/>
        </w:rPr>
        <w:t>抗震设防专项审查意见作为房屋建筑和市政基础设施工程施工图设计和审查的依据。</w:t>
      </w:r>
    </w:p>
    <w:p w14:paraId="10DA92BC" w14:textId="77777777" w:rsidR="009F228F" w:rsidRDefault="00000000">
      <w:pPr>
        <w:pStyle w:val="a6"/>
        <w:numPr>
          <w:ilvl w:val="0"/>
          <w:numId w:val="2"/>
        </w:numPr>
        <w:ind w:firstLine="643"/>
        <w:jc w:val="both"/>
        <w:rPr>
          <w:rFonts w:ascii="Times New Roman" w:hAnsi="Times New Roman" w:cs="Times New Roman"/>
          <w:shd w:val="clear" w:color="auto" w:fill="D9D9D9"/>
          <w:lang w:val="en-US" w:bidi="ar-SA"/>
        </w:rPr>
      </w:pPr>
      <w:r>
        <w:rPr>
          <w:rFonts w:ascii="Times New Roman" w:hAnsi="Times New Roman" w:cs="Times New Roman"/>
          <w:b/>
          <w:bCs/>
          <w:lang w:val="en-US"/>
        </w:rPr>
        <w:lastRenderedPageBreak/>
        <w:t>【职责分工】</w:t>
      </w:r>
      <w:r>
        <w:rPr>
          <w:rFonts w:ascii="Times New Roman" w:hAnsi="Times New Roman" w:cs="Times New Roman"/>
          <w:lang w:val="en-US"/>
        </w:rPr>
        <w:t>成都市、泸州市、德阳市、绵阳市、乐山市、南充市、宜宾市</w:t>
      </w:r>
      <w:r>
        <w:rPr>
          <w:rFonts w:ascii="Times New Roman" w:hAnsi="Times New Roman" w:cs="Times New Roman" w:hint="eastAsia"/>
          <w:lang w:val="en-US"/>
        </w:rPr>
        <w:t>、</w:t>
      </w:r>
      <w:r>
        <w:rPr>
          <w:rFonts w:ascii="Times New Roman" w:hAnsi="Times New Roman" w:cs="Times New Roman"/>
          <w:lang w:val="en-US"/>
        </w:rPr>
        <w:t>达州市</w:t>
      </w:r>
      <w:r>
        <w:rPr>
          <w:rFonts w:ascii="Times New Roman" w:hAnsi="Times New Roman" w:cs="Times New Roman" w:hint="eastAsia"/>
          <w:lang w:val="en-US"/>
        </w:rPr>
        <w:t>和自贡市高新区</w:t>
      </w:r>
      <w:r>
        <w:rPr>
          <w:rFonts w:ascii="Times New Roman" w:hAnsi="Times New Roman" w:cs="Times New Roman"/>
          <w:lang w:val="en-US"/>
        </w:rPr>
        <w:t>的抗震设防专项审查工作由市级</w:t>
      </w:r>
      <w:r>
        <w:rPr>
          <w:rFonts w:ascii="Times New Roman" w:hAnsi="Times New Roman" w:cs="Times New Roman" w:hint="eastAsia"/>
          <w:lang w:val="en-US"/>
        </w:rPr>
        <w:t>住房和城乡建设主管部门</w:t>
      </w:r>
      <w:r>
        <w:rPr>
          <w:rFonts w:ascii="Times New Roman" w:hAnsi="Times New Roman" w:cs="Times New Roman"/>
          <w:lang w:val="en-US"/>
        </w:rPr>
        <w:t>负责组织实施，其余市（州）的抗震设防专项审查工作由省级</w:t>
      </w:r>
      <w:r>
        <w:rPr>
          <w:rFonts w:ascii="Times New Roman" w:hAnsi="Times New Roman" w:cs="Times New Roman" w:hint="eastAsia"/>
          <w:lang w:val="en-US"/>
        </w:rPr>
        <w:t>住房和城乡建设主管部门</w:t>
      </w:r>
      <w:r>
        <w:rPr>
          <w:rFonts w:ascii="Times New Roman" w:hAnsi="Times New Roman" w:cs="Times New Roman"/>
          <w:lang w:val="en-US"/>
        </w:rPr>
        <w:t>负责组织实施。</w:t>
      </w:r>
    </w:p>
    <w:p w14:paraId="2C3BDFBC" w14:textId="77777777" w:rsidR="009F228F" w:rsidRDefault="00000000">
      <w:pPr>
        <w:pStyle w:val="a6"/>
        <w:tabs>
          <w:tab w:val="left" w:pos="0"/>
        </w:tabs>
        <w:ind w:firstLine="640"/>
        <w:jc w:val="both"/>
        <w:rPr>
          <w:rFonts w:ascii="Times New Roman" w:hAnsi="Times New Roman" w:cs="Times New Roman"/>
          <w:shd w:val="clear" w:color="auto" w:fill="D9D9D9"/>
          <w:lang w:val="en-US" w:bidi="ar-SA"/>
        </w:rPr>
      </w:pPr>
      <w:r>
        <w:rPr>
          <w:rFonts w:ascii="Times New Roman" w:hAnsi="Times New Roman" w:cs="Times New Roman"/>
          <w:lang w:val="en-US"/>
        </w:rPr>
        <w:t>县级以上</w:t>
      </w:r>
      <w:r>
        <w:rPr>
          <w:rFonts w:ascii="Times New Roman" w:hAnsi="Times New Roman" w:cs="Times New Roman" w:hint="eastAsia"/>
          <w:lang w:val="en-US"/>
        </w:rPr>
        <w:t>住房和城乡建设主管部门</w:t>
      </w:r>
      <w:r>
        <w:rPr>
          <w:rFonts w:ascii="Times New Roman" w:hAnsi="Times New Roman" w:cs="Times New Roman"/>
          <w:lang w:val="en-US"/>
        </w:rPr>
        <w:t>负责本行政区域内房屋建筑和市政基础设施工程的抗震设防监督管理。</w:t>
      </w:r>
    </w:p>
    <w:p w14:paraId="1002F3EF" w14:textId="77777777" w:rsidR="009F228F" w:rsidRDefault="009F228F">
      <w:pPr>
        <w:pStyle w:val="a6"/>
        <w:tabs>
          <w:tab w:val="left" w:pos="0"/>
        </w:tabs>
        <w:ind w:firstLineChars="0" w:firstLine="0"/>
        <w:jc w:val="center"/>
        <w:rPr>
          <w:rFonts w:ascii="Times New Roman" w:hAnsi="Times New Roman" w:cs="Times New Roman"/>
          <w:lang w:val="en-US"/>
        </w:rPr>
      </w:pPr>
    </w:p>
    <w:p w14:paraId="5C54D9FC" w14:textId="77777777" w:rsidR="009F228F" w:rsidRDefault="00000000">
      <w:pPr>
        <w:pStyle w:val="af6"/>
        <w:numPr>
          <w:ilvl w:val="255"/>
          <w:numId w:val="0"/>
        </w:numPr>
        <w:ind w:right="0"/>
        <w:rPr>
          <w:rFonts w:cs="Times New Roman" w:hint="default"/>
        </w:rPr>
      </w:pPr>
      <w:r>
        <w:rPr>
          <w:rFonts w:cs="Times New Roman"/>
        </w:rPr>
        <w:t>第二章</w:t>
      </w:r>
      <w:r>
        <w:rPr>
          <w:rFonts w:cs="Times New Roman"/>
        </w:rPr>
        <w:t xml:space="preserve"> </w:t>
      </w:r>
      <w:r>
        <w:rPr>
          <w:rFonts w:cs="Times New Roman" w:hint="default"/>
        </w:rPr>
        <w:t>申请受理程序</w:t>
      </w:r>
    </w:p>
    <w:p w14:paraId="3E3B814C" w14:textId="77777777" w:rsidR="009F228F" w:rsidRDefault="00000000">
      <w:pPr>
        <w:pStyle w:val="a6"/>
        <w:numPr>
          <w:ilvl w:val="0"/>
          <w:numId w:val="2"/>
        </w:numPr>
        <w:ind w:firstLine="643"/>
        <w:jc w:val="both"/>
        <w:rPr>
          <w:rFonts w:ascii="Times New Roman" w:hAnsi="Times New Roman" w:cs="Times New Roman"/>
          <w:lang w:val="en-US" w:bidi="ar-SA"/>
        </w:rPr>
      </w:pPr>
      <w:r>
        <w:rPr>
          <w:rFonts w:ascii="Times New Roman" w:hAnsi="Times New Roman" w:cs="Times New Roman"/>
          <w:b/>
          <w:bCs/>
          <w:lang w:val="en-US" w:bidi="ar-SA"/>
        </w:rPr>
        <w:t>【申请范围】</w:t>
      </w:r>
      <w:r>
        <w:rPr>
          <w:rFonts w:ascii="Times New Roman" w:hAnsi="Times New Roman" w:cs="Times New Roman"/>
          <w:lang w:val="en-US" w:bidi="ar-SA"/>
        </w:rPr>
        <w:t>下列房屋建筑和市政基础设施工程，</w:t>
      </w:r>
      <w:r>
        <w:rPr>
          <w:rFonts w:ascii="Times New Roman" w:hAnsi="Times New Roman" w:cs="Times New Roman"/>
          <w:lang w:val="en-US"/>
        </w:rPr>
        <w:t>在初步设计阶段</w:t>
      </w:r>
      <w:r>
        <w:rPr>
          <w:rFonts w:ascii="Times New Roman" w:hAnsi="Times New Roman" w:cs="Times New Roman" w:hint="eastAsia"/>
          <w:lang w:val="en-US"/>
        </w:rPr>
        <w:t>，</w:t>
      </w:r>
      <w:r>
        <w:rPr>
          <w:rFonts w:ascii="Times New Roman" w:hAnsi="Times New Roman" w:cs="Times New Roman"/>
          <w:lang w:val="en-US"/>
        </w:rPr>
        <w:t>设计单位应当编制抗震设防设计专篇，</w:t>
      </w:r>
      <w:r>
        <w:rPr>
          <w:rFonts w:ascii="Times New Roman" w:hAnsi="Times New Roman" w:cs="Times New Roman" w:hint="eastAsia"/>
          <w:lang w:val="en-US"/>
        </w:rPr>
        <w:t>并</w:t>
      </w:r>
      <w:r>
        <w:rPr>
          <w:rFonts w:ascii="Times New Roman" w:hAnsi="Times New Roman" w:cs="Times New Roman"/>
          <w:lang w:val="en-US"/>
        </w:rPr>
        <w:t>由建设单位报</w:t>
      </w:r>
      <w:r>
        <w:rPr>
          <w:rFonts w:ascii="Times New Roman" w:hAnsi="Times New Roman" w:cs="Times New Roman" w:hint="eastAsia"/>
          <w:lang w:val="en-US"/>
        </w:rPr>
        <w:t>负责抗震设防专项审查工作的住房和城乡建设主管部门</w:t>
      </w:r>
      <w:r>
        <w:rPr>
          <w:rFonts w:ascii="Times New Roman" w:hAnsi="Times New Roman" w:cs="Times New Roman"/>
          <w:lang w:val="en-US"/>
        </w:rPr>
        <w:t>进行抗震设防专项审查</w:t>
      </w:r>
      <w:r>
        <w:rPr>
          <w:rFonts w:ascii="Times New Roman" w:hAnsi="Times New Roman" w:cs="Times New Roman"/>
          <w:lang w:val="en-US" w:bidi="ar-SA"/>
        </w:rPr>
        <w:t>：</w:t>
      </w:r>
    </w:p>
    <w:p w14:paraId="0BDC17E8" w14:textId="77777777" w:rsidR="009F228F" w:rsidRDefault="00000000">
      <w:pPr>
        <w:pStyle w:val="a6"/>
        <w:numPr>
          <w:ilvl w:val="0"/>
          <w:numId w:val="3"/>
        </w:numPr>
        <w:tabs>
          <w:tab w:val="left" w:pos="0"/>
        </w:tabs>
        <w:ind w:firstLine="640"/>
        <w:jc w:val="both"/>
        <w:rPr>
          <w:rFonts w:ascii="Times New Roman" w:hAnsi="Times New Roman" w:cs="Times New Roman"/>
          <w:lang w:val="en-US" w:bidi="ar-SA"/>
        </w:rPr>
      </w:pPr>
      <w:r>
        <w:rPr>
          <w:rFonts w:ascii="Times New Roman" w:hAnsi="Times New Roman" w:cs="Times New Roman"/>
          <w:lang w:val="en-US"/>
        </w:rPr>
        <w:t>《建设工程抗震管理条例》、现行国家标准</w:t>
      </w:r>
      <w:r>
        <w:rPr>
          <w:rFonts w:ascii="Times New Roman" w:hAnsi="Times New Roman" w:cs="Times New Roman"/>
        </w:rPr>
        <w:t>《建筑工程抗震设防分类标准》</w:t>
      </w:r>
      <w:r>
        <w:rPr>
          <w:rFonts w:ascii="Times New Roman" w:hAnsi="Times New Roman" w:cs="Times New Roman"/>
        </w:rPr>
        <w:t>GB</w:t>
      </w:r>
      <w:r>
        <w:rPr>
          <w:rFonts w:ascii="Times New Roman" w:hAnsi="Times New Roman" w:cs="Times New Roman"/>
          <w:lang w:val="en-US"/>
        </w:rPr>
        <w:t xml:space="preserve"> </w:t>
      </w:r>
      <w:r>
        <w:rPr>
          <w:rFonts w:ascii="Times New Roman" w:hAnsi="Times New Roman" w:cs="Times New Roman"/>
        </w:rPr>
        <w:t>50223</w:t>
      </w:r>
      <w:r>
        <w:rPr>
          <w:rFonts w:ascii="Times New Roman" w:hAnsi="Times New Roman" w:cs="Times New Roman"/>
          <w:lang w:val="en-US"/>
        </w:rPr>
        <w:t>及其他技术标准</w:t>
      </w:r>
      <w:r>
        <w:rPr>
          <w:rFonts w:ascii="Times New Roman" w:hAnsi="Times New Roman" w:cs="Times New Roman"/>
        </w:rPr>
        <w:t>中特殊设防类（甲类）和中型及以上</w:t>
      </w:r>
      <w:r>
        <w:rPr>
          <w:rFonts w:ascii="Times New Roman" w:hAnsi="Times New Roman" w:cs="Times New Roman"/>
          <w:lang w:val="en-US"/>
        </w:rPr>
        <w:t>的</w:t>
      </w:r>
      <w:r>
        <w:rPr>
          <w:rFonts w:ascii="Times New Roman" w:hAnsi="Times New Roman" w:cs="Times New Roman"/>
        </w:rPr>
        <w:t>重点设防类（乙类）</w:t>
      </w:r>
      <w:r>
        <w:rPr>
          <w:rFonts w:ascii="Times New Roman" w:hAnsi="Times New Roman" w:cs="Times New Roman" w:hint="eastAsia"/>
          <w:lang w:val="en-US"/>
        </w:rPr>
        <w:t>建筑工程</w:t>
      </w:r>
      <w:r>
        <w:rPr>
          <w:rFonts w:ascii="Times New Roman" w:hAnsi="Times New Roman" w:cs="Times New Roman"/>
          <w:lang w:val="en-US" w:bidi="ar-SA"/>
        </w:rPr>
        <w:t>。</w:t>
      </w:r>
    </w:p>
    <w:p w14:paraId="158DC3D9" w14:textId="77777777" w:rsidR="009F228F" w:rsidRDefault="00000000">
      <w:pPr>
        <w:pStyle w:val="a6"/>
        <w:numPr>
          <w:ilvl w:val="0"/>
          <w:numId w:val="3"/>
        </w:numPr>
        <w:tabs>
          <w:tab w:val="left" w:pos="0"/>
        </w:tabs>
        <w:ind w:firstLine="640"/>
        <w:jc w:val="both"/>
        <w:rPr>
          <w:rFonts w:ascii="Times New Roman" w:hAnsi="Times New Roman" w:cs="Times New Roman"/>
          <w:lang w:val="en-US" w:bidi="ar-SA"/>
        </w:rPr>
      </w:pPr>
      <w:r>
        <w:rPr>
          <w:rFonts w:ascii="Times New Roman" w:hAnsi="Times New Roman" w:cs="Times New Roman"/>
          <w:lang w:val="en-US" w:bidi="ar-SA"/>
        </w:rPr>
        <w:t>全新活动断裂带附近，跨度超过</w:t>
      </w:r>
      <w:r>
        <w:rPr>
          <w:rFonts w:ascii="Times New Roman" w:hAnsi="Times New Roman" w:cs="Times New Roman"/>
          <w:lang w:val="en-US" w:bidi="ar-SA"/>
        </w:rPr>
        <w:t>150m</w:t>
      </w:r>
      <w:r>
        <w:rPr>
          <w:rFonts w:ascii="Times New Roman" w:hAnsi="Times New Roman" w:cs="Times New Roman"/>
          <w:lang w:val="en-US" w:bidi="ar-SA"/>
        </w:rPr>
        <w:t>的特大桥梁和长度大于</w:t>
      </w:r>
      <w:r>
        <w:rPr>
          <w:rFonts w:ascii="Times New Roman" w:hAnsi="Times New Roman" w:cs="Times New Roman"/>
          <w:lang w:val="en-US" w:bidi="ar-SA"/>
        </w:rPr>
        <w:t>3000m</w:t>
      </w:r>
      <w:r>
        <w:rPr>
          <w:rFonts w:ascii="Times New Roman" w:hAnsi="Times New Roman" w:cs="Times New Roman"/>
          <w:lang w:val="en-US" w:bidi="ar-SA"/>
        </w:rPr>
        <w:t>的特长隧道、结构或者地基复杂的大型城市桥梁、轨道交通和供电、通风设施，超过</w:t>
      </w:r>
      <w:r>
        <w:rPr>
          <w:rFonts w:ascii="Times New Roman" w:hAnsi="Times New Roman" w:cs="Times New Roman"/>
          <w:lang w:val="en-US" w:bidi="ar-SA"/>
        </w:rPr>
        <w:t>1</w:t>
      </w:r>
      <w:r>
        <w:rPr>
          <w:rFonts w:ascii="Times New Roman" w:hAnsi="Times New Roman" w:cs="Times New Roman"/>
          <w:lang w:val="en-US" w:bidi="ar-SA"/>
        </w:rPr>
        <w:t>万平方米的地下公共设施，震后可能发生严重次生灾害的供水、燃气、供电、通信设施共同敷设的共同沟工程、污水集中处理设施和生活垃圾集中处理设施。</w:t>
      </w:r>
    </w:p>
    <w:p w14:paraId="7A9F27E2" w14:textId="77777777" w:rsidR="009F228F" w:rsidRDefault="00000000">
      <w:pPr>
        <w:pStyle w:val="a6"/>
        <w:numPr>
          <w:ilvl w:val="0"/>
          <w:numId w:val="3"/>
        </w:numPr>
        <w:tabs>
          <w:tab w:val="left" w:pos="0"/>
        </w:tabs>
        <w:ind w:firstLine="640"/>
        <w:jc w:val="both"/>
        <w:rPr>
          <w:rFonts w:ascii="Times New Roman" w:hAnsi="Times New Roman" w:cs="Times New Roman"/>
          <w:lang w:val="en-US" w:bidi="ar-SA"/>
        </w:rPr>
      </w:pPr>
      <w:r>
        <w:rPr>
          <w:rFonts w:ascii="Times New Roman" w:hAnsi="Times New Roman" w:cs="Times New Roman"/>
          <w:lang w:val="en-US" w:bidi="ar-SA"/>
        </w:rPr>
        <w:lastRenderedPageBreak/>
        <w:t>穿越抗震设防区的</w:t>
      </w:r>
      <w:r>
        <w:rPr>
          <w:rFonts w:ascii="Times New Roman" w:hAnsi="Times New Roman" w:cs="Times New Roman"/>
        </w:rPr>
        <w:t>城市</w:t>
      </w:r>
      <w:r>
        <w:rPr>
          <w:rFonts w:ascii="Times New Roman" w:hAnsi="Times New Roman" w:cs="Times New Roman"/>
          <w:lang w:val="en-US"/>
        </w:rPr>
        <w:t>道路</w:t>
      </w:r>
      <w:r>
        <w:rPr>
          <w:rFonts w:ascii="Times New Roman" w:hAnsi="Times New Roman" w:cs="Times New Roman"/>
          <w:lang w:val="en-US" w:bidi="ar-SA"/>
        </w:rPr>
        <w:t>和桥梁及客运候车楼、行车调度、监控、运输、信号、通信、供电、供水建筑。</w:t>
      </w:r>
    </w:p>
    <w:p w14:paraId="46C9F0F4" w14:textId="77777777" w:rsidR="009F228F" w:rsidRDefault="00000000">
      <w:pPr>
        <w:pStyle w:val="a6"/>
        <w:numPr>
          <w:ilvl w:val="0"/>
          <w:numId w:val="3"/>
        </w:numPr>
        <w:tabs>
          <w:tab w:val="left" w:pos="0"/>
        </w:tabs>
        <w:ind w:firstLine="640"/>
        <w:jc w:val="both"/>
        <w:rPr>
          <w:rFonts w:ascii="Times New Roman" w:hAnsi="Times New Roman" w:cs="Times New Roman"/>
          <w:lang w:val="en-US" w:bidi="ar-SA"/>
        </w:rPr>
      </w:pPr>
      <w:r>
        <w:rPr>
          <w:rFonts w:ascii="Times New Roman" w:hAnsi="Times New Roman" w:cs="Times New Roman"/>
          <w:lang w:val="en-US" w:bidi="ar-SA"/>
        </w:rPr>
        <w:t>超出工程建设抗震设防标准适用范围的房屋建筑和市政</w:t>
      </w:r>
      <w:r>
        <w:rPr>
          <w:rFonts w:ascii="Times New Roman" w:hAnsi="Times New Roman" w:cs="Times New Roman" w:hint="eastAsia"/>
          <w:lang w:val="en-US" w:bidi="ar-SA"/>
        </w:rPr>
        <w:t>基础</w:t>
      </w:r>
      <w:r>
        <w:rPr>
          <w:rFonts w:ascii="Times New Roman" w:hAnsi="Times New Roman" w:cs="Times New Roman"/>
          <w:lang w:val="en-US" w:bidi="ar-SA"/>
        </w:rPr>
        <w:t>设施</w:t>
      </w:r>
      <w:r>
        <w:rPr>
          <w:rFonts w:ascii="Times New Roman" w:hAnsi="Times New Roman" w:cs="Times New Roman" w:hint="eastAsia"/>
          <w:lang w:val="en-US" w:bidi="ar-SA"/>
        </w:rPr>
        <w:t>工程</w:t>
      </w:r>
      <w:r>
        <w:rPr>
          <w:rFonts w:ascii="Times New Roman" w:hAnsi="Times New Roman" w:cs="Times New Roman"/>
          <w:lang w:val="en-US" w:bidi="ar-SA"/>
        </w:rPr>
        <w:t>。</w:t>
      </w:r>
    </w:p>
    <w:p w14:paraId="4C2D9130" w14:textId="77777777" w:rsidR="009F228F" w:rsidRDefault="00000000">
      <w:pPr>
        <w:pStyle w:val="a6"/>
        <w:numPr>
          <w:ilvl w:val="0"/>
          <w:numId w:val="2"/>
        </w:numPr>
        <w:ind w:firstLine="643"/>
        <w:jc w:val="both"/>
        <w:rPr>
          <w:rFonts w:ascii="Times New Roman" w:hAnsi="Times New Roman" w:cs="Times New Roman"/>
        </w:rPr>
      </w:pPr>
      <w:r>
        <w:rPr>
          <w:rFonts w:ascii="Times New Roman" w:hAnsi="Times New Roman" w:cs="Times New Roman"/>
          <w:b/>
          <w:bCs/>
          <w:lang w:val="en-US"/>
        </w:rPr>
        <w:t>【申请材料】</w:t>
      </w:r>
      <w:r>
        <w:rPr>
          <w:rFonts w:ascii="Times New Roman" w:hAnsi="Times New Roman" w:cs="Times New Roman"/>
          <w:lang w:val="en-US"/>
        </w:rPr>
        <w:t>建设单位申请抗震设防专项审查，应提交以下申请材料：</w:t>
      </w:r>
    </w:p>
    <w:p w14:paraId="0B27C265" w14:textId="77777777" w:rsidR="009F228F" w:rsidRDefault="00000000">
      <w:pPr>
        <w:numPr>
          <w:ilvl w:val="0"/>
          <w:numId w:val="4"/>
        </w:numPr>
        <w:spacing w:line="576" w:lineRule="exact"/>
        <w:jc w:val="both"/>
        <w:rPr>
          <w:rFonts w:ascii="Times New Roman" w:hAnsi="Times New Roman" w:cs="Times New Roman"/>
          <w:sz w:val="32"/>
          <w:szCs w:val="32"/>
          <w:lang w:val="en-US"/>
        </w:rPr>
      </w:pPr>
      <w:r>
        <w:rPr>
          <w:rFonts w:ascii="Times New Roman" w:hAnsi="Times New Roman" w:cs="Times New Roman"/>
          <w:sz w:val="32"/>
          <w:szCs w:val="32"/>
        </w:rPr>
        <w:t>抗震设防专项审查申请（</w:t>
      </w:r>
      <w:r>
        <w:rPr>
          <w:rFonts w:ascii="Times New Roman" w:hAnsi="Times New Roman" w:cs="Times New Roman"/>
          <w:sz w:val="32"/>
          <w:szCs w:val="32"/>
          <w:lang w:val="en-US"/>
        </w:rPr>
        <w:t>模板见附件</w:t>
      </w:r>
      <w:r>
        <w:rPr>
          <w:rFonts w:ascii="Times New Roman" w:hAnsi="Times New Roman" w:cs="Times New Roman"/>
          <w:sz w:val="32"/>
          <w:szCs w:val="32"/>
          <w:lang w:val="en-US"/>
        </w:rPr>
        <w:t>1</w:t>
      </w:r>
      <w:r>
        <w:rPr>
          <w:rFonts w:ascii="Times New Roman" w:hAnsi="Times New Roman" w:cs="Times New Roman"/>
          <w:sz w:val="32"/>
          <w:szCs w:val="32"/>
        </w:rPr>
        <w:t>）。</w:t>
      </w:r>
    </w:p>
    <w:p w14:paraId="0F595C02" w14:textId="77777777" w:rsidR="009F228F" w:rsidRDefault="00000000">
      <w:pPr>
        <w:numPr>
          <w:ilvl w:val="0"/>
          <w:numId w:val="4"/>
        </w:numPr>
        <w:spacing w:line="576" w:lineRule="exact"/>
        <w:jc w:val="both"/>
        <w:rPr>
          <w:rFonts w:ascii="Times New Roman" w:hAnsi="Times New Roman" w:cs="Times New Roman"/>
          <w:sz w:val="32"/>
          <w:szCs w:val="32"/>
        </w:rPr>
      </w:pPr>
      <w:r>
        <w:rPr>
          <w:rFonts w:ascii="Times New Roman" w:hAnsi="Times New Roman" w:cs="Times New Roman"/>
          <w:sz w:val="32"/>
          <w:szCs w:val="32"/>
          <w:lang w:val="en-US"/>
        </w:rPr>
        <w:t>建设工程规划许可证及规划总平面图。</w:t>
      </w:r>
    </w:p>
    <w:p w14:paraId="722B7EDB" w14:textId="77777777" w:rsidR="009F228F" w:rsidRDefault="00000000">
      <w:pPr>
        <w:pStyle w:val="a6"/>
        <w:numPr>
          <w:ilvl w:val="0"/>
          <w:numId w:val="4"/>
        </w:numPr>
        <w:ind w:firstLineChars="0"/>
        <w:jc w:val="both"/>
        <w:rPr>
          <w:rFonts w:ascii="Times New Roman" w:hAnsi="Times New Roman" w:cs="Times New Roman"/>
        </w:rPr>
      </w:pPr>
      <w:r>
        <w:rPr>
          <w:rFonts w:ascii="Times New Roman" w:hAnsi="Times New Roman" w:cs="Times New Roman"/>
        </w:rPr>
        <w:t>抗震设防专项</w:t>
      </w:r>
      <w:r>
        <w:rPr>
          <w:rFonts w:ascii="Times New Roman" w:hAnsi="Times New Roman" w:cs="Times New Roman"/>
          <w:lang w:val="en-US"/>
        </w:rPr>
        <w:t>设计</w:t>
      </w:r>
      <w:r>
        <w:rPr>
          <w:rFonts w:ascii="Times New Roman" w:hAnsi="Times New Roman" w:cs="Times New Roman"/>
        </w:rPr>
        <w:t>报告（</w:t>
      </w:r>
      <w:r>
        <w:rPr>
          <w:rFonts w:ascii="Times New Roman" w:hAnsi="Times New Roman" w:cs="Times New Roman"/>
          <w:lang w:val="en-US"/>
        </w:rPr>
        <w:t>若采用隔震减震技术</w:t>
      </w:r>
      <w:r>
        <w:rPr>
          <w:rFonts w:ascii="Times New Roman" w:hAnsi="Times New Roman" w:cs="Times New Roman"/>
        </w:rPr>
        <w:t>，</w:t>
      </w:r>
      <w:r>
        <w:rPr>
          <w:rFonts w:ascii="Times New Roman" w:hAnsi="Times New Roman" w:cs="Times New Roman"/>
          <w:lang w:val="en-US"/>
        </w:rPr>
        <w:t>设计报告中应有隔震减震设计内容</w:t>
      </w:r>
      <w:r>
        <w:rPr>
          <w:rFonts w:ascii="Times New Roman" w:hAnsi="Times New Roman" w:cs="Times New Roman"/>
        </w:rPr>
        <w:t>）。</w:t>
      </w:r>
    </w:p>
    <w:p w14:paraId="09AE985D" w14:textId="77777777" w:rsidR="009F228F" w:rsidRDefault="00000000">
      <w:pPr>
        <w:pStyle w:val="a6"/>
        <w:numPr>
          <w:ilvl w:val="0"/>
          <w:numId w:val="4"/>
        </w:numPr>
        <w:ind w:firstLineChars="0"/>
        <w:jc w:val="both"/>
        <w:rPr>
          <w:rFonts w:ascii="Times New Roman" w:hAnsi="Times New Roman" w:cs="Times New Roman"/>
        </w:rPr>
      </w:pPr>
      <w:r>
        <w:rPr>
          <w:rFonts w:ascii="Times New Roman" w:hAnsi="Times New Roman" w:cs="Times New Roman"/>
        </w:rPr>
        <w:t>建设工程抗震加强措施汇总表。</w:t>
      </w:r>
    </w:p>
    <w:p w14:paraId="0A17E48E" w14:textId="77777777" w:rsidR="009F228F" w:rsidRDefault="00000000">
      <w:pPr>
        <w:pStyle w:val="a6"/>
        <w:numPr>
          <w:ilvl w:val="0"/>
          <w:numId w:val="4"/>
        </w:numPr>
        <w:ind w:firstLineChars="0"/>
        <w:jc w:val="both"/>
        <w:rPr>
          <w:rFonts w:ascii="Times New Roman" w:hAnsi="Times New Roman" w:cs="Times New Roman"/>
        </w:rPr>
      </w:pPr>
      <w:r>
        <w:rPr>
          <w:rFonts w:ascii="Times New Roman" w:hAnsi="Times New Roman" w:cs="Times New Roman"/>
        </w:rPr>
        <w:t>建筑、结构初步设计图纸。</w:t>
      </w:r>
    </w:p>
    <w:p w14:paraId="51A7DAF9" w14:textId="77777777" w:rsidR="009F228F" w:rsidRDefault="00000000">
      <w:pPr>
        <w:pStyle w:val="a6"/>
        <w:numPr>
          <w:ilvl w:val="0"/>
          <w:numId w:val="4"/>
        </w:numPr>
        <w:ind w:firstLineChars="0"/>
        <w:jc w:val="both"/>
        <w:rPr>
          <w:rFonts w:ascii="Times New Roman" w:hAnsi="Times New Roman" w:cs="Times New Roman"/>
        </w:rPr>
      </w:pPr>
      <w:r>
        <w:rPr>
          <w:rFonts w:ascii="Times New Roman" w:hAnsi="Times New Roman" w:cs="Times New Roman"/>
        </w:rPr>
        <w:t>结构初步设计计算书。</w:t>
      </w:r>
    </w:p>
    <w:p w14:paraId="2F8875EC" w14:textId="77777777" w:rsidR="009F228F" w:rsidRDefault="00000000">
      <w:pPr>
        <w:pStyle w:val="a6"/>
        <w:numPr>
          <w:ilvl w:val="0"/>
          <w:numId w:val="4"/>
        </w:numPr>
        <w:ind w:firstLineChars="0"/>
        <w:jc w:val="both"/>
        <w:rPr>
          <w:rFonts w:ascii="Times New Roman" w:hAnsi="Times New Roman" w:cs="Times New Roman"/>
        </w:rPr>
      </w:pPr>
      <w:r>
        <w:rPr>
          <w:rFonts w:ascii="Times New Roman" w:hAnsi="Times New Roman" w:cs="Times New Roman"/>
        </w:rPr>
        <w:t>岩土工程勘察报告。</w:t>
      </w:r>
    </w:p>
    <w:p w14:paraId="2120B50E" w14:textId="77777777" w:rsidR="009F228F" w:rsidRDefault="00000000">
      <w:pPr>
        <w:pStyle w:val="a6"/>
        <w:numPr>
          <w:ilvl w:val="0"/>
          <w:numId w:val="4"/>
        </w:numPr>
        <w:ind w:firstLineChars="0"/>
        <w:jc w:val="both"/>
        <w:rPr>
          <w:rFonts w:ascii="Times New Roman" w:hAnsi="Times New Roman" w:cs="Times New Roman"/>
          <w:lang w:val="en-US"/>
        </w:rPr>
      </w:pPr>
      <w:r>
        <w:rPr>
          <w:rFonts w:ascii="Times New Roman" w:hAnsi="Times New Roman" w:cs="Times New Roman"/>
          <w:lang w:val="en-US"/>
        </w:rPr>
        <w:t>参考使用国外设计标准和计算程序时的说明，试验报告等其他资料（项目需要时，提供地震安全性评价报告、地质灾害危险性评估报告、抗震性能试验报告、风洞试验报告、安全性鉴定和抗震鉴定报告等资料）。</w:t>
      </w:r>
    </w:p>
    <w:p w14:paraId="7ECE9726" w14:textId="77777777" w:rsidR="009F228F" w:rsidRDefault="00000000">
      <w:pPr>
        <w:pStyle w:val="a6"/>
        <w:tabs>
          <w:tab w:val="left" w:pos="0"/>
        </w:tabs>
        <w:ind w:firstLine="640"/>
        <w:jc w:val="both"/>
        <w:rPr>
          <w:rFonts w:ascii="Times New Roman" w:hAnsi="Times New Roman" w:cs="Times New Roman"/>
          <w:lang w:val="en-US"/>
        </w:rPr>
      </w:pPr>
      <w:r>
        <w:rPr>
          <w:rFonts w:ascii="Times New Roman" w:hAnsi="Times New Roman" w:cs="Times New Roman"/>
          <w:lang w:val="en-US" w:bidi="ar-SA"/>
        </w:rPr>
        <w:t>建设、勘察、设计单位应对申请材料的真实性、合法性、时效性、完整性负责。</w:t>
      </w:r>
      <w:r>
        <w:rPr>
          <w:rFonts w:ascii="Times New Roman" w:hAnsi="Times New Roman" w:cs="Times New Roman"/>
        </w:rPr>
        <w:t>抗震设防专项审查</w:t>
      </w:r>
      <w:r>
        <w:rPr>
          <w:rFonts w:ascii="Times New Roman" w:hAnsi="Times New Roman" w:cs="Times New Roman"/>
          <w:lang w:val="en-US"/>
        </w:rPr>
        <w:t>申请材料清单及要求见附件</w:t>
      </w:r>
      <w:r>
        <w:rPr>
          <w:rFonts w:ascii="Times New Roman" w:hAnsi="Times New Roman" w:cs="Times New Roman" w:hint="eastAsia"/>
          <w:lang w:val="en-US"/>
        </w:rPr>
        <w:t>3</w:t>
      </w:r>
      <w:r>
        <w:rPr>
          <w:rFonts w:ascii="Times New Roman" w:hAnsi="Times New Roman" w:cs="Times New Roman"/>
          <w:lang w:val="en-US"/>
        </w:rPr>
        <w:t>。</w:t>
      </w:r>
    </w:p>
    <w:p w14:paraId="56898E6E" w14:textId="77777777" w:rsidR="009F228F" w:rsidRDefault="00000000">
      <w:pPr>
        <w:pStyle w:val="a6"/>
        <w:numPr>
          <w:ilvl w:val="0"/>
          <w:numId w:val="2"/>
        </w:numPr>
        <w:ind w:firstLine="643"/>
        <w:jc w:val="both"/>
        <w:rPr>
          <w:rFonts w:ascii="Times New Roman" w:hAnsi="Times New Roman" w:cs="Times New Roman"/>
          <w:lang w:val="en-US" w:bidi="ar-SA"/>
        </w:rPr>
      </w:pPr>
      <w:r>
        <w:rPr>
          <w:rFonts w:ascii="Times New Roman" w:hAnsi="Times New Roman" w:cs="Times New Roman"/>
          <w:b/>
          <w:bCs/>
          <w:lang w:val="en-US"/>
        </w:rPr>
        <w:t>【事项申请】</w:t>
      </w:r>
      <w:r>
        <w:rPr>
          <w:rFonts w:ascii="Times New Roman" w:hAnsi="Times New Roman" w:cs="Times New Roman"/>
          <w:lang w:val="en-US" w:bidi="ar-SA"/>
        </w:rPr>
        <w:t>建设单位登录</w:t>
      </w:r>
      <w:r>
        <w:rPr>
          <w:rFonts w:ascii="Times New Roman" w:hAnsi="Times New Roman" w:cs="Times New Roman"/>
          <w:lang w:val="en-US" w:bidi="ar-SA"/>
        </w:rPr>
        <w:t>“</w:t>
      </w:r>
      <w:r>
        <w:rPr>
          <w:rFonts w:ascii="Times New Roman" w:hAnsi="Times New Roman" w:cs="Times New Roman"/>
          <w:lang w:val="en-US" w:bidi="ar-SA"/>
        </w:rPr>
        <w:t>四川政务服务网</w:t>
      </w:r>
      <w:r>
        <w:rPr>
          <w:rFonts w:ascii="Times New Roman" w:hAnsi="Times New Roman" w:cs="Times New Roman"/>
          <w:lang w:val="en-US" w:bidi="ar-SA"/>
        </w:rPr>
        <w:t>”</w:t>
      </w:r>
      <w:r>
        <w:rPr>
          <w:rFonts w:ascii="Times New Roman" w:hAnsi="Times New Roman" w:cs="Times New Roman"/>
          <w:lang w:val="en-US" w:bidi="ar-SA"/>
        </w:rPr>
        <w:t>申请</w:t>
      </w:r>
      <w:r>
        <w:rPr>
          <w:rFonts w:ascii="Times New Roman" w:hAnsi="Times New Roman" w:cs="Times New Roman" w:hint="eastAsia"/>
          <w:lang w:val="en-US" w:bidi="ar-SA"/>
        </w:rPr>
        <w:lastRenderedPageBreak/>
        <w:t>“</w:t>
      </w:r>
      <w:r>
        <w:rPr>
          <w:rFonts w:ascii="Times New Roman" w:hAnsi="Times New Roman" w:cs="Times New Roman"/>
          <w:lang w:val="en-US" w:bidi="ar-SA"/>
        </w:rPr>
        <w:t>房屋建筑和市政基础设施</w:t>
      </w:r>
      <w:r>
        <w:rPr>
          <w:rFonts w:ascii="Times New Roman" w:hAnsi="Times New Roman" w:cs="Times New Roman" w:hint="eastAsia"/>
          <w:lang w:val="en-US" w:bidi="ar-SA"/>
        </w:rPr>
        <w:t>工程</w:t>
      </w:r>
      <w:r>
        <w:rPr>
          <w:rFonts w:ascii="Times New Roman" w:hAnsi="Times New Roman" w:cs="Times New Roman"/>
          <w:lang w:val="en-US" w:bidi="ar-SA"/>
        </w:rPr>
        <w:t>抗震设防专项审查（除超限高层建筑工程外）</w:t>
      </w:r>
      <w:r>
        <w:rPr>
          <w:rFonts w:ascii="Times New Roman" w:hAnsi="Times New Roman" w:cs="Times New Roman" w:hint="eastAsia"/>
          <w:lang w:val="en-US" w:bidi="ar-SA"/>
        </w:rPr>
        <w:t>”</w:t>
      </w:r>
      <w:r>
        <w:rPr>
          <w:rFonts w:ascii="Times New Roman" w:hAnsi="Times New Roman" w:cs="Times New Roman"/>
          <w:lang w:val="en-US" w:bidi="ar-SA"/>
        </w:rPr>
        <w:t>事项，按</w:t>
      </w:r>
      <w:r>
        <w:rPr>
          <w:rFonts w:ascii="Times New Roman" w:hAnsi="Times New Roman" w:cs="Times New Roman" w:hint="eastAsia"/>
          <w:lang w:val="en-US" w:bidi="ar-SA"/>
        </w:rPr>
        <w:t>“</w:t>
      </w:r>
      <w:r>
        <w:rPr>
          <w:rFonts w:ascii="Times New Roman" w:hAnsi="Times New Roman" w:cs="Times New Roman"/>
          <w:lang w:val="en-US" w:bidi="ar-SA"/>
        </w:rPr>
        <w:t>办理流程说明</w:t>
      </w:r>
      <w:r>
        <w:rPr>
          <w:rFonts w:ascii="Times New Roman" w:hAnsi="Times New Roman" w:cs="Times New Roman" w:hint="eastAsia"/>
          <w:lang w:val="en-US" w:bidi="ar-SA"/>
        </w:rPr>
        <w:t>”</w:t>
      </w:r>
      <w:r>
        <w:rPr>
          <w:rFonts w:ascii="Times New Roman" w:hAnsi="Times New Roman" w:cs="Times New Roman"/>
          <w:lang w:val="en-US" w:bidi="ar-SA"/>
        </w:rPr>
        <w:t>提交</w:t>
      </w:r>
      <w:r>
        <w:rPr>
          <w:rFonts w:ascii="Times New Roman" w:hAnsi="Times New Roman" w:cs="Times New Roman"/>
          <w:lang w:val="en-US"/>
        </w:rPr>
        <w:t>申请材料</w:t>
      </w:r>
      <w:r>
        <w:rPr>
          <w:rFonts w:ascii="Times New Roman" w:hAnsi="Times New Roman" w:cs="Times New Roman"/>
          <w:lang w:val="en-US" w:bidi="ar-SA"/>
        </w:rPr>
        <w:t>。</w:t>
      </w:r>
    </w:p>
    <w:p w14:paraId="7629F517" w14:textId="77777777" w:rsidR="009F228F" w:rsidRDefault="00000000">
      <w:pPr>
        <w:pStyle w:val="a6"/>
        <w:numPr>
          <w:ilvl w:val="0"/>
          <w:numId w:val="2"/>
        </w:numPr>
        <w:ind w:firstLine="643"/>
        <w:jc w:val="both"/>
        <w:rPr>
          <w:rFonts w:ascii="Times New Roman" w:hAnsi="Times New Roman" w:cs="Times New Roman"/>
          <w:lang w:val="en-US" w:bidi="ar-SA"/>
        </w:rPr>
      </w:pPr>
      <w:r>
        <w:rPr>
          <w:rFonts w:ascii="Times New Roman" w:hAnsi="Times New Roman" w:cs="Times New Roman"/>
          <w:b/>
          <w:bCs/>
          <w:lang w:val="en-US"/>
        </w:rPr>
        <w:t>【事项受理】</w:t>
      </w:r>
      <w:r>
        <w:rPr>
          <w:rFonts w:ascii="Times New Roman" w:hAnsi="Times New Roman" w:cs="Times New Roman" w:hint="eastAsia"/>
          <w:lang w:val="en-US" w:bidi="ar-SA"/>
        </w:rPr>
        <w:t>住房和城乡建设主管部门</w:t>
      </w:r>
      <w:r>
        <w:rPr>
          <w:rFonts w:ascii="Times New Roman" w:hAnsi="Times New Roman" w:cs="Times New Roman"/>
          <w:lang w:val="en-US" w:bidi="ar-SA"/>
        </w:rPr>
        <w:t>收到建设单位提交的抗震设防专项审查申请后，在三个工作日内完成受理</w:t>
      </w:r>
      <w:r>
        <w:rPr>
          <w:rFonts w:ascii="Times New Roman" w:hAnsi="Times New Roman" w:cs="Times New Roman" w:hint="eastAsia"/>
          <w:lang w:val="en-US" w:bidi="ar-SA"/>
        </w:rPr>
        <w:t>。</w:t>
      </w:r>
      <w:r>
        <w:rPr>
          <w:rFonts w:ascii="Times New Roman" w:hAnsi="Times New Roman" w:cs="Times New Roman"/>
          <w:lang w:val="en-US" w:bidi="ar-SA"/>
        </w:rPr>
        <w:t>对申请材料要件齐全且符合要求的予以受理，出具受理通知书；不符合要求的，出具不予受理通知书，并一次性告知不予受理的依据和理由。</w:t>
      </w:r>
    </w:p>
    <w:p w14:paraId="42AC591C" w14:textId="77777777" w:rsidR="009F228F" w:rsidRDefault="00000000">
      <w:pPr>
        <w:pStyle w:val="a6"/>
        <w:numPr>
          <w:ilvl w:val="0"/>
          <w:numId w:val="2"/>
        </w:numPr>
        <w:ind w:firstLine="643"/>
        <w:jc w:val="both"/>
        <w:rPr>
          <w:rFonts w:ascii="Times New Roman" w:hAnsi="Times New Roman" w:cs="Times New Roman"/>
          <w:lang w:val="en-US" w:bidi="ar-SA"/>
        </w:rPr>
      </w:pPr>
      <w:r>
        <w:rPr>
          <w:rFonts w:ascii="Times New Roman" w:hAnsi="Times New Roman" w:cs="Times New Roman"/>
          <w:b/>
          <w:bCs/>
          <w:lang w:val="en-US"/>
        </w:rPr>
        <w:t>【审查决定】</w:t>
      </w:r>
      <w:r>
        <w:rPr>
          <w:rFonts w:ascii="Times New Roman" w:hAnsi="Times New Roman" w:cs="Times New Roman" w:hint="eastAsia"/>
          <w:lang w:val="en-US" w:bidi="ar-SA"/>
        </w:rPr>
        <w:t>住房和城乡建设主管部门</w:t>
      </w:r>
      <w:r>
        <w:rPr>
          <w:rFonts w:ascii="Times New Roman" w:hAnsi="Times New Roman" w:cs="Times New Roman"/>
        </w:rPr>
        <w:t>自受理之日起</w:t>
      </w:r>
      <w:r>
        <w:rPr>
          <w:rFonts w:ascii="Times New Roman" w:hAnsi="Times New Roman" w:cs="Times New Roman"/>
          <w:lang w:val="en-US"/>
        </w:rPr>
        <w:t>二十</w:t>
      </w:r>
      <w:r>
        <w:rPr>
          <w:rFonts w:ascii="Times New Roman" w:hAnsi="Times New Roman" w:cs="Times New Roman"/>
        </w:rPr>
        <w:t>个工作日内</w:t>
      </w:r>
      <w:r>
        <w:rPr>
          <w:rFonts w:ascii="Times New Roman" w:hAnsi="Times New Roman" w:cs="Times New Roman"/>
          <w:lang w:val="en-US"/>
        </w:rPr>
        <w:t>组织专家完成技术审查，并</w:t>
      </w:r>
      <w:r>
        <w:rPr>
          <w:rFonts w:ascii="Times New Roman" w:hAnsi="Times New Roman" w:cs="Times New Roman"/>
          <w:lang w:val="en-US" w:bidi="ar-SA"/>
        </w:rPr>
        <w:t>依据专家组意见</w:t>
      </w:r>
      <w:r>
        <w:rPr>
          <w:rFonts w:ascii="Times New Roman" w:hAnsi="Times New Roman" w:cs="Times New Roman" w:hint="eastAsia"/>
          <w:lang w:val="en-US" w:bidi="ar-SA"/>
        </w:rPr>
        <w:t>出具</w:t>
      </w:r>
      <w:r>
        <w:rPr>
          <w:rFonts w:ascii="Times New Roman" w:hAnsi="Times New Roman" w:cs="Times New Roman"/>
          <w:lang w:val="en-US" w:bidi="ar-SA"/>
        </w:rPr>
        <w:t>《关于</w:t>
      </w:r>
      <w:r>
        <w:rPr>
          <w:rFonts w:ascii="Times New Roman" w:hAnsi="Times New Roman" w:cs="Times New Roman"/>
          <w:lang w:val="en-US" w:bidi="ar-SA"/>
        </w:rPr>
        <w:t>XXX</w:t>
      </w:r>
      <w:r>
        <w:rPr>
          <w:rFonts w:ascii="Times New Roman" w:hAnsi="Times New Roman" w:cs="Times New Roman"/>
          <w:lang w:val="en-US" w:bidi="ar-SA"/>
        </w:rPr>
        <w:t>项目抗震设防专项审查专家组意见的通知》。</w:t>
      </w:r>
    </w:p>
    <w:p w14:paraId="68E3546C" w14:textId="77777777" w:rsidR="009F228F" w:rsidRDefault="00000000">
      <w:pPr>
        <w:pStyle w:val="a6"/>
        <w:numPr>
          <w:ilvl w:val="0"/>
          <w:numId w:val="2"/>
        </w:numPr>
        <w:ind w:firstLine="643"/>
        <w:jc w:val="both"/>
        <w:rPr>
          <w:rFonts w:ascii="Times New Roman" w:hAnsi="Times New Roman" w:cs="Times New Roman"/>
          <w:lang w:val="en-US" w:bidi="ar-SA"/>
        </w:rPr>
      </w:pPr>
      <w:r>
        <w:rPr>
          <w:rFonts w:ascii="Times New Roman" w:hAnsi="Times New Roman" w:cs="Times New Roman"/>
          <w:b/>
          <w:bCs/>
          <w:lang w:val="en-US"/>
        </w:rPr>
        <w:t>【涉密项目】</w:t>
      </w:r>
      <w:r>
        <w:rPr>
          <w:rFonts w:ascii="Times New Roman" w:hAnsi="Times New Roman" w:cs="Times New Roman"/>
          <w:lang w:val="en-US"/>
        </w:rPr>
        <w:t>涉密项目的抗震设防专项审查，采用线下审查方式办理，审查专家及其他参会人员应严格遵守保密相关法律法规等规定，并签署保密协议。</w:t>
      </w:r>
    </w:p>
    <w:p w14:paraId="742A977C" w14:textId="77777777" w:rsidR="009F228F" w:rsidRDefault="009F228F">
      <w:pPr>
        <w:widowControl/>
        <w:spacing w:line="576" w:lineRule="exact"/>
        <w:ind w:firstLineChars="200" w:firstLine="640"/>
        <w:jc w:val="center"/>
        <w:rPr>
          <w:rFonts w:ascii="Times New Roman" w:hAnsi="Times New Roman" w:cs="Times New Roman"/>
          <w:sz w:val="32"/>
          <w:szCs w:val="32"/>
          <w:lang w:val="en-US" w:bidi="ar"/>
        </w:rPr>
      </w:pPr>
    </w:p>
    <w:p w14:paraId="2102719A" w14:textId="77777777" w:rsidR="009F228F" w:rsidRDefault="00000000">
      <w:pPr>
        <w:pStyle w:val="af6"/>
        <w:numPr>
          <w:ilvl w:val="255"/>
          <w:numId w:val="0"/>
        </w:numPr>
        <w:ind w:right="0"/>
        <w:rPr>
          <w:rFonts w:eastAsia="方正小标宋简体" w:cs="Times New Roman" w:hint="default"/>
        </w:rPr>
      </w:pPr>
      <w:r>
        <w:rPr>
          <w:rFonts w:cs="Times New Roman"/>
        </w:rPr>
        <w:t>第三章</w:t>
      </w:r>
      <w:r>
        <w:rPr>
          <w:rFonts w:cs="Times New Roman"/>
        </w:rPr>
        <w:t xml:space="preserve"> </w:t>
      </w:r>
      <w:r>
        <w:rPr>
          <w:rFonts w:cs="Times New Roman" w:hint="default"/>
        </w:rPr>
        <w:t>专家审查程序</w:t>
      </w:r>
    </w:p>
    <w:p w14:paraId="75CCD6AA" w14:textId="77777777" w:rsidR="009F228F" w:rsidRDefault="00000000">
      <w:pPr>
        <w:pStyle w:val="a6"/>
        <w:numPr>
          <w:ilvl w:val="0"/>
          <w:numId w:val="2"/>
        </w:numPr>
        <w:ind w:firstLine="643"/>
        <w:jc w:val="both"/>
        <w:rPr>
          <w:rFonts w:ascii="Times New Roman" w:hAnsi="Times New Roman" w:cs="Times New Roman"/>
          <w:lang w:val="en-US" w:bidi="ar-SA"/>
        </w:rPr>
      </w:pPr>
      <w:r>
        <w:rPr>
          <w:rFonts w:ascii="Times New Roman" w:hAnsi="Times New Roman" w:cs="Times New Roman"/>
          <w:b/>
          <w:bCs/>
          <w:lang w:val="en-US"/>
        </w:rPr>
        <w:t>【专家要求】</w:t>
      </w:r>
      <w:r>
        <w:rPr>
          <w:rFonts w:ascii="Times New Roman" w:hAnsi="Times New Roman" w:cs="Times New Roman"/>
          <w:lang w:val="en-US"/>
        </w:rPr>
        <w:t>抗震设防专项</w:t>
      </w:r>
      <w:r>
        <w:rPr>
          <w:rFonts w:ascii="Times New Roman" w:hAnsi="Times New Roman" w:cs="Times New Roman"/>
        </w:rPr>
        <w:t>审查</w:t>
      </w:r>
      <w:r>
        <w:rPr>
          <w:rFonts w:ascii="Times New Roman" w:hAnsi="Times New Roman" w:cs="Times New Roman" w:hint="eastAsia"/>
          <w:lang w:val="en-US"/>
        </w:rPr>
        <w:t>专家由</w:t>
      </w:r>
      <w:r>
        <w:rPr>
          <w:rFonts w:ascii="Times New Roman" w:hAnsi="Times New Roman" w:cs="Times New Roman" w:hint="eastAsia"/>
          <w:lang w:val="en-US" w:bidi="ar-SA"/>
        </w:rPr>
        <w:t>住房和城乡建设主管部门</w:t>
      </w:r>
      <w:r>
        <w:rPr>
          <w:rFonts w:ascii="Times New Roman" w:hAnsi="Times New Roman" w:cs="Times New Roman"/>
          <w:lang w:val="en-US"/>
        </w:rPr>
        <w:t>从专家库中随机抽取</w:t>
      </w:r>
      <w:r>
        <w:rPr>
          <w:rFonts w:ascii="Times New Roman" w:hAnsi="Times New Roman" w:cs="Times New Roman" w:hint="eastAsia"/>
          <w:lang w:val="en-US"/>
        </w:rPr>
        <w:t>；</w:t>
      </w:r>
      <w:r>
        <w:rPr>
          <w:rFonts w:ascii="Times New Roman" w:hAnsi="Times New Roman" w:cs="Times New Roman" w:hint="eastAsia"/>
          <w:kern w:val="2"/>
          <w:lang w:val="en-US" w:bidi="ar-SA"/>
        </w:rPr>
        <w:t>因技术复杂、专业性强或者有特殊要求的项目，专家库随机抽取不能满足项目审查需求的，可直接在库内确定专家；专家库专家不能满足项目审查需求的，可直接邀请库外专家。</w:t>
      </w:r>
      <w:r>
        <w:rPr>
          <w:rFonts w:ascii="Times New Roman" w:hAnsi="Times New Roman" w:cs="Times New Roman"/>
        </w:rPr>
        <w:t>专家</w:t>
      </w:r>
      <w:r>
        <w:rPr>
          <w:rFonts w:ascii="Times New Roman" w:hAnsi="Times New Roman" w:cs="Times New Roman"/>
          <w:lang w:val="en-US"/>
        </w:rPr>
        <w:t>组</w:t>
      </w:r>
      <w:r>
        <w:rPr>
          <w:rFonts w:ascii="Times New Roman" w:hAnsi="Times New Roman" w:cs="Times New Roman"/>
          <w:kern w:val="2"/>
          <w:lang w:val="en-US" w:bidi="ar-SA"/>
        </w:rPr>
        <w:t>一般由</w:t>
      </w:r>
      <w:r>
        <w:rPr>
          <w:rFonts w:ascii="Times New Roman" w:hAnsi="Times New Roman" w:cs="Times New Roman"/>
          <w:kern w:val="2"/>
          <w:lang w:val="en-US" w:bidi="ar-SA"/>
        </w:rPr>
        <w:t>3</w:t>
      </w:r>
      <w:r>
        <w:rPr>
          <w:rFonts w:ascii="Times New Roman" w:hAnsi="Times New Roman" w:cs="Times New Roman"/>
          <w:kern w:val="2"/>
          <w:lang w:val="en-US" w:bidi="ar-SA"/>
        </w:rPr>
        <w:t>名结构专家组成，地质复杂的项目可增加地勘专家</w:t>
      </w:r>
      <w:r>
        <w:rPr>
          <w:rFonts w:ascii="Times New Roman" w:hAnsi="Times New Roman" w:cs="Times New Roman" w:hint="eastAsia"/>
          <w:kern w:val="2"/>
          <w:lang w:val="en-US" w:bidi="ar-SA"/>
        </w:rPr>
        <w:t>，组长由结构专家担任</w:t>
      </w:r>
      <w:r>
        <w:rPr>
          <w:rFonts w:ascii="Times New Roman" w:hAnsi="Times New Roman" w:cs="Times New Roman"/>
          <w:lang w:val="en-US"/>
        </w:rPr>
        <w:t>。</w:t>
      </w:r>
    </w:p>
    <w:p w14:paraId="4E544107" w14:textId="77777777" w:rsidR="009F228F" w:rsidRDefault="00000000">
      <w:pPr>
        <w:pStyle w:val="a6"/>
        <w:tabs>
          <w:tab w:val="left" w:pos="0"/>
        </w:tabs>
        <w:ind w:firstLine="640"/>
        <w:jc w:val="both"/>
        <w:rPr>
          <w:rFonts w:ascii="Times New Roman" w:hAnsi="Times New Roman" w:cs="Times New Roman"/>
          <w:lang w:val="en-US"/>
        </w:rPr>
      </w:pPr>
      <w:r>
        <w:rPr>
          <w:rFonts w:ascii="Times New Roman" w:hAnsi="Times New Roman" w:cs="Times New Roman"/>
          <w:lang w:val="en-US"/>
        </w:rPr>
        <w:t>审查专家实行回避制，注册所在单位或者存在全资子公司、</w:t>
      </w:r>
      <w:r>
        <w:rPr>
          <w:rFonts w:ascii="Times New Roman" w:hAnsi="Times New Roman" w:cs="Times New Roman"/>
          <w:lang w:val="en-US"/>
        </w:rPr>
        <w:lastRenderedPageBreak/>
        <w:t>控股公司为项目提供勘察、设计等服务的，不得担任该项目抗震设防专项审查专家。</w:t>
      </w:r>
    </w:p>
    <w:p w14:paraId="114F7A65" w14:textId="77777777" w:rsidR="009F228F" w:rsidRDefault="00000000">
      <w:pPr>
        <w:pStyle w:val="a6"/>
        <w:numPr>
          <w:ilvl w:val="0"/>
          <w:numId w:val="2"/>
        </w:numPr>
        <w:ind w:firstLine="643"/>
        <w:jc w:val="both"/>
        <w:rPr>
          <w:rFonts w:ascii="Times New Roman" w:hAnsi="Times New Roman" w:cs="Times New Roman"/>
          <w:lang w:val="en-US"/>
        </w:rPr>
      </w:pPr>
      <w:r>
        <w:rPr>
          <w:rFonts w:ascii="Times New Roman" w:hAnsi="Times New Roman" w:cs="Times New Roman"/>
          <w:b/>
          <w:bCs/>
          <w:lang w:val="en-US"/>
        </w:rPr>
        <w:t>【审查内容】</w:t>
      </w:r>
      <w:r>
        <w:rPr>
          <w:rFonts w:ascii="Times New Roman" w:hAnsi="Times New Roman" w:cs="Times New Roman"/>
          <w:lang w:val="en-US"/>
        </w:rPr>
        <w:t>抗震设防专项审查的主要内容：</w:t>
      </w:r>
    </w:p>
    <w:p w14:paraId="311727CB" w14:textId="77777777" w:rsidR="009F228F" w:rsidRDefault="00000000">
      <w:pPr>
        <w:widowControl/>
        <w:spacing w:line="576" w:lineRule="exact"/>
        <w:ind w:firstLineChars="200" w:firstLine="640"/>
        <w:jc w:val="both"/>
        <w:rPr>
          <w:rFonts w:ascii="Times New Roman" w:hAnsi="Times New Roman" w:cs="Times New Roman"/>
          <w:sz w:val="32"/>
          <w:szCs w:val="32"/>
          <w:lang w:val="en-US" w:bidi="ar"/>
        </w:rPr>
      </w:pPr>
      <w:r>
        <w:rPr>
          <w:rFonts w:ascii="Times New Roman" w:hAnsi="Times New Roman" w:cs="Times New Roman"/>
          <w:sz w:val="32"/>
          <w:szCs w:val="32"/>
          <w:lang w:val="en-US" w:bidi="ar"/>
        </w:rPr>
        <w:t>（一）与抗震设计相关的岩土勘察主要成果。</w:t>
      </w:r>
    </w:p>
    <w:p w14:paraId="605E6BF0" w14:textId="77777777" w:rsidR="009F228F" w:rsidRDefault="00000000">
      <w:pPr>
        <w:widowControl/>
        <w:spacing w:line="576" w:lineRule="exact"/>
        <w:ind w:firstLineChars="200" w:firstLine="640"/>
        <w:jc w:val="both"/>
        <w:rPr>
          <w:rFonts w:ascii="Times New Roman" w:hAnsi="Times New Roman" w:cs="Times New Roman"/>
          <w:sz w:val="32"/>
          <w:szCs w:val="32"/>
          <w:lang w:val="en-US" w:bidi="ar"/>
        </w:rPr>
      </w:pPr>
      <w:r>
        <w:rPr>
          <w:rFonts w:ascii="Times New Roman" w:hAnsi="Times New Roman" w:cs="Times New Roman"/>
          <w:sz w:val="32"/>
          <w:szCs w:val="32"/>
          <w:lang w:val="en-US" w:bidi="ar"/>
        </w:rPr>
        <w:t>（二）地基和基础的设计方案。</w:t>
      </w:r>
    </w:p>
    <w:p w14:paraId="215FC42F" w14:textId="77777777" w:rsidR="009F228F" w:rsidRDefault="00000000">
      <w:pPr>
        <w:widowControl/>
        <w:spacing w:line="576" w:lineRule="exact"/>
        <w:ind w:firstLineChars="200" w:firstLine="640"/>
        <w:jc w:val="both"/>
        <w:rPr>
          <w:rFonts w:ascii="Times New Roman" w:hAnsi="Times New Roman" w:cs="Times New Roman"/>
          <w:sz w:val="32"/>
          <w:szCs w:val="32"/>
          <w:lang w:val="en-US" w:bidi="ar"/>
        </w:rPr>
      </w:pPr>
      <w:r>
        <w:rPr>
          <w:rFonts w:ascii="Times New Roman" w:hAnsi="Times New Roman" w:cs="Times New Roman"/>
          <w:sz w:val="32"/>
          <w:szCs w:val="32"/>
          <w:lang w:val="en-US" w:bidi="ar"/>
        </w:rPr>
        <w:t>（三）</w:t>
      </w:r>
      <w:r>
        <w:rPr>
          <w:rFonts w:ascii="Times New Roman" w:hAnsi="Times New Roman" w:cs="Times New Roman" w:hint="eastAsia"/>
          <w:sz w:val="32"/>
          <w:szCs w:val="32"/>
          <w:lang w:val="en-US" w:bidi="ar"/>
        </w:rPr>
        <w:t>建筑</w:t>
      </w:r>
      <w:r>
        <w:rPr>
          <w:rFonts w:ascii="Times New Roman" w:hAnsi="Times New Roman" w:cs="Times New Roman"/>
          <w:sz w:val="32"/>
          <w:szCs w:val="32"/>
          <w:lang w:val="en-US" w:bidi="ar"/>
        </w:rPr>
        <w:t>抗震设防依据。</w:t>
      </w:r>
    </w:p>
    <w:p w14:paraId="71F60B6C" w14:textId="77777777" w:rsidR="009F228F" w:rsidRDefault="00000000">
      <w:pPr>
        <w:widowControl/>
        <w:spacing w:line="576" w:lineRule="exact"/>
        <w:ind w:firstLineChars="200" w:firstLine="640"/>
        <w:jc w:val="both"/>
        <w:rPr>
          <w:rFonts w:ascii="Times New Roman" w:hAnsi="Times New Roman" w:cs="Times New Roman"/>
          <w:sz w:val="32"/>
          <w:szCs w:val="32"/>
          <w:lang w:val="en-US" w:bidi="ar"/>
        </w:rPr>
      </w:pPr>
      <w:r>
        <w:rPr>
          <w:rFonts w:ascii="Times New Roman" w:hAnsi="Times New Roman" w:cs="Times New Roman"/>
          <w:sz w:val="32"/>
          <w:szCs w:val="32"/>
          <w:lang w:val="en-US" w:bidi="ar"/>
        </w:rPr>
        <w:t>（四）</w:t>
      </w:r>
      <w:r>
        <w:rPr>
          <w:rFonts w:ascii="Times New Roman" w:hAnsi="Times New Roman" w:cs="Times New Roman" w:hint="eastAsia"/>
          <w:sz w:val="32"/>
          <w:szCs w:val="32"/>
          <w:lang w:val="en-US" w:bidi="ar"/>
        </w:rPr>
        <w:t>建筑</w:t>
      </w:r>
      <w:r>
        <w:rPr>
          <w:rFonts w:ascii="Times New Roman" w:hAnsi="Times New Roman" w:cs="Times New Roman"/>
          <w:sz w:val="32"/>
          <w:szCs w:val="32"/>
          <w:lang w:val="en-US" w:bidi="ar"/>
        </w:rPr>
        <w:t>结构的抗震概念设计和抗震性能</w:t>
      </w:r>
      <w:r>
        <w:rPr>
          <w:rFonts w:ascii="Times New Roman" w:hAnsi="Times New Roman" w:cs="Times New Roman" w:hint="eastAsia"/>
          <w:sz w:val="32"/>
          <w:szCs w:val="32"/>
          <w:lang w:val="en-US" w:bidi="ar"/>
        </w:rPr>
        <w:t>化</w:t>
      </w:r>
      <w:r>
        <w:rPr>
          <w:rFonts w:ascii="Times New Roman" w:hAnsi="Times New Roman" w:cs="Times New Roman"/>
          <w:sz w:val="32"/>
          <w:szCs w:val="32"/>
          <w:lang w:val="en-US" w:bidi="ar"/>
        </w:rPr>
        <w:t>设计。</w:t>
      </w:r>
    </w:p>
    <w:p w14:paraId="072131F6" w14:textId="77777777" w:rsidR="009F228F" w:rsidRDefault="00000000">
      <w:pPr>
        <w:widowControl/>
        <w:spacing w:line="576" w:lineRule="exact"/>
        <w:ind w:firstLineChars="200" w:firstLine="640"/>
        <w:jc w:val="both"/>
        <w:rPr>
          <w:rFonts w:ascii="Times New Roman" w:hAnsi="Times New Roman" w:cs="Times New Roman"/>
          <w:sz w:val="32"/>
          <w:szCs w:val="32"/>
          <w:lang w:val="en-US" w:bidi="ar"/>
        </w:rPr>
      </w:pPr>
      <w:r>
        <w:rPr>
          <w:rFonts w:ascii="Times New Roman" w:hAnsi="Times New Roman" w:cs="Times New Roman"/>
          <w:sz w:val="32"/>
          <w:szCs w:val="32"/>
          <w:lang w:val="en-US" w:bidi="ar"/>
        </w:rPr>
        <w:t>（五）结构计算和关键部位分析。</w:t>
      </w:r>
    </w:p>
    <w:p w14:paraId="1F866A6F" w14:textId="77777777" w:rsidR="009F228F" w:rsidRDefault="00000000">
      <w:pPr>
        <w:widowControl/>
        <w:spacing w:line="576" w:lineRule="exact"/>
        <w:ind w:firstLineChars="200" w:firstLine="640"/>
        <w:jc w:val="both"/>
        <w:rPr>
          <w:rFonts w:ascii="Times New Roman" w:hAnsi="Times New Roman" w:cs="Times New Roman"/>
          <w:sz w:val="32"/>
          <w:szCs w:val="32"/>
          <w:lang w:val="en-US" w:bidi="ar"/>
        </w:rPr>
      </w:pPr>
      <w:r>
        <w:rPr>
          <w:rFonts w:ascii="Times New Roman" w:hAnsi="Times New Roman" w:cs="Times New Roman"/>
          <w:sz w:val="32"/>
          <w:szCs w:val="32"/>
          <w:lang w:val="en-US" w:bidi="ar"/>
        </w:rPr>
        <w:t>（六）针对结构不规则类型及抗震薄弱部位采取的加强措施。</w:t>
      </w:r>
    </w:p>
    <w:p w14:paraId="02ADE36B" w14:textId="77777777" w:rsidR="009F228F" w:rsidRDefault="00000000">
      <w:pPr>
        <w:pStyle w:val="a6"/>
        <w:numPr>
          <w:ilvl w:val="0"/>
          <w:numId w:val="2"/>
        </w:numPr>
        <w:ind w:firstLine="643"/>
        <w:jc w:val="both"/>
        <w:rPr>
          <w:rFonts w:ascii="Times New Roman" w:hAnsi="Times New Roman" w:cs="Times New Roman"/>
          <w:lang w:val="en-US"/>
        </w:rPr>
      </w:pPr>
      <w:r>
        <w:rPr>
          <w:rFonts w:ascii="Times New Roman" w:eastAsia="仿宋_GB2312" w:hAnsi="Times New Roman" w:cs="Times New Roman"/>
          <w:b/>
          <w:bCs/>
          <w:lang w:val="en-US"/>
        </w:rPr>
        <w:t>【会议</w:t>
      </w:r>
      <w:r>
        <w:rPr>
          <w:rFonts w:ascii="Times New Roman" w:eastAsia="仿宋_GB2312" w:hAnsi="Times New Roman" w:cs="Times New Roman" w:hint="eastAsia"/>
          <w:b/>
          <w:bCs/>
          <w:lang w:val="en-US"/>
        </w:rPr>
        <w:t>方式</w:t>
      </w:r>
      <w:r>
        <w:rPr>
          <w:rFonts w:ascii="Times New Roman" w:eastAsia="仿宋_GB2312" w:hAnsi="Times New Roman" w:cs="Times New Roman"/>
          <w:b/>
          <w:bCs/>
          <w:lang w:val="en-US"/>
        </w:rPr>
        <w:t>】</w:t>
      </w:r>
      <w:r>
        <w:rPr>
          <w:rFonts w:ascii="Times New Roman" w:hAnsi="Times New Roman" w:cs="Times New Roman"/>
          <w:lang w:val="en-US"/>
        </w:rPr>
        <w:t>抗震设防专项审查会议原则上采用视频会议</w:t>
      </w:r>
      <w:r>
        <w:rPr>
          <w:rFonts w:ascii="Times New Roman" w:hAnsi="Times New Roman" w:cs="Times New Roman" w:hint="eastAsia"/>
          <w:lang w:val="en-US"/>
        </w:rPr>
        <w:t>方式，因</w:t>
      </w:r>
      <w:r>
        <w:rPr>
          <w:rFonts w:ascii="Times New Roman" w:hAnsi="Times New Roman" w:cs="Times New Roman"/>
          <w:kern w:val="2"/>
          <w:lang w:val="en-US" w:bidi="ar-SA"/>
        </w:rPr>
        <w:t>技术复杂、专业性强</w:t>
      </w:r>
      <w:r>
        <w:rPr>
          <w:rFonts w:ascii="Times New Roman" w:hAnsi="Times New Roman" w:cs="Times New Roman" w:hint="eastAsia"/>
          <w:kern w:val="2"/>
          <w:lang w:val="en-US" w:bidi="ar-SA"/>
        </w:rPr>
        <w:t>或者</w:t>
      </w:r>
      <w:r>
        <w:rPr>
          <w:rFonts w:ascii="Times New Roman" w:hAnsi="Times New Roman" w:cs="Times New Roman"/>
          <w:kern w:val="2"/>
          <w:lang w:val="en-US" w:bidi="ar-SA"/>
        </w:rPr>
        <w:t>有特殊要求</w:t>
      </w:r>
      <w:r>
        <w:rPr>
          <w:rFonts w:ascii="Times New Roman" w:hAnsi="Times New Roman" w:cs="Times New Roman" w:hint="eastAsia"/>
          <w:kern w:val="2"/>
          <w:lang w:val="en-US" w:bidi="ar-SA"/>
        </w:rPr>
        <w:t>的项目可</w:t>
      </w:r>
      <w:r>
        <w:rPr>
          <w:rFonts w:ascii="Times New Roman" w:hAnsi="Times New Roman" w:cs="Times New Roman" w:hint="eastAsia"/>
          <w:lang w:val="en-US"/>
        </w:rPr>
        <w:t>采用线下审查方式。</w:t>
      </w:r>
    </w:p>
    <w:p w14:paraId="63FA3119" w14:textId="77777777" w:rsidR="009F228F" w:rsidRDefault="00000000">
      <w:pPr>
        <w:pStyle w:val="a6"/>
        <w:numPr>
          <w:ilvl w:val="0"/>
          <w:numId w:val="2"/>
        </w:numPr>
        <w:ind w:firstLine="643"/>
        <w:jc w:val="both"/>
        <w:rPr>
          <w:rFonts w:ascii="Times New Roman" w:hAnsi="Times New Roman" w:cs="Times New Roman"/>
          <w:lang w:val="en-US"/>
        </w:rPr>
      </w:pPr>
      <w:r>
        <w:rPr>
          <w:rFonts w:ascii="Times New Roman" w:eastAsia="仿宋_GB2312" w:hAnsi="Times New Roman" w:cs="Times New Roman"/>
          <w:b/>
          <w:bCs/>
          <w:lang w:val="en-US"/>
        </w:rPr>
        <w:t>【</w:t>
      </w:r>
      <w:r>
        <w:rPr>
          <w:rFonts w:ascii="Times New Roman" w:eastAsia="仿宋_GB2312" w:hAnsi="Times New Roman" w:cs="Times New Roman" w:hint="eastAsia"/>
          <w:b/>
          <w:bCs/>
          <w:lang w:val="en-US"/>
        </w:rPr>
        <w:t>评审</w:t>
      </w:r>
      <w:r>
        <w:rPr>
          <w:rFonts w:ascii="Times New Roman" w:eastAsia="仿宋_GB2312" w:hAnsi="Times New Roman" w:cs="Times New Roman"/>
          <w:b/>
          <w:bCs/>
          <w:lang w:val="en-US"/>
        </w:rPr>
        <w:t>流程】</w:t>
      </w:r>
      <w:r>
        <w:rPr>
          <w:rFonts w:ascii="Times New Roman" w:hAnsi="Times New Roman" w:cs="Times New Roman"/>
          <w:lang w:val="en-US"/>
        </w:rPr>
        <w:t>专家组评审</w:t>
      </w:r>
      <w:r>
        <w:rPr>
          <w:rFonts w:ascii="Times New Roman" w:hAnsi="Times New Roman" w:cs="Times New Roman" w:hint="eastAsia"/>
          <w:lang w:val="en-US"/>
        </w:rPr>
        <w:t>流程</w:t>
      </w:r>
      <w:r>
        <w:rPr>
          <w:rFonts w:ascii="Times New Roman" w:hAnsi="Times New Roman" w:cs="Times New Roman"/>
          <w:lang w:val="en-US"/>
        </w:rPr>
        <w:t>包括：建设、勘察、设计单位汇报项目情况，专家质询讨论，专家发表个人意见，形成专家组意见。</w:t>
      </w:r>
    </w:p>
    <w:p w14:paraId="103A72E4" w14:textId="77777777" w:rsidR="009F228F" w:rsidRDefault="00000000">
      <w:pPr>
        <w:pStyle w:val="a6"/>
        <w:numPr>
          <w:ilvl w:val="0"/>
          <w:numId w:val="2"/>
        </w:numPr>
        <w:ind w:firstLine="643"/>
        <w:jc w:val="both"/>
        <w:rPr>
          <w:rFonts w:ascii="Times New Roman" w:hAnsi="Times New Roman" w:cs="Times New Roman"/>
          <w:lang w:val="en-US"/>
        </w:rPr>
      </w:pPr>
      <w:r>
        <w:rPr>
          <w:rFonts w:ascii="Times New Roman" w:hAnsi="Times New Roman" w:cs="Times New Roman"/>
          <w:b/>
          <w:bCs/>
          <w:lang w:val="en-US"/>
        </w:rPr>
        <w:t>【审查结论】</w:t>
      </w:r>
      <w:r>
        <w:rPr>
          <w:rFonts w:ascii="Times New Roman" w:hAnsi="Times New Roman" w:cs="Times New Roman"/>
          <w:lang w:val="en-US" w:bidi="ar-SA"/>
        </w:rPr>
        <w:t>抗震设防专项审查专家组意见，其</w:t>
      </w:r>
      <w:r>
        <w:rPr>
          <w:rFonts w:ascii="Times New Roman" w:hAnsi="Times New Roman" w:cs="Times New Roman"/>
          <w:lang w:val="en-US"/>
        </w:rPr>
        <w:t>审查结论分为</w:t>
      </w:r>
      <w:r>
        <w:rPr>
          <w:rFonts w:ascii="Times New Roman" w:hAnsi="Times New Roman" w:cs="Times New Roman" w:hint="eastAsia"/>
          <w:lang w:val="en-US"/>
        </w:rPr>
        <w:t>“</w:t>
      </w:r>
      <w:r>
        <w:rPr>
          <w:rFonts w:ascii="Times New Roman" w:hAnsi="Times New Roman" w:cs="Times New Roman"/>
          <w:lang w:val="en-US"/>
        </w:rPr>
        <w:t>通过</w:t>
      </w:r>
      <w:r>
        <w:rPr>
          <w:rFonts w:ascii="Times New Roman" w:hAnsi="Times New Roman" w:cs="Times New Roman" w:hint="eastAsia"/>
          <w:lang w:val="en-US"/>
        </w:rPr>
        <w:t>”“</w:t>
      </w:r>
      <w:r>
        <w:rPr>
          <w:rFonts w:ascii="Times New Roman" w:hAnsi="Times New Roman" w:cs="Times New Roman"/>
          <w:lang w:val="en-US"/>
        </w:rPr>
        <w:t>修改</w:t>
      </w:r>
      <w:r>
        <w:rPr>
          <w:rFonts w:ascii="Times New Roman" w:hAnsi="Times New Roman" w:cs="Times New Roman" w:hint="eastAsia"/>
          <w:lang w:val="en-US"/>
        </w:rPr>
        <w:t>”“</w:t>
      </w:r>
      <w:r>
        <w:rPr>
          <w:rFonts w:ascii="Times New Roman" w:hAnsi="Times New Roman" w:cs="Times New Roman"/>
          <w:lang w:val="en-US"/>
        </w:rPr>
        <w:t>复审</w:t>
      </w:r>
      <w:r>
        <w:rPr>
          <w:rFonts w:ascii="Times New Roman" w:hAnsi="Times New Roman" w:cs="Times New Roman" w:hint="eastAsia"/>
          <w:lang w:val="en-US"/>
        </w:rPr>
        <w:t>”</w:t>
      </w:r>
      <w:r>
        <w:rPr>
          <w:rFonts w:ascii="Times New Roman" w:hAnsi="Times New Roman" w:cs="Times New Roman"/>
          <w:lang w:val="en-US"/>
        </w:rPr>
        <w:t>三种</w:t>
      </w:r>
      <w:r>
        <w:rPr>
          <w:rFonts w:ascii="Times New Roman" w:hAnsi="Times New Roman" w:cs="Times New Roman"/>
          <w:lang w:val="en-US" w:bidi="ar-SA"/>
        </w:rPr>
        <w:t>。</w:t>
      </w:r>
      <w:r>
        <w:rPr>
          <w:rFonts w:ascii="Times New Roman" w:hAnsi="Times New Roman" w:cs="Times New Roman"/>
          <w:lang w:val="en-US"/>
        </w:rPr>
        <w:t>审查结论为</w:t>
      </w:r>
      <w:r>
        <w:rPr>
          <w:rFonts w:ascii="Times New Roman" w:hAnsi="Times New Roman" w:cs="Times New Roman" w:hint="eastAsia"/>
          <w:lang w:val="en-US"/>
        </w:rPr>
        <w:t>“</w:t>
      </w:r>
      <w:r>
        <w:rPr>
          <w:rFonts w:ascii="Times New Roman" w:hAnsi="Times New Roman" w:cs="Times New Roman"/>
          <w:lang w:val="en-US"/>
        </w:rPr>
        <w:t>通过</w:t>
      </w:r>
      <w:r>
        <w:rPr>
          <w:rFonts w:ascii="Times New Roman" w:hAnsi="Times New Roman" w:cs="Times New Roman" w:hint="eastAsia"/>
          <w:lang w:val="en-US"/>
        </w:rPr>
        <w:t>”</w:t>
      </w:r>
      <w:r>
        <w:rPr>
          <w:rFonts w:ascii="Times New Roman" w:hAnsi="Times New Roman" w:cs="Times New Roman"/>
          <w:lang w:val="en-US"/>
        </w:rPr>
        <w:t>的项目，勘察设计单位按照专家组意见完善</w:t>
      </w:r>
      <w:r>
        <w:rPr>
          <w:rFonts w:ascii="Times New Roman" w:hAnsi="Times New Roman" w:cs="Times New Roman" w:hint="eastAsia"/>
          <w:lang w:val="en-US"/>
        </w:rPr>
        <w:t>技术资料</w:t>
      </w:r>
      <w:r>
        <w:rPr>
          <w:rFonts w:ascii="Times New Roman" w:hAnsi="Times New Roman" w:cs="Times New Roman"/>
          <w:lang w:val="en-US"/>
        </w:rPr>
        <w:t>和开展施工图设计；审查结论为</w:t>
      </w:r>
      <w:r>
        <w:rPr>
          <w:rFonts w:ascii="Times New Roman" w:hAnsi="Times New Roman" w:cs="Times New Roman" w:hint="eastAsia"/>
          <w:lang w:val="en-US"/>
        </w:rPr>
        <w:t>“</w:t>
      </w:r>
      <w:r>
        <w:rPr>
          <w:rFonts w:ascii="Times New Roman" w:hAnsi="Times New Roman" w:cs="Times New Roman"/>
          <w:lang w:val="en-US"/>
        </w:rPr>
        <w:t>修改</w:t>
      </w:r>
      <w:r>
        <w:rPr>
          <w:rFonts w:ascii="Times New Roman" w:hAnsi="Times New Roman" w:cs="Times New Roman" w:hint="eastAsia"/>
          <w:lang w:val="en-US"/>
        </w:rPr>
        <w:t>”</w:t>
      </w:r>
      <w:r>
        <w:rPr>
          <w:rFonts w:ascii="Times New Roman" w:hAnsi="Times New Roman" w:cs="Times New Roman"/>
          <w:lang w:val="en-US"/>
        </w:rPr>
        <w:t>的项目，勘察设计单位按照专家组意见修改完善技术资料，</w:t>
      </w:r>
      <w:r>
        <w:rPr>
          <w:rFonts w:ascii="Times New Roman" w:hAnsi="Times New Roman" w:cs="Times New Roman" w:hint="eastAsia"/>
          <w:lang w:val="en-US"/>
        </w:rPr>
        <w:t>经</w:t>
      </w:r>
      <w:r>
        <w:rPr>
          <w:rFonts w:ascii="Times New Roman" w:hAnsi="Times New Roman" w:cs="Times New Roman"/>
          <w:lang w:val="en-US"/>
        </w:rPr>
        <w:t>原专家组确认</w:t>
      </w:r>
      <w:r>
        <w:rPr>
          <w:rFonts w:ascii="Times New Roman" w:hAnsi="Times New Roman" w:cs="Times New Roman" w:hint="eastAsia"/>
          <w:lang w:val="en-US"/>
        </w:rPr>
        <w:t>后</w:t>
      </w:r>
      <w:r>
        <w:rPr>
          <w:rFonts w:ascii="Times New Roman" w:hAnsi="Times New Roman" w:cs="Times New Roman"/>
          <w:lang w:val="en-US"/>
        </w:rPr>
        <w:t>开展施工图设计；审查结论为</w:t>
      </w:r>
      <w:r>
        <w:rPr>
          <w:rFonts w:ascii="Times New Roman" w:hAnsi="Times New Roman" w:cs="Times New Roman" w:hint="eastAsia"/>
          <w:lang w:val="en-US"/>
        </w:rPr>
        <w:t>“</w:t>
      </w:r>
      <w:r>
        <w:rPr>
          <w:rFonts w:ascii="Times New Roman" w:hAnsi="Times New Roman" w:cs="Times New Roman"/>
          <w:lang w:val="en-US"/>
        </w:rPr>
        <w:t>复审</w:t>
      </w:r>
      <w:r>
        <w:rPr>
          <w:rFonts w:ascii="Times New Roman" w:hAnsi="Times New Roman" w:cs="Times New Roman" w:hint="eastAsia"/>
          <w:lang w:val="en-US"/>
        </w:rPr>
        <w:t>”</w:t>
      </w:r>
      <w:r>
        <w:rPr>
          <w:rFonts w:ascii="Times New Roman" w:hAnsi="Times New Roman" w:cs="Times New Roman"/>
          <w:lang w:val="en-US"/>
        </w:rPr>
        <w:t>的项目，勘察设计单位按照</w:t>
      </w:r>
      <w:r>
        <w:rPr>
          <w:rFonts w:ascii="Times New Roman" w:hAnsi="Times New Roman" w:cs="Times New Roman"/>
          <w:lang w:val="en-US"/>
        </w:rPr>
        <w:lastRenderedPageBreak/>
        <w:t>专家组意见修改完善技术资料，由建设单位重新申请审查，由专家组形成书面复审意见。</w:t>
      </w:r>
    </w:p>
    <w:p w14:paraId="2D56410A" w14:textId="77777777" w:rsidR="009F228F" w:rsidRDefault="00000000">
      <w:pPr>
        <w:pStyle w:val="a6"/>
        <w:numPr>
          <w:ilvl w:val="0"/>
          <w:numId w:val="2"/>
        </w:numPr>
        <w:ind w:firstLine="640"/>
        <w:jc w:val="both"/>
        <w:rPr>
          <w:rFonts w:ascii="Times New Roman" w:hAnsi="Times New Roman" w:cs="Times New Roman"/>
          <w:lang w:val="en-US" w:bidi="ar-SA"/>
        </w:rPr>
      </w:pPr>
      <w:r>
        <w:rPr>
          <w:rFonts w:ascii="Times New Roman" w:eastAsia="仿宋_GB2312" w:hAnsi="Times New Roman" w:cs="Times New Roman"/>
          <w:lang w:val="en-US"/>
        </w:rPr>
        <w:t>【</w:t>
      </w:r>
      <w:r>
        <w:rPr>
          <w:rFonts w:ascii="Times New Roman" w:eastAsia="仿宋_GB2312" w:hAnsi="Times New Roman" w:cs="Times New Roman"/>
          <w:b/>
          <w:bCs/>
          <w:lang w:val="en-US"/>
        </w:rPr>
        <w:t>方案变更</w:t>
      </w:r>
      <w:r>
        <w:rPr>
          <w:rFonts w:ascii="Times New Roman" w:eastAsia="仿宋_GB2312" w:hAnsi="Times New Roman" w:cs="Times New Roman"/>
          <w:lang w:val="en-US"/>
        </w:rPr>
        <w:t>】</w:t>
      </w:r>
      <w:r>
        <w:rPr>
          <w:rFonts w:ascii="Times New Roman" w:hAnsi="Times New Roman" w:cs="Times New Roman" w:hint="eastAsia"/>
          <w:lang w:val="en-US"/>
        </w:rPr>
        <w:t>审查结论为“通过”的项目，</w:t>
      </w:r>
      <w:r>
        <w:rPr>
          <w:rFonts w:ascii="Times New Roman" w:hAnsi="Times New Roman" w:cs="Times New Roman"/>
          <w:lang w:val="en-US"/>
        </w:rPr>
        <w:t>涉及建设规模、结构体系、使用功能等设计文件需要作重大修改的，应</w:t>
      </w:r>
      <w:r>
        <w:rPr>
          <w:rFonts w:ascii="Times New Roman" w:hAnsi="Times New Roman" w:cs="Times New Roman" w:hint="eastAsia"/>
          <w:lang w:val="en-US"/>
        </w:rPr>
        <w:t>由建设单位</w:t>
      </w:r>
      <w:r>
        <w:rPr>
          <w:rFonts w:ascii="Times New Roman" w:hAnsi="Times New Roman" w:cs="Times New Roman"/>
          <w:lang w:val="en-US"/>
        </w:rPr>
        <w:t>重新申请审查。</w:t>
      </w:r>
    </w:p>
    <w:p w14:paraId="6109D68D" w14:textId="77777777" w:rsidR="009F228F" w:rsidRDefault="00000000">
      <w:pPr>
        <w:pStyle w:val="a6"/>
        <w:numPr>
          <w:ilvl w:val="0"/>
          <w:numId w:val="2"/>
        </w:numPr>
        <w:ind w:firstLine="643"/>
        <w:jc w:val="both"/>
        <w:rPr>
          <w:rFonts w:ascii="Times New Roman" w:hAnsi="Times New Roman" w:cs="Times New Roman"/>
          <w:lang w:val="en-US" w:bidi="ar-SA"/>
        </w:rPr>
      </w:pPr>
      <w:r>
        <w:rPr>
          <w:rFonts w:ascii="Times New Roman" w:hAnsi="Times New Roman" w:cs="Times New Roman"/>
          <w:b/>
          <w:bCs/>
          <w:lang w:val="en-US"/>
        </w:rPr>
        <w:t>【专家责任】</w:t>
      </w:r>
      <w:r>
        <w:rPr>
          <w:rFonts w:ascii="Times New Roman" w:hAnsi="Times New Roman" w:cs="Times New Roman"/>
          <w:lang w:val="en-US"/>
        </w:rPr>
        <w:t>抗震设防专项审查专家应严格遵守廉洁纪律，严谨履行审查职责，按国家相关法律、法规和技术标准开展抗震设防专项技术审查，对专家组意见和审查结论负责。</w:t>
      </w:r>
    </w:p>
    <w:p w14:paraId="5178C8B9" w14:textId="77777777" w:rsidR="009F228F" w:rsidRDefault="00000000">
      <w:pPr>
        <w:pStyle w:val="a6"/>
        <w:numPr>
          <w:ilvl w:val="0"/>
          <w:numId w:val="2"/>
        </w:numPr>
        <w:ind w:firstLine="643"/>
        <w:jc w:val="both"/>
        <w:rPr>
          <w:rFonts w:ascii="Times New Roman" w:hAnsi="Times New Roman" w:cs="Times New Roman"/>
          <w:lang w:val="en-US" w:bidi="ar-SA"/>
        </w:rPr>
      </w:pPr>
      <w:r>
        <w:rPr>
          <w:rFonts w:ascii="Times New Roman" w:hAnsi="Times New Roman" w:cs="Times New Roman"/>
          <w:b/>
          <w:bCs/>
          <w:lang w:val="en-US"/>
        </w:rPr>
        <w:t>【专家管理】</w:t>
      </w:r>
      <w:r>
        <w:rPr>
          <w:rFonts w:ascii="Times New Roman" w:hAnsi="Times New Roman" w:cs="Times New Roman"/>
          <w:lang w:val="en-US" w:bidi="ar-SA"/>
        </w:rPr>
        <w:t>专家不履行相关责任和义务</w:t>
      </w:r>
      <w:r>
        <w:rPr>
          <w:rFonts w:ascii="Times New Roman" w:hAnsi="Times New Roman" w:cs="Times New Roman" w:hint="eastAsia"/>
          <w:lang w:val="en-US" w:bidi="ar-SA"/>
        </w:rPr>
        <w:t>的</w:t>
      </w:r>
      <w:r>
        <w:rPr>
          <w:rFonts w:ascii="Times New Roman" w:hAnsi="Times New Roman" w:cs="Times New Roman"/>
          <w:lang w:val="en-US" w:bidi="ar-SA"/>
        </w:rPr>
        <w:t>，由负责抗震设防专项审查工作的</w:t>
      </w:r>
      <w:r>
        <w:rPr>
          <w:rFonts w:ascii="Times New Roman" w:hAnsi="Times New Roman" w:cs="Times New Roman" w:hint="eastAsia"/>
          <w:lang w:val="en-US" w:bidi="ar-SA"/>
        </w:rPr>
        <w:t>住房和城乡建设主管部门</w:t>
      </w:r>
      <w:r>
        <w:rPr>
          <w:rFonts w:ascii="Times New Roman" w:hAnsi="Times New Roman" w:cs="Times New Roman"/>
          <w:lang w:val="en-US" w:bidi="ar-SA"/>
        </w:rPr>
        <w:t>按程序予以剔除</w:t>
      </w:r>
      <w:r>
        <w:rPr>
          <w:rFonts w:ascii="Times New Roman" w:hAnsi="Times New Roman" w:cs="Times New Roman" w:hint="eastAsia"/>
          <w:lang w:val="en-US" w:bidi="ar-SA"/>
        </w:rPr>
        <w:t>；</w:t>
      </w:r>
      <w:r>
        <w:rPr>
          <w:rFonts w:ascii="Times New Roman" w:hAnsi="Times New Roman" w:cs="Times New Roman"/>
        </w:rPr>
        <w:t>涉嫌违法犯罪的，</w:t>
      </w:r>
      <w:r>
        <w:rPr>
          <w:rFonts w:ascii="Times New Roman" w:hAnsi="Times New Roman" w:cs="Times New Roman"/>
          <w:lang w:val="en-US"/>
        </w:rPr>
        <w:t>依法移送司法机关处理。</w:t>
      </w:r>
    </w:p>
    <w:p w14:paraId="21B93175" w14:textId="77777777" w:rsidR="009F228F" w:rsidRDefault="009F228F">
      <w:pPr>
        <w:pStyle w:val="a6"/>
        <w:tabs>
          <w:tab w:val="left" w:pos="0"/>
        </w:tabs>
        <w:ind w:leftChars="200" w:left="440" w:firstLineChars="0" w:firstLine="0"/>
        <w:jc w:val="both"/>
        <w:rPr>
          <w:rFonts w:ascii="Times New Roman" w:hAnsi="Times New Roman" w:cs="Times New Roman"/>
          <w:lang w:val="en-US" w:bidi="ar-SA"/>
        </w:rPr>
      </w:pPr>
    </w:p>
    <w:p w14:paraId="58AB1D95" w14:textId="77777777" w:rsidR="009F228F" w:rsidRDefault="00000000">
      <w:pPr>
        <w:pStyle w:val="af6"/>
        <w:numPr>
          <w:ilvl w:val="255"/>
          <w:numId w:val="0"/>
        </w:numPr>
        <w:ind w:right="0"/>
        <w:rPr>
          <w:rFonts w:cs="Times New Roman" w:hint="default"/>
        </w:rPr>
      </w:pPr>
      <w:r>
        <w:rPr>
          <w:rFonts w:cs="Times New Roman"/>
        </w:rPr>
        <w:t>第四章</w:t>
      </w:r>
      <w:r>
        <w:rPr>
          <w:rFonts w:cs="Times New Roman"/>
        </w:rPr>
        <w:t xml:space="preserve"> </w:t>
      </w:r>
      <w:r>
        <w:rPr>
          <w:rFonts w:cs="Times New Roman" w:hint="default"/>
        </w:rPr>
        <w:t>监督管理</w:t>
      </w:r>
    </w:p>
    <w:p w14:paraId="379AD34B" w14:textId="77777777" w:rsidR="009F228F" w:rsidRDefault="00000000">
      <w:pPr>
        <w:pStyle w:val="a6"/>
        <w:numPr>
          <w:ilvl w:val="0"/>
          <w:numId w:val="2"/>
        </w:numPr>
        <w:ind w:firstLine="643"/>
        <w:jc w:val="both"/>
        <w:rPr>
          <w:rFonts w:ascii="Times New Roman" w:hAnsi="Times New Roman" w:cs="Times New Roman"/>
          <w:lang w:val="en-US" w:bidi="ar-SA"/>
        </w:rPr>
      </w:pPr>
      <w:r>
        <w:rPr>
          <w:rFonts w:ascii="Times New Roman" w:hAnsi="Times New Roman" w:cs="Times New Roman"/>
          <w:b/>
          <w:bCs/>
          <w:lang w:val="en-US"/>
        </w:rPr>
        <w:t>【建设单位责任义务】</w:t>
      </w:r>
      <w:r>
        <w:rPr>
          <w:rFonts w:ascii="Times New Roman" w:hAnsi="Times New Roman" w:cs="Times New Roman"/>
          <w:lang w:val="en-US" w:bidi="ar-SA"/>
        </w:rPr>
        <w:t>建设单位</w:t>
      </w:r>
      <w:r>
        <w:rPr>
          <w:rFonts w:ascii="Times New Roman" w:hAnsi="Times New Roman" w:cs="Times New Roman" w:hint="eastAsia"/>
          <w:lang w:val="en-US" w:bidi="ar-SA"/>
        </w:rPr>
        <w:t>落实工程</w:t>
      </w:r>
      <w:r>
        <w:rPr>
          <w:rFonts w:ascii="Times New Roman" w:hAnsi="Times New Roman" w:cs="Times New Roman"/>
          <w:lang w:val="en-US" w:bidi="ar-SA"/>
        </w:rPr>
        <w:t>质量首要责任，</w:t>
      </w:r>
      <w:r>
        <w:rPr>
          <w:rFonts w:ascii="Times New Roman" w:hAnsi="Times New Roman" w:cs="Times New Roman" w:hint="eastAsia"/>
          <w:lang w:val="en-US" w:bidi="ar-SA"/>
        </w:rPr>
        <w:t>对依法应当进行抗震设防专项审查的房屋建筑和市政基础设施工程</w:t>
      </w:r>
      <w:r>
        <w:rPr>
          <w:rFonts w:ascii="Times New Roman" w:hAnsi="Times New Roman" w:cs="Times New Roman"/>
          <w:lang w:val="en-US" w:bidi="ar-SA"/>
        </w:rPr>
        <w:t>应主动申请抗震设防专项审查。</w:t>
      </w:r>
    </w:p>
    <w:p w14:paraId="49A8A8E1" w14:textId="77777777" w:rsidR="009F228F" w:rsidRDefault="00000000">
      <w:pPr>
        <w:pStyle w:val="a6"/>
        <w:numPr>
          <w:ilvl w:val="0"/>
          <w:numId w:val="2"/>
        </w:numPr>
        <w:ind w:firstLine="643"/>
        <w:jc w:val="both"/>
        <w:rPr>
          <w:rFonts w:ascii="Times New Roman" w:hAnsi="Times New Roman" w:cs="Times New Roman"/>
          <w:lang w:val="en-US" w:bidi="ar-SA"/>
        </w:rPr>
      </w:pPr>
      <w:r>
        <w:rPr>
          <w:rFonts w:ascii="Times New Roman" w:hAnsi="Times New Roman" w:cs="Times New Roman"/>
          <w:b/>
          <w:bCs/>
          <w:lang w:val="en-US"/>
        </w:rPr>
        <w:t>【勘察单位责任义务】</w:t>
      </w:r>
      <w:r>
        <w:rPr>
          <w:rFonts w:ascii="Times New Roman" w:hAnsi="Times New Roman" w:cs="Times New Roman"/>
          <w:lang w:val="en-US"/>
        </w:rPr>
        <w:t>勘察单位</w:t>
      </w:r>
      <w:r>
        <w:rPr>
          <w:rFonts w:ascii="Times New Roman" w:hAnsi="Times New Roman" w:cs="Times New Roman"/>
          <w:lang w:val="en-US" w:bidi="ar-SA"/>
        </w:rPr>
        <w:t>在勘察文件中应当说明抗震场地类别，对场地地震效应进行分析，并提出工程选址、不良地质处置等建议。</w:t>
      </w:r>
    </w:p>
    <w:p w14:paraId="6663A843" w14:textId="77777777" w:rsidR="009F228F" w:rsidRDefault="00000000">
      <w:pPr>
        <w:pStyle w:val="a6"/>
        <w:numPr>
          <w:ilvl w:val="0"/>
          <w:numId w:val="2"/>
        </w:numPr>
        <w:ind w:firstLine="643"/>
        <w:jc w:val="both"/>
        <w:rPr>
          <w:rFonts w:ascii="Times New Roman" w:hAnsi="Times New Roman" w:cs="Times New Roman"/>
          <w:lang w:val="en-US" w:bidi="ar-SA"/>
        </w:rPr>
      </w:pPr>
      <w:r>
        <w:rPr>
          <w:rFonts w:ascii="Times New Roman" w:hAnsi="Times New Roman" w:cs="Times New Roman"/>
          <w:b/>
          <w:bCs/>
          <w:lang w:val="en-US"/>
        </w:rPr>
        <w:t>【设计单位责任义务】</w:t>
      </w:r>
      <w:r>
        <w:rPr>
          <w:rFonts w:ascii="Times New Roman" w:hAnsi="Times New Roman" w:cs="Times New Roman"/>
          <w:lang w:val="en-US" w:bidi="ar-SA"/>
        </w:rPr>
        <w:t>设计单位在初步设计阶段应判断工程是否属于抗震设防专项审查范围，并主动书面告</w:t>
      </w:r>
      <w:r>
        <w:rPr>
          <w:rFonts w:ascii="Times New Roman" w:hAnsi="Times New Roman" w:cs="Times New Roman"/>
          <w:lang w:val="en-US" w:bidi="ar-SA"/>
        </w:rPr>
        <w:lastRenderedPageBreak/>
        <w:t>知建设单位；在施工图设计阶段应严格执行抗震设防专项审查意见。</w:t>
      </w:r>
    </w:p>
    <w:p w14:paraId="183AFB18" w14:textId="77777777" w:rsidR="009F228F" w:rsidRDefault="00000000">
      <w:pPr>
        <w:pStyle w:val="a6"/>
        <w:numPr>
          <w:ilvl w:val="0"/>
          <w:numId w:val="2"/>
        </w:numPr>
        <w:ind w:firstLine="643"/>
        <w:jc w:val="both"/>
        <w:rPr>
          <w:rFonts w:ascii="Times New Roman" w:hAnsi="Times New Roman" w:cs="Times New Roman"/>
          <w:lang w:val="en-US" w:bidi="ar-SA"/>
        </w:rPr>
      </w:pPr>
      <w:r>
        <w:rPr>
          <w:rFonts w:ascii="Times New Roman" w:hAnsi="Times New Roman" w:cs="Times New Roman"/>
          <w:b/>
          <w:bCs/>
          <w:lang w:val="en-US"/>
        </w:rPr>
        <w:t>【审查机构责任义务】</w:t>
      </w:r>
      <w:r>
        <w:rPr>
          <w:rFonts w:ascii="Times New Roman" w:hAnsi="Times New Roman" w:hint="eastAsia"/>
        </w:rPr>
        <w:t>施工图审查机构应当核查抗震设防专项审查意见的落实情况；</w:t>
      </w:r>
      <w:r>
        <w:rPr>
          <w:rFonts w:ascii="Times New Roman" w:hAnsi="Times New Roman" w:hint="eastAsia"/>
          <w:lang w:val="en-US"/>
        </w:rPr>
        <w:t>对应当进行抗震设防专项审查，但</w:t>
      </w:r>
      <w:r>
        <w:rPr>
          <w:rFonts w:ascii="Times New Roman" w:hAnsi="Times New Roman" w:hint="eastAsia"/>
        </w:rPr>
        <w:t>未通过抗震设防专项审查或未按专项审查意见进行施工图设计的</w:t>
      </w:r>
      <w:r>
        <w:rPr>
          <w:rFonts w:ascii="Times New Roman" w:hAnsi="Times New Roman" w:hint="eastAsia"/>
          <w:lang w:val="en-US"/>
        </w:rPr>
        <w:t>房屋建筑和市政基础设施工程</w:t>
      </w:r>
      <w:r>
        <w:rPr>
          <w:rFonts w:ascii="Times New Roman" w:hAnsi="Times New Roman" w:hint="eastAsia"/>
        </w:rPr>
        <w:t>，施工图审查</w:t>
      </w:r>
      <w:r>
        <w:rPr>
          <w:rFonts w:ascii="Times New Roman" w:hAnsi="Times New Roman" w:hint="eastAsia"/>
          <w:lang w:val="en-US"/>
        </w:rPr>
        <w:t>应不予通过</w:t>
      </w:r>
      <w:r>
        <w:rPr>
          <w:rFonts w:ascii="Times New Roman" w:hAnsi="Times New Roman" w:hint="eastAsia"/>
        </w:rPr>
        <w:t>。</w:t>
      </w:r>
    </w:p>
    <w:p w14:paraId="29BF78A6" w14:textId="77777777" w:rsidR="009F228F" w:rsidRDefault="00000000">
      <w:pPr>
        <w:pStyle w:val="a6"/>
        <w:numPr>
          <w:ilvl w:val="0"/>
          <w:numId w:val="2"/>
        </w:numPr>
        <w:ind w:firstLine="643"/>
        <w:jc w:val="both"/>
        <w:rPr>
          <w:rFonts w:ascii="Times New Roman" w:hAnsi="Times New Roman" w:cs="Times New Roman"/>
          <w:shd w:val="clear" w:color="auto" w:fill="D9D9D9"/>
          <w:lang w:val="en-US" w:bidi="ar-SA"/>
        </w:rPr>
      </w:pPr>
      <w:r>
        <w:rPr>
          <w:rFonts w:ascii="Times New Roman" w:hAnsi="Times New Roman" w:cs="Times New Roman"/>
          <w:b/>
          <w:lang w:val="en-US" w:bidi="ar-SA"/>
        </w:rPr>
        <w:t>【资质资格】</w:t>
      </w:r>
      <w:r>
        <w:rPr>
          <w:rFonts w:ascii="Times New Roman" w:hAnsi="Times New Roman" w:cs="Times New Roman"/>
          <w:spacing w:val="-1"/>
        </w:rPr>
        <w:t>房屋建筑和市政基础设施</w:t>
      </w:r>
      <w:r>
        <w:rPr>
          <w:rFonts w:ascii="Times New Roman" w:hAnsi="Times New Roman" w:cs="Times New Roman"/>
          <w:spacing w:val="-1"/>
          <w:lang w:val="en-US"/>
        </w:rPr>
        <w:t>工程的</w:t>
      </w:r>
      <w:r>
        <w:rPr>
          <w:rFonts w:ascii="Times New Roman" w:hAnsi="Times New Roman" w:cs="Times New Roman"/>
          <w:bCs/>
          <w:lang w:val="en-US" w:bidi="ar-SA"/>
        </w:rPr>
        <w:t>勘察、设计单位及执业人员应当在其资质（资格）范围内承担工程勘察、设计业务。承担房屋建筑隔震减震工程设计任务的单位，应具备甲级建筑工程设计资质或者综合甲级设计资质，项目结构专业设计负责人应具备一级注册结构工程师执业资格。承担房屋建筑隔震减震工程施工图设计文件审查</w:t>
      </w:r>
      <w:r>
        <w:rPr>
          <w:rFonts w:ascii="Times New Roman" w:hAnsi="Times New Roman" w:cs="Times New Roman" w:hint="eastAsia"/>
          <w:bCs/>
          <w:lang w:val="en-US" w:bidi="ar-SA"/>
        </w:rPr>
        <w:t>的</w:t>
      </w:r>
      <w:r>
        <w:rPr>
          <w:rFonts w:ascii="Times New Roman" w:hAnsi="Times New Roman" w:cs="Times New Roman"/>
          <w:bCs/>
          <w:lang w:val="en-US" w:bidi="ar-SA"/>
        </w:rPr>
        <w:t>机构，应</w:t>
      </w:r>
      <w:r>
        <w:rPr>
          <w:rFonts w:ascii="Times New Roman" w:hAnsi="Times New Roman" w:cs="Times New Roman" w:hint="eastAsia"/>
          <w:bCs/>
          <w:lang w:val="en-US" w:bidi="ar-SA"/>
        </w:rPr>
        <w:t>为</w:t>
      </w:r>
      <w:r>
        <w:rPr>
          <w:rFonts w:ascii="Times New Roman" w:hAnsi="Times New Roman" w:cs="Times New Roman"/>
          <w:bCs/>
          <w:lang w:val="en-US" w:bidi="ar-SA"/>
        </w:rPr>
        <w:t>具备超限高层建筑工程审查能力的一类建筑工程审查机构</w:t>
      </w:r>
      <w:r>
        <w:rPr>
          <w:rFonts w:ascii="Times New Roman" w:hAnsi="Times New Roman" w:cs="Times New Roman" w:hint="eastAsia"/>
          <w:bCs/>
          <w:lang w:val="en-US" w:bidi="ar-SA"/>
        </w:rPr>
        <w:t>。</w:t>
      </w:r>
    </w:p>
    <w:p w14:paraId="3184433C" w14:textId="77777777" w:rsidR="009F228F" w:rsidRDefault="00000000">
      <w:pPr>
        <w:pStyle w:val="a6"/>
        <w:numPr>
          <w:ilvl w:val="0"/>
          <w:numId w:val="2"/>
        </w:numPr>
        <w:ind w:firstLine="643"/>
        <w:jc w:val="both"/>
        <w:rPr>
          <w:rFonts w:ascii="Times New Roman" w:hAnsi="Times New Roman" w:cs="Times New Roman"/>
          <w:bCs/>
          <w:lang w:val="en-US" w:bidi="ar-SA"/>
        </w:rPr>
      </w:pPr>
      <w:r>
        <w:rPr>
          <w:rFonts w:ascii="Times New Roman" w:hAnsi="Times New Roman" w:cs="Times New Roman"/>
          <w:b/>
          <w:bCs/>
          <w:lang w:val="en-US"/>
        </w:rPr>
        <w:t>【监督</w:t>
      </w:r>
      <w:r>
        <w:rPr>
          <w:rFonts w:ascii="Times New Roman" w:hAnsi="Times New Roman" w:cs="Times New Roman" w:hint="eastAsia"/>
          <w:b/>
          <w:bCs/>
          <w:lang w:val="en-US"/>
        </w:rPr>
        <w:t>管理</w:t>
      </w:r>
      <w:r>
        <w:rPr>
          <w:rFonts w:ascii="Times New Roman" w:hAnsi="Times New Roman" w:cs="Times New Roman"/>
          <w:b/>
          <w:bCs/>
          <w:lang w:val="en-US"/>
        </w:rPr>
        <w:t>】</w:t>
      </w:r>
      <w:r>
        <w:rPr>
          <w:rFonts w:ascii="Times New Roman" w:hAnsi="Times New Roman" w:cs="Times New Roman" w:hint="eastAsia"/>
          <w:bCs/>
          <w:lang w:val="en-US" w:bidi="ar-SA"/>
        </w:rPr>
        <w:t>项目所在地住房和城乡建设主管部门应加强抗震设防专项审查工作的监督管理，督促勘察设计单位和施工图审查机构落实抗震设防专项审查意见。</w:t>
      </w:r>
    </w:p>
    <w:p w14:paraId="3A1420DA" w14:textId="77777777" w:rsidR="009F228F" w:rsidRDefault="00000000">
      <w:pPr>
        <w:pStyle w:val="a6"/>
        <w:numPr>
          <w:ilvl w:val="255"/>
          <w:numId w:val="0"/>
        </w:numPr>
        <w:tabs>
          <w:tab w:val="left" w:pos="0"/>
        </w:tabs>
        <w:ind w:firstLineChars="200" w:firstLine="640"/>
        <w:jc w:val="both"/>
        <w:rPr>
          <w:rFonts w:ascii="Times New Roman" w:hAnsi="Times New Roman" w:cs="Times New Roman"/>
          <w:bCs/>
          <w:lang w:val="en-US" w:bidi="ar-SA"/>
        </w:rPr>
      </w:pPr>
      <w:r>
        <w:rPr>
          <w:rFonts w:ascii="Times New Roman" w:hAnsi="Times New Roman" w:cs="Times New Roman" w:hint="eastAsia"/>
          <w:bCs/>
          <w:lang w:val="en-US" w:bidi="ar-SA"/>
        </w:rPr>
        <w:t>项目所在地住房和城乡建设主管部门对在初步设计阶段应当申请抗震设防专项审查而未申请的，应通过抗震设防专项论证、抗震性能鉴定等方式确保工程结构安全，并对相关责任单位予以处理。</w:t>
      </w:r>
    </w:p>
    <w:p w14:paraId="313D0CAF" w14:textId="77777777" w:rsidR="009F228F" w:rsidRDefault="00000000">
      <w:pPr>
        <w:pStyle w:val="a6"/>
        <w:numPr>
          <w:ilvl w:val="0"/>
          <w:numId w:val="2"/>
        </w:numPr>
        <w:ind w:firstLine="643"/>
        <w:jc w:val="both"/>
        <w:rPr>
          <w:rFonts w:ascii="Times New Roman" w:hAnsi="Times New Roman" w:cs="Times New Roman"/>
          <w:lang w:val="en-US"/>
        </w:rPr>
      </w:pPr>
      <w:r>
        <w:rPr>
          <w:rFonts w:ascii="Times New Roman" w:hAnsi="Times New Roman" w:cs="Times New Roman"/>
          <w:b/>
          <w:bCs/>
          <w:lang w:val="en-US"/>
        </w:rPr>
        <w:t>【廉政要求】</w:t>
      </w:r>
      <w:r>
        <w:rPr>
          <w:rFonts w:ascii="Times New Roman" w:hAnsi="Times New Roman" w:cs="Times New Roman"/>
          <w:lang w:val="en-US"/>
        </w:rPr>
        <w:t>各级</w:t>
      </w:r>
      <w:r>
        <w:rPr>
          <w:rFonts w:ascii="Times New Roman" w:hAnsi="Times New Roman" w:cs="Times New Roman" w:hint="eastAsia"/>
          <w:lang w:val="en-US"/>
        </w:rPr>
        <w:t>住房和城乡建设主管部门</w:t>
      </w:r>
      <w:r>
        <w:rPr>
          <w:rFonts w:ascii="Times New Roman" w:hAnsi="Times New Roman" w:cs="Times New Roman"/>
          <w:lang w:val="en-US"/>
        </w:rPr>
        <w:t>工</w:t>
      </w:r>
      <w:r>
        <w:rPr>
          <w:rFonts w:ascii="Times New Roman" w:hAnsi="Times New Roman" w:cs="Times New Roman"/>
          <w:lang w:val="en-US"/>
        </w:rPr>
        <w:lastRenderedPageBreak/>
        <w:t>作人员在审查过程中违反廉洁纪律的，按管理权限由相关纪检监察部门组织核查，核查属实的，依纪依规严肃追究责任；涉嫌违法犯罪的，依法移送司法机关处理。</w:t>
      </w:r>
    </w:p>
    <w:p w14:paraId="0E1C65FA" w14:textId="77777777" w:rsidR="009F228F" w:rsidRDefault="00000000">
      <w:pPr>
        <w:pStyle w:val="a6"/>
        <w:numPr>
          <w:ilvl w:val="0"/>
          <w:numId w:val="2"/>
        </w:numPr>
        <w:ind w:firstLine="643"/>
        <w:jc w:val="both"/>
        <w:rPr>
          <w:rFonts w:ascii="Times New Roman" w:hAnsi="Times New Roman" w:cs="Times New Roman"/>
          <w:lang w:val="en-US"/>
        </w:rPr>
      </w:pPr>
      <w:r>
        <w:rPr>
          <w:rFonts w:ascii="Times New Roman" w:hAnsi="Times New Roman" w:cs="Times New Roman"/>
          <w:b/>
          <w:bCs/>
        </w:rPr>
        <w:t>【</w:t>
      </w:r>
      <w:r>
        <w:rPr>
          <w:rFonts w:ascii="Times New Roman" w:hAnsi="Times New Roman" w:cs="Times New Roman"/>
          <w:b/>
          <w:bCs/>
          <w:lang w:val="en-US"/>
        </w:rPr>
        <w:t>档案管理</w:t>
      </w:r>
      <w:r>
        <w:rPr>
          <w:rFonts w:ascii="Times New Roman" w:hAnsi="Times New Roman" w:cs="Times New Roman"/>
          <w:b/>
          <w:bCs/>
        </w:rPr>
        <w:t>】</w:t>
      </w:r>
      <w:r>
        <w:rPr>
          <w:rFonts w:ascii="Times New Roman" w:hAnsi="Times New Roman" w:cs="Times New Roman"/>
          <w:lang w:val="en-US"/>
        </w:rPr>
        <w:t>负责抗震设防专项审查工作的</w:t>
      </w:r>
      <w:r>
        <w:rPr>
          <w:rFonts w:ascii="Times New Roman" w:hAnsi="Times New Roman" w:cs="Times New Roman" w:hint="eastAsia"/>
        </w:rPr>
        <w:t>住房和城乡建设主管部门</w:t>
      </w:r>
      <w:r>
        <w:rPr>
          <w:rFonts w:ascii="Times New Roman" w:hAnsi="Times New Roman" w:cs="Times New Roman"/>
        </w:rPr>
        <w:t>应严格按照档案管理有关规定，做好</w:t>
      </w:r>
      <w:r>
        <w:rPr>
          <w:rFonts w:ascii="Times New Roman" w:hAnsi="Times New Roman" w:cs="Times New Roman"/>
          <w:lang w:val="en-US"/>
        </w:rPr>
        <w:t>抗震设防专项审查的档案管理工作，及时收集、整理相关工作资料，原始技术资料应长期保存。</w:t>
      </w:r>
    </w:p>
    <w:p w14:paraId="7280D779" w14:textId="77777777" w:rsidR="009F228F" w:rsidRDefault="00000000">
      <w:pPr>
        <w:pStyle w:val="a6"/>
        <w:numPr>
          <w:ilvl w:val="0"/>
          <w:numId w:val="2"/>
        </w:numPr>
        <w:ind w:firstLine="643"/>
        <w:jc w:val="both"/>
        <w:rPr>
          <w:rFonts w:ascii="Times New Roman" w:hAnsi="Times New Roman" w:cs="Times New Roman"/>
          <w:lang w:val="en-US"/>
        </w:rPr>
      </w:pPr>
      <w:r>
        <w:rPr>
          <w:rFonts w:ascii="Times New Roman" w:hAnsi="Times New Roman" w:cs="Times New Roman"/>
          <w:b/>
          <w:bCs/>
        </w:rPr>
        <w:t>【</w:t>
      </w:r>
      <w:r>
        <w:rPr>
          <w:rFonts w:ascii="Times New Roman" w:hAnsi="Times New Roman" w:cs="Times New Roman" w:hint="eastAsia"/>
          <w:b/>
          <w:bCs/>
          <w:lang w:val="en-US"/>
        </w:rPr>
        <w:t>专家费用</w:t>
      </w:r>
      <w:r>
        <w:rPr>
          <w:rFonts w:ascii="Times New Roman" w:hAnsi="Times New Roman" w:cs="Times New Roman"/>
          <w:b/>
          <w:bCs/>
        </w:rPr>
        <w:t>】</w:t>
      </w:r>
      <w:r>
        <w:rPr>
          <w:rFonts w:ascii="Times New Roman" w:hAnsi="Times New Roman" w:cs="Times New Roman"/>
        </w:rPr>
        <w:t>抗震设防专项审查专家评审费用</w:t>
      </w:r>
      <w:r>
        <w:rPr>
          <w:rFonts w:ascii="Times New Roman" w:hAnsi="Times New Roman" w:cs="Times New Roman" w:hint="eastAsia"/>
          <w:lang w:val="en-US"/>
        </w:rPr>
        <w:t>应由</w:t>
      </w:r>
      <w:r>
        <w:rPr>
          <w:rFonts w:ascii="Times New Roman" w:hAnsi="Times New Roman" w:cs="Times New Roman"/>
          <w:lang w:val="en-US"/>
        </w:rPr>
        <w:t>负责抗震设防专项审查工作的</w:t>
      </w:r>
      <w:r>
        <w:rPr>
          <w:rFonts w:ascii="Times New Roman" w:hAnsi="Times New Roman" w:cs="Times New Roman" w:hint="eastAsia"/>
        </w:rPr>
        <w:t>住房和城乡建设主管部门</w:t>
      </w:r>
      <w:r>
        <w:rPr>
          <w:rFonts w:ascii="Times New Roman" w:hAnsi="Times New Roman" w:cs="Times New Roman" w:hint="eastAsia"/>
          <w:lang w:val="en-US"/>
        </w:rPr>
        <w:t>承担，</w:t>
      </w:r>
      <w:r>
        <w:rPr>
          <w:rFonts w:ascii="Times New Roman" w:hAnsi="Times New Roman" w:cs="Times New Roman"/>
        </w:rPr>
        <w:t>不含项目重复审查的专家评审费用</w:t>
      </w:r>
      <w:r>
        <w:rPr>
          <w:rFonts w:ascii="Times New Roman" w:hAnsi="Times New Roman" w:cs="Times New Roman" w:hint="eastAsia"/>
        </w:rPr>
        <w:t>。</w:t>
      </w:r>
    </w:p>
    <w:p w14:paraId="53D72AE0" w14:textId="77777777" w:rsidR="009F228F" w:rsidRDefault="009F228F">
      <w:pPr>
        <w:pStyle w:val="a6"/>
        <w:tabs>
          <w:tab w:val="left" w:pos="0"/>
        </w:tabs>
        <w:ind w:leftChars="200" w:left="440" w:firstLineChars="0" w:firstLine="0"/>
        <w:jc w:val="both"/>
        <w:rPr>
          <w:rFonts w:ascii="Times New Roman" w:hAnsi="Times New Roman" w:cs="Times New Roman"/>
          <w:bCs/>
          <w:lang w:val="en-US" w:bidi="ar-SA"/>
        </w:rPr>
      </w:pPr>
    </w:p>
    <w:p w14:paraId="0094BF33" w14:textId="77777777" w:rsidR="009F228F" w:rsidRDefault="00000000">
      <w:pPr>
        <w:pStyle w:val="af6"/>
        <w:numPr>
          <w:ilvl w:val="255"/>
          <w:numId w:val="0"/>
        </w:numPr>
        <w:ind w:right="0"/>
        <w:rPr>
          <w:rFonts w:eastAsia="方正小标宋简体" w:cs="Times New Roman" w:hint="default"/>
        </w:rPr>
      </w:pPr>
      <w:r>
        <w:rPr>
          <w:rFonts w:cs="Times New Roman"/>
        </w:rPr>
        <w:t>第五章</w:t>
      </w:r>
      <w:r>
        <w:rPr>
          <w:rFonts w:cs="Times New Roman"/>
        </w:rPr>
        <w:t xml:space="preserve"> </w:t>
      </w:r>
      <w:r>
        <w:rPr>
          <w:rFonts w:cs="Times New Roman" w:hint="default"/>
        </w:rPr>
        <w:t>附则</w:t>
      </w:r>
    </w:p>
    <w:p w14:paraId="6577C99D" w14:textId="77777777" w:rsidR="009F228F" w:rsidRDefault="00000000">
      <w:pPr>
        <w:pStyle w:val="a6"/>
        <w:numPr>
          <w:ilvl w:val="0"/>
          <w:numId w:val="2"/>
        </w:numPr>
        <w:ind w:firstLine="643"/>
        <w:jc w:val="both"/>
        <w:rPr>
          <w:rFonts w:ascii="Times New Roman" w:hAnsi="Times New Roman" w:cs="Times New Roman"/>
          <w:lang w:val="en-US" w:bidi="ar-SA"/>
        </w:rPr>
      </w:pPr>
      <w:r>
        <w:rPr>
          <w:rFonts w:ascii="Times New Roman" w:hAnsi="Times New Roman" w:cs="Times New Roman"/>
          <w:b/>
          <w:bCs/>
          <w:lang w:val="en-US"/>
        </w:rPr>
        <w:t>【时间</w:t>
      </w:r>
      <w:r>
        <w:rPr>
          <w:rFonts w:ascii="Times New Roman" w:hAnsi="Times New Roman" w:cs="Times New Roman" w:hint="eastAsia"/>
          <w:b/>
          <w:bCs/>
          <w:lang w:val="en-US"/>
        </w:rPr>
        <w:t>计算</w:t>
      </w:r>
      <w:r>
        <w:rPr>
          <w:rFonts w:ascii="Times New Roman" w:hAnsi="Times New Roman" w:cs="Times New Roman"/>
          <w:b/>
          <w:bCs/>
          <w:lang w:val="en-US"/>
        </w:rPr>
        <w:t>】</w:t>
      </w:r>
      <w:r>
        <w:rPr>
          <w:rFonts w:ascii="Times New Roman" w:hAnsi="Times New Roman" w:cs="Times New Roman"/>
        </w:rPr>
        <w:t>本办法按</w:t>
      </w:r>
      <w:r>
        <w:rPr>
          <w:rFonts w:ascii="Times New Roman" w:hAnsi="Times New Roman" w:cs="Times New Roman"/>
          <w:lang w:val="en-US"/>
        </w:rPr>
        <w:t>工作</w:t>
      </w:r>
      <w:r>
        <w:rPr>
          <w:rFonts w:ascii="Times New Roman" w:hAnsi="Times New Roman" w:cs="Times New Roman"/>
        </w:rPr>
        <w:t>日计算期间的，开始的当日不计入，自下一</w:t>
      </w:r>
      <w:r>
        <w:rPr>
          <w:rFonts w:ascii="Times New Roman" w:hAnsi="Times New Roman" w:cs="Times New Roman"/>
          <w:lang w:val="en-US"/>
        </w:rPr>
        <w:t>工作</w:t>
      </w:r>
      <w:r>
        <w:rPr>
          <w:rFonts w:ascii="Times New Roman" w:hAnsi="Times New Roman" w:cs="Times New Roman"/>
        </w:rPr>
        <w:t>日开始计算。</w:t>
      </w:r>
    </w:p>
    <w:p w14:paraId="3F7E6DD1" w14:textId="77777777" w:rsidR="009F228F" w:rsidRDefault="00000000">
      <w:pPr>
        <w:pStyle w:val="a6"/>
        <w:numPr>
          <w:ilvl w:val="0"/>
          <w:numId w:val="2"/>
        </w:numPr>
        <w:ind w:firstLine="643"/>
        <w:jc w:val="both"/>
        <w:rPr>
          <w:rFonts w:ascii="Times New Roman" w:hAnsi="Times New Roman" w:cs="Times New Roman"/>
          <w:lang w:val="en-US" w:bidi="ar-SA"/>
        </w:rPr>
      </w:pPr>
      <w:r>
        <w:rPr>
          <w:rFonts w:ascii="Times New Roman" w:hAnsi="Times New Roman" w:cs="Times New Roman"/>
          <w:b/>
          <w:bCs/>
          <w:lang w:val="en-US"/>
        </w:rPr>
        <w:t>【</w:t>
      </w:r>
      <w:r>
        <w:rPr>
          <w:rFonts w:ascii="Times New Roman" w:hAnsi="Times New Roman" w:cs="Times New Roman" w:hint="eastAsia"/>
          <w:b/>
          <w:bCs/>
          <w:lang w:val="en-US"/>
        </w:rPr>
        <w:t>其他事项</w:t>
      </w:r>
      <w:r>
        <w:rPr>
          <w:rFonts w:ascii="Times New Roman" w:hAnsi="Times New Roman" w:cs="Times New Roman"/>
          <w:b/>
          <w:bCs/>
          <w:lang w:val="en-US"/>
        </w:rPr>
        <w:t>】</w:t>
      </w:r>
      <w:r>
        <w:rPr>
          <w:rFonts w:ascii="Times New Roman" w:hAnsi="Times New Roman" w:cs="Times New Roman"/>
          <w:lang w:val="en-US"/>
        </w:rPr>
        <w:t>成都市、泸州市、德阳市、绵阳市、乐山市、南充市、宜宾市</w:t>
      </w:r>
      <w:r>
        <w:rPr>
          <w:rFonts w:ascii="Times New Roman" w:hAnsi="Times New Roman" w:cs="Times New Roman" w:hint="eastAsia"/>
          <w:lang w:val="en-US"/>
        </w:rPr>
        <w:t>、</w:t>
      </w:r>
      <w:r>
        <w:rPr>
          <w:rFonts w:ascii="Times New Roman" w:hAnsi="Times New Roman" w:cs="Times New Roman"/>
          <w:lang w:val="en-US"/>
        </w:rPr>
        <w:t>达州市</w:t>
      </w:r>
      <w:r>
        <w:rPr>
          <w:rFonts w:ascii="Times New Roman" w:hAnsi="Times New Roman" w:cs="Times New Roman" w:hint="eastAsia"/>
          <w:lang w:val="en-US"/>
        </w:rPr>
        <w:t>和自贡市高新区</w:t>
      </w:r>
      <w:r>
        <w:rPr>
          <w:rFonts w:ascii="Times New Roman" w:hAnsi="Times New Roman" w:cs="Times New Roman"/>
          <w:lang w:val="en-US"/>
        </w:rPr>
        <w:t>的抗震设防专项审查工作参照本办法执行。</w:t>
      </w:r>
    </w:p>
    <w:p w14:paraId="7047D1CD" w14:textId="77777777" w:rsidR="009F228F" w:rsidRDefault="00000000">
      <w:pPr>
        <w:pStyle w:val="a6"/>
        <w:numPr>
          <w:ilvl w:val="0"/>
          <w:numId w:val="2"/>
        </w:numPr>
        <w:ind w:firstLine="643"/>
        <w:jc w:val="both"/>
        <w:rPr>
          <w:rFonts w:ascii="Times New Roman" w:hAnsi="Times New Roman" w:cs="Times New Roman"/>
          <w:lang w:val="en-US" w:bidi="ar-SA"/>
        </w:rPr>
      </w:pPr>
      <w:r>
        <w:rPr>
          <w:rFonts w:ascii="Times New Roman" w:hAnsi="Times New Roman" w:cs="Times New Roman"/>
          <w:b/>
          <w:bCs/>
          <w:kern w:val="2"/>
          <w:lang w:val="en-US" w:bidi="ar-SA"/>
        </w:rPr>
        <w:t>【解释权限】</w:t>
      </w:r>
      <w:r>
        <w:rPr>
          <w:rFonts w:ascii="Times New Roman" w:hAnsi="Times New Roman" w:cs="Times New Roman"/>
          <w:kern w:val="2"/>
          <w:lang w:val="en-US" w:bidi="ar-SA"/>
        </w:rPr>
        <w:t>本办法</w:t>
      </w:r>
      <w:r>
        <w:rPr>
          <w:rFonts w:ascii="Times New Roman" w:hAnsi="Times New Roman" w:cs="Times New Roman"/>
          <w:lang w:val="en-US" w:bidi="ar-SA"/>
        </w:rPr>
        <w:t>由四川省住房和城乡建设厅负责解释。</w:t>
      </w:r>
    </w:p>
    <w:p w14:paraId="0E488E60" w14:textId="77777777" w:rsidR="009F228F" w:rsidRDefault="00000000">
      <w:pPr>
        <w:pStyle w:val="a6"/>
        <w:numPr>
          <w:ilvl w:val="0"/>
          <w:numId w:val="2"/>
        </w:numPr>
        <w:ind w:firstLine="643"/>
        <w:jc w:val="both"/>
        <w:rPr>
          <w:rFonts w:ascii="Times New Roman" w:hAnsi="Times New Roman" w:cs="Times New Roman"/>
          <w:lang w:val="en-US" w:bidi="ar-SA"/>
        </w:rPr>
      </w:pPr>
      <w:r>
        <w:rPr>
          <w:rFonts w:ascii="Times New Roman" w:hAnsi="Times New Roman" w:cs="Times New Roman"/>
          <w:b/>
          <w:bCs/>
          <w:kern w:val="2"/>
          <w:lang w:val="en-US" w:bidi="ar-SA"/>
        </w:rPr>
        <w:t>【施行时间】</w:t>
      </w:r>
      <w:r>
        <w:rPr>
          <w:rFonts w:ascii="Times New Roman" w:hAnsi="Times New Roman" w:cs="Times New Roman"/>
          <w:lang w:val="en-US" w:bidi="ar-SA"/>
        </w:rPr>
        <w:t>本办法自</w:t>
      </w:r>
      <w:r>
        <w:rPr>
          <w:rFonts w:ascii="Times New Roman" w:hAnsi="Times New Roman" w:cs="Times New Roman"/>
          <w:lang w:val="en-US" w:bidi="ar-SA"/>
        </w:rPr>
        <w:t>202</w:t>
      </w:r>
      <w:r>
        <w:rPr>
          <w:rFonts w:ascii="Times New Roman" w:hAnsi="Times New Roman" w:cs="Times New Roman" w:hint="eastAsia"/>
          <w:lang w:val="en-US" w:bidi="ar-SA"/>
        </w:rPr>
        <w:t>5</w:t>
      </w:r>
      <w:r>
        <w:rPr>
          <w:rFonts w:ascii="Times New Roman" w:hAnsi="Times New Roman" w:cs="Times New Roman"/>
          <w:lang w:val="en-US" w:bidi="ar-SA"/>
        </w:rPr>
        <w:t>年</w:t>
      </w:r>
      <w:r>
        <w:rPr>
          <w:rFonts w:ascii="Times New Roman" w:hAnsi="Times New Roman" w:cs="Times New Roman" w:hint="eastAsia"/>
          <w:lang w:val="en-US" w:bidi="ar-SA"/>
        </w:rPr>
        <w:t>10</w:t>
      </w:r>
      <w:r>
        <w:rPr>
          <w:rFonts w:ascii="Times New Roman" w:hAnsi="Times New Roman" w:cs="Times New Roman"/>
          <w:lang w:val="en-US" w:bidi="ar-SA"/>
        </w:rPr>
        <w:t>月</w:t>
      </w:r>
      <w:r>
        <w:rPr>
          <w:rFonts w:ascii="Times New Roman" w:hAnsi="Times New Roman" w:cs="Times New Roman" w:hint="eastAsia"/>
          <w:lang w:val="en-US" w:bidi="ar-SA"/>
        </w:rPr>
        <w:t>1</w:t>
      </w:r>
      <w:r>
        <w:rPr>
          <w:rFonts w:ascii="Times New Roman" w:hAnsi="Times New Roman" w:cs="Times New Roman"/>
          <w:lang w:val="en-US" w:bidi="ar-SA"/>
        </w:rPr>
        <w:t>日起施行，有效期为</w:t>
      </w:r>
      <w:r>
        <w:rPr>
          <w:rFonts w:ascii="Times New Roman" w:hAnsi="Times New Roman" w:cs="Times New Roman" w:hint="eastAsia"/>
          <w:lang w:val="en-US" w:bidi="ar-SA"/>
        </w:rPr>
        <w:t>5</w:t>
      </w:r>
      <w:r>
        <w:rPr>
          <w:rFonts w:ascii="Times New Roman" w:hAnsi="Times New Roman" w:cs="Times New Roman"/>
          <w:lang w:val="en-US" w:bidi="ar-SA"/>
        </w:rPr>
        <w:t>年。</w:t>
      </w:r>
    </w:p>
    <w:p w14:paraId="108AB7BE" w14:textId="77777777" w:rsidR="009F228F" w:rsidRDefault="009F228F">
      <w:pPr>
        <w:autoSpaceDE/>
        <w:autoSpaceDN/>
        <w:spacing w:line="576" w:lineRule="exact"/>
        <w:jc w:val="both"/>
        <w:rPr>
          <w:rFonts w:ascii="Times New Roman" w:hAnsi="Times New Roman" w:cs="Times New Roman"/>
          <w:sz w:val="32"/>
          <w:szCs w:val="32"/>
          <w:lang w:val="en-US" w:bidi="ar-SA"/>
        </w:rPr>
      </w:pPr>
    </w:p>
    <w:p w14:paraId="34B7B6B6" w14:textId="77777777" w:rsidR="009F228F" w:rsidRDefault="00000000">
      <w:pPr>
        <w:autoSpaceDE/>
        <w:autoSpaceDN/>
        <w:spacing w:line="576" w:lineRule="exact"/>
        <w:ind w:leftChars="290" w:left="1758" w:hangingChars="350" w:hanging="1120"/>
        <w:jc w:val="both"/>
        <w:rPr>
          <w:rFonts w:ascii="Times New Roman" w:hAnsi="Times New Roman" w:cs="Times New Roman"/>
          <w:sz w:val="32"/>
          <w:szCs w:val="32"/>
          <w:lang w:val="en-US" w:bidi="ar-SA"/>
        </w:rPr>
      </w:pPr>
      <w:r>
        <w:rPr>
          <w:rFonts w:ascii="Times New Roman" w:hAnsi="Times New Roman" w:cs="Times New Roman"/>
          <w:sz w:val="32"/>
          <w:szCs w:val="32"/>
          <w:lang w:val="en-US" w:bidi="ar-SA"/>
        </w:rPr>
        <w:lastRenderedPageBreak/>
        <w:t>附件：</w:t>
      </w:r>
      <w:r>
        <w:rPr>
          <w:rFonts w:ascii="Times New Roman" w:hAnsi="Times New Roman" w:cs="Times New Roman"/>
          <w:sz w:val="32"/>
          <w:szCs w:val="32"/>
          <w:lang w:val="en-US" w:bidi="ar-SA"/>
        </w:rPr>
        <w:t>1.</w:t>
      </w:r>
      <w:r>
        <w:rPr>
          <w:rFonts w:ascii="Times New Roman" w:hAnsi="Times New Roman" w:cs="Times New Roman" w:hint="eastAsia"/>
          <w:sz w:val="32"/>
          <w:szCs w:val="32"/>
          <w:lang w:val="en-US" w:bidi="ar-SA"/>
        </w:rPr>
        <w:t>XXX</w:t>
      </w:r>
      <w:r>
        <w:rPr>
          <w:rFonts w:ascii="Times New Roman" w:hAnsi="Times New Roman" w:cs="Times New Roman" w:hint="eastAsia"/>
          <w:sz w:val="32"/>
          <w:szCs w:val="32"/>
          <w:lang w:val="en-US" w:bidi="ar-SA"/>
        </w:rPr>
        <w:t>（</w:t>
      </w:r>
      <w:r>
        <w:rPr>
          <w:rFonts w:ascii="Times New Roman" w:hAnsi="Times New Roman" w:cs="Times New Roman"/>
          <w:sz w:val="32"/>
          <w:szCs w:val="32"/>
          <w:lang w:val="en-US" w:bidi="ar-SA"/>
        </w:rPr>
        <w:t>建设单位</w:t>
      </w:r>
      <w:r>
        <w:rPr>
          <w:rFonts w:ascii="Times New Roman" w:hAnsi="Times New Roman" w:cs="Times New Roman" w:hint="eastAsia"/>
          <w:sz w:val="32"/>
          <w:szCs w:val="32"/>
          <w:lang w:val="en-US" w:bidi="ar-SA"/>
        </w:rPr>
        <w:t>）</w:t>
      </w:r>
      <w:r>
        <w:rPr>
          <w:rFonts w:ascii="Times New Roman" w:hAnsi="Times New Roman" w:cs="Times New Roman"/>
          <w:sz w:val="32"/>
          <w:szCs w:val="32"/>
          <w:lang w:val="en-US" w:bidi="ar-SA"/>
        </w:rPr>
        <w:t>关于申请</w:t>
      </w:r>
      <w:r>
        <w:rPr>
          <w:rFonts w:ascii="Times New Roman" w:hAnsi="Times New Roman" w:cs="Times New Roman"/>
          <w:sz w:val="32"/>
          <w:szCs w:val="32"/>
          <w:lang w:val="en-US" w:bidi="ar-SA"/>
        </w:rPr>
        <w:t>XXX</w:t>
      </w:r>
      <w:r>
        <w:rPr>
          <w:rFonts w:ascii="Times New Roman" w:hAnsi="Times New Roman" w:cs="Times New Roman"/>
          <w:sz w:val="32"/>
          <w:szCs w:val="32"/>
          <w:lang w:val="en-US" w:bidi="ar-SA"/>
        </w:rPr>
        <w:t>项目抗震设防专项审查的函（模板）</w:t>
      </w:r>
    </w:p>
    <w:p w14:paraId="06E930EC" w14:textId="77777777" w:rsidR="009F228F" w:rsidRDefault="00000000">
      <w:pPr>
        <w:autoSpaceDE/>
        <w:autoSpaceDN/>
        <w:spacing w:line="576" w:lineRule="exact"/>
        <w:ind w:leftChars="725" w:left="1755" w:hangingChars="50" w:hanging="160"/>
        <w:jc w:val="both"/>
        <w:rPr>
          <w:rFonts w:ascii="Times New Roman" w:hAnsi="Times New Roman" w:cs="Times New Roman"/>
          <w:sz w:val="32"/>
          <w:szCs w:val="32"/>
          <w:lang w:val="en-US" w:bidi="ar-SA"/>
        </w:rPr>
      </w:pPr>
      <w:r>
        <w:rPr>
          <w:rFonts w:ascii="Times New Roman" w:hAnsi="Times New Roman" w:cs="Times New Roman" w:hint="eastAsia"/>
          <w:sz w:val="32"/>
          <w:szCs w:val="32"/>
          <w:lang w:val="en-US" w:bidi="ar-SA"/>
        </w:rPr>
        <w:t>2.XXX</w:t>
      </w:r>
      <w:r>
        <w:rPr>
          <w:rFonts w:ascii="Times New Roman" w:hAnsi="Times New Roman" w:cs="Times New Roman" w:hint="eastAsia"/>
          <w:sz w:val="32"/>
          <w:szCs w:val="32"/>
          <w:lang w:val="en-US" w:bidi="ar-SA"/>
        </w:rPr>
        <w:t>（</w:t>
      </w:r>
      <w:r>
        <w:rPr>
          <w:rFonts w:ascii="Times New Roman" w:hAnsi="Times New Roman" w:cs="Times New Roman"/>
          <w:sz w:val="32"/>
          <w:szCs w:val="32"/>
          <w:lang w:val="en-US" w:bidi="ar-SA"/>
        </w:rPr>
        <w:t>建设单位</w:t>
      </w:r>
      <w:r>
        <w:rPr>
          <w:rFonts w:ascii="Times New Roman" w:hAnsi="Times New Roman" w:cs="Times New Roman" w:hint="eastAsia"/>
          <w:sz w:val="32"/>
          <w:szCs w:val="32"/>
          <w:lang w:val="en-US" w:bidi="ar-SA"/>
        </w:rPr>
        <w:t>）</w:t>
      </w:r>
      <w:r>
        <w:rPr>
          <w:rFonts w:ascii="Times New Roman" w:hAnsi="Times New Roman" w:cs="Times New Roman"/>
          <w:sz w:val="32"/>
          <w:szCs w:val="32"/>
          <w:lang w:val="en-US" w:bidi="ar-SA"/>
        </w:rPr>
        <w:t>关于申请</w:t>
      </w:r>
      <w:r>
        <w:rPr>
          <w:rFonts w:ascii="Times New Roman" w:hAnsi="Times New Roman" w:cs="Times New Roman"/>
          <w:sz w:val="32"/>
          <w:szCs w:val="32"/>
          <w:lang w:val="en-US" w:bidi="ar-SA"/>
        </w:rPr>
        <w:t>XXX</w:t>
      </w:r>
      <w:r>
        <w:rPr>
          <w:rFonts w:ascii="Times New Roman" w:hAnsi="Times New Roman" w:cs="Times New Roman"/>
          <w:sz w:val="32"/>
          <w:szCs w:val="32"/>
          <w:lang w:val="en-US" w:bidi="ar-SA"/>
        </w:rPr>
        <w:t>项目抗震设防专项审查复审的函（模板）</w:t>
      </w:r>
    </w:p>
    <w:p w14:paraId="3B06882E" w14:textId="77777777" w:rsidR="009F228F" w:rsidRDefault="00000000">
      <w:pPr>
        <w:numPr>
          <w:ilvl w:val="255"/>
          <w:numId w:val="0"/>
        </w:numPr>
        <w:autoSpaceDE/>
        <w:autoSpaceDN/>
        <w:spacing w:line="576" w:lineRule="exact"/>
        <w:ind w:firstLineChars="500" w:firstLine="1600"/>
        <w:jc w:val="both"/>
        <w:rPr>
          <w:rFonts w:ascii="Times New Roman" w:hAnsi="Times New Roman" w:cs="Times New Roman"/>
          <w:sz w:val="32"/>
          <w:szCs w:val="32"/>
          <w:lang w:val="en-US" w:bidi="ar-SA"/>
        </w:rPr>
      </w:pPr>
      <w:r>
        <w:rPr>
          <w:rFonts w:ascii="Times New Roman" w:hAnsi="Times New Roman" w:cs="Times New Roman" w:hint="eastAsia"/>
          <w:sz w:val="32"/>
          <w:szCs w:val="32"/>
          <w:lang w:val="en-US" w:bidi="ar-SA"/>
        </w:rPr>
        <w:t>3.</w:t>
      </w:r>
      <w:r>
        <w:rPr>
          <w:rFonts w:ascii="Times New Roman" w:hAnsi="Times New Roman" w:cs="Times New Roman" w:hint="eastAsia"/>
          <w:sz w:val="32"/>
          <w:szCs w:val="32"/>
          <w:lang w:val="en-US" w:bidi="ar-SA"/>
        </w:rPr>
        <w:t>抗震设防专项审查</w:t>
      </w:r>
      <w:r>
        <w:rPr>
          <w:rFonts w:ascii="Times New Roman" w:hAnsi="Times New Roman" w:cs="Times New Roman"/>
          <w:sz w:val="32"/>
          <w:szCs w:val="32"/>
          <w:lang w:val="en-US" w:bidi="ar-SA"/>
        </w:rPr>
        <w:t>申请材料清单及要求</w:t>
      </w:r>
    </w:p>
    <w:p w14:paraId="04A31A44" w14:textId="77777777" w:rsidR="009F228F" w:rsidRDefault="009F228F">
      <w:pPr>
        <w:pStyle w:val="a6"/>
        <w:ind w:firstLineChars="0" w:firstLine="0"/>
        <w:rPr>
          <w:rFonts w:ascii="Times New Roman" w:eastAsia="黑体" w:hAnsi="Times New Roman" w:cs="Times New Roman"/>
          <w:lang w:val="en-US"/>
        </w:rPr>
        <w:sectPr w:rsidR="009F228F">
          <w:footerReference w:type="default" r:id="rId8"/>
          <w:pgSz w:w="11850" w:h="16783"/>
          <w:pgMar w:top="2098" w:right="1474" w:bottom="1984" w:left="1587" w:header="850" w:footer="992" w:gutter="0"/>
          <w:cols w:space="720"/>
        </w:sectPr>
      </w:pPr>
    </w:p>
    <w:p w14:paraId="0033561C" w14:textId="77777777" w:rsidR="009F228F" w:rsidRDefault="00000000">
      <w:pPr>
        <w:pStyle w:val="a6"/>
        <w:ind w:firstLineChars="0" w:firstLine="0"/>
        <w:rPr>
          <w:rFonts w:ascii="Times New Roman" w:eastAsia="黑体" w:hAnsi="Times New Roman" w:cs="Times New Roman"/>
          <w:lang w:val="en-US"/>
        </w:rPr>
      </w:pPr>
      <w:r>
        <w:rPr>
          <w:rFonts w:ascii="Times New Roman" w:eastAsia="黑体" w:hAnsi="Times New Roman" w:cs="Times New Roman"/>
          <w:lang w:val="en-US"/>
        </w:rPr>
        <w:lastRenderedPageBreak/>
        <w:t>附件</w:t>
      </w:r>
      <w:r>
        <w:rPr>
          <w:rFonts w:ascii="Times New Roman" w:eastAsia="黑体" w:hAnsi="Times New Roman" w:cs="Times New Roman"/>
          <w:lang w:val="en-US"/>
        </w:rPr>
        <w:t>1</w:t>
      </w:r>
    </w:p>
    <w:p w14:paraId="4C7B1483" w14:textId="77777777" w:rsidR="009F228F" w:rsidRDefault="009F228F">
      <w:pPr>
        <w:pStyle w:val="a6"/>
        <w:jc w:val="both"/>
        <w:rPr>
          <w:rFonts w:ascii="Times New Roman" w:eastAsia="方正小标宋_GBK" w:hAnsi="Times New Roman" w:cs="Times New Roman"/>
          <w:sz w:val="44"/>
          <w:szCs w:val="44"/>
        </w:rPr>
      </w:pPr>
    </w:p>
    <w:p w14:paraId="28CEC31B" w14:textId="77777777" w:rsidR="009F228F" w:rsidRDefault="00000000">
      <w:pPr>
        <w:pStyle w:val="a6"/>
        <w:ind w:firstLineChars="0" w:firstLine="0"/>
        <w:jc w:val="center"/>
        <w:rPr>
          <w:rFonts w:ascii="Times New Roman" w:eastAsia="方正小标宋简体" w:hAnsi="Times New Roman" w:cs="Times New Roman"/>
          <w:kern w:val="2"/>
          <w:sz w:val="44"/>
          <w:szCs w:val="44"/>
          <w:lang w:val="en-US" w:bidi="ar-SA"/>
        </w:rPr>
      </w:pPr>
      <w:r>
        <w:rPr>
          <w:rFonts w:ascii="Times New Roman" w:eastAsia="方正小标宋简体" w:hAnsi="Times New Roman" w:cs="Times New Roman"/>
          <w:sz w:val="44"/>
          <w:szCs w:val="44"/>
        </w:rPr>
        <w:t>XXX</w:t>
      </w:r>
      <w:r>
        <w:rPr>
          <w:rFonts w:ascii="Times New Roman" w:eastAsia="方正小标宋简体" w:hAnsi="Times New Roman" w:cs="Times New Roman"/>
          <w:sz w:val="44"/>
          <w:szCs w:val="44"/>
        </w:rPr>
        <w:t>（</w:t>
      </w:r>
      <w:r>
        <w:rPr>
          <w:rFonts w:ascii="Times New Roman" w:eastAsia="方正小标宋简体" w:hAnsi="Times New Roman" w:cs="Times New Roman"/>
          <w:kern w:val="2"/>
          <w:sz w:val="44"/>
          <w:szCs w:val="44"/>
          <w:lang w:val="en-US" w:bidi="ar-SA"/>
        </w:rPr>
        <w:t>建设单位）</w:t>
      </w:r>
    </w:p>
    <w:p w14:paraId="1F1F98AF" w14:textId="77777777" w:rsidR="009F228F" w:rsidRDefault="00000000">
      <w:pPr>
        <w:pStyle w:val="a6"/>
        <w:ind w:firstLineChars="0" w:firstLine="0"/>
        <w:jc w:val="center"/>
        <w:rPr>
          <w:rFonts w:ascii="Times New Roman" w:eastAsia="方正小标宋简体" w:hAnsi="Times New Roman" w:cs="Times New Roman"/>
          <w:kern w:val="2"/>
          <w:sz w:val="44"/>
          <w:szCs w:val="44"/>
          <w:lang w:val="en-US" w:bidi="ar-SA"/>
        </w:rPr>
      </w:pPr>
      <w:r>
        <w:rPr>
          <w:rFonts w:ascii="Times New Roman" w:eastAsia="方正小标宋简体" w:hAnsi="Times New Roman" w:cs="Times New Roman"/>
          <w:kern w:val="2"/>
          <w:sz w:val="44"/>
          <w:szCs w:val="44"/>
          <w:lang w:val="en-US" w:bidi="ar-SA"/>
        </w:rPr>
        <w:t>关于申请</w:t>
      </w:r>
      <w:r>
        <w:rPr>
          <w:rFonts w:ascii="Times New Roman" w:eastAsia="方正小标宋简体" w:hAnsi="Times New Roman" w:cs="Times New Roman"/>
          <w:kern w:val="2"/>
          <w:sz w:val="44"/>
          <w:szCs w:val="44"/>
          <w:lang w:val="en-US" w:bidi="ar-SA"/>
        </w:rPr>
        <w:t>XXX</w:t>
      </w:r>
      <w:r>
        <w:rPr>
          <w:rFonts w:ascii="Times New Roman" w:eastAsia="方正小标宋简体" w:hAnsi="Times New Roman" w:cs="Times New Roman"/>
          <w:kern w:val="2"/>
          <w:sz w:val="44"/>
          <w:szCs w:val="44"/>
          <w:lang w:val="en-US" w:bidi="ar-SA"/>
        </w:rPr>
        <w:t>项目抗震设防专项审查的函</w:t>
      </w:r>
    </w:p>
    <w:p w14:paraId="1A313C0E" w14:textId="77777777" w:rsidR="009F228F" w:rsidRDefault="00000000">
      <w:pPr>
        <w:pStyle w:val="a6"/>
        <w:ind w:firstLineChars="0" w:firstLine="0"/>
        <w:jc w:val="center"/>
        <w:rPr>
          <w:rFonts w:ascii="Times New Roman" w:eastAsia="楷体" w:hAnsi="Times New Roman" w:cs="Times New Roman"/>
          <w:kern w:val="2"/>
          <w:lang w:val="en-US" w:bidi="ar-SA"/>
        </w:rPr>
      </w:pPr>
      <w:r>
        <w:rPr>
          <w:rFonts w:ascii="Times New Roman" w:eastAsia="楷体" w:hAnsi="Times New Roman" w:cs="Times New Roman"/>
          <w:kern w:val="2"/>
          <w:lang w:val="en-US" w:bidi="ar-SA"/>
        </w:rPr>
        <w:t>（模板）</w:t>
      </w:r>
    </w:p>
    <w:p w14:paraId="6DD9ADB0" w14:textId="77777777" w:rsidR="009F228F" w:rsidRDefault="009F228F">
      <w:pPr>
        <w:spacing w:line="576" w:lineRule="exact"/>
        <w:rPr>
          <w:rFonts w:ascii="Times New Roman" w:eastAsia="方正仿宋_GBK" w:hAnsi="Times New Roman" w:cs="Times New Roman"/>
          <w:sz w:val="32"/>
          <w:szCs w:val="32"/>
        </w:rPr>
      </w:pPr>
    </w:p>
    <w:p w14:paraId="52E93983" w14:textId="77777777" w:rsidR="009F228F" w:rsidRDefault="00000000">
      <w:pPr>
        <w:spacing w:line="576" w:lineRule="exact"/>
        <w:rPr>
          <w:rFonts w:ascii="Times New Roman" w:hAnsi="Times New Roman" w:cs="Times New Roman"/>
          <w:sz w:val="32"/>
          <w:szCs w:val="32"/>
          <w:lang w:val="en-US"/>
        </w:rPr>
      </w:pPr>
      <w:r>
        <w:rPr>
          <w:rFonts w:ascii="Times New Roman" w:hAnsi="Times New Roman" w:cs="Times New Roman"/>
          <w:sz w:val="32"/>
          <w:szCs w:val="32"/>
          <w:lang w:val="en-US"/>
        </w:rPr>
        <w:t>XXX</w:t>
      </w:r>
      <w:r>
        <w:rPr>
          <w:rFonts w:ascii="Times New Roman" w:hAnsi="Times New Roman" w:cs="Times New Roman"/>
          <w:sz w:val="32"/>
          <w:szCs w:val="32"/>
          <w:lang w:val="en-US"/>
        </w:rPr>
        <w:t>（</w:t>
      </w:r>
      <w:r>
        <w:rPr>
          <w:rFonts w:ascii="Times New Roman" w:hAnsi="Times New Roman" w:cs="Times New Roman"/>
          <w:spacing w:val="-11"/>
          <w:sz w:val="32"/>
          <w:szCs w:val="32"/>
          <w:lang w:val="en-US"/>
        </w:rPr>
        <w:t>负责抗震设防专项审查工作的</w:t>
      </w:r>
      <w:r>
        <w:rPr>
          <w:rFonts w:ascii="Times New Roman" w:hAnsi="Times New Roman" w:cs="Times New Roman" w:hint="eastAsia"/>
          <w:spacing w:val="-11"/>
          <w:sz w:val="32"/>
          <w:szCs w:val="32"/>
          <w:lang w:val="en-US"/>
        </w:rPr>
        <w:t>住房和城乡建设主管部门</w:t>
      </w:r>
      <w:r>
        <w:rPr>
          <w:rFonts w:ascii="Times New Roman" w:hAnsi="Times New Roman" w:cs="Times New Roman"/>
          <w:sz w:val="32"/>
          <w:szCs w:val="32"/>
          <w:lang w:val="en-US"/>
        </w:rPr>
        <w:t>）：</w:t>
      </w:r>
    </w:p>
    <w:p w14:paraId="58504B1A" w14:textId="77777777" w:rsidR="009F228F" w:rsidRDefault="00000000">
      <w:pPr>
        <w:pStyle w:val="a6"/>
        <w:ind w:firstLine="640"/>
        <w:rPr>
          <w:rFonts w:ascii="Times New Roman" w:hAnsi="Times New Roman" w:cs="Times New Roman"/>
        </w:rPr>
      </w:pPr>
      <w:r>
        <w:rPr>
          <w:rFonts w:ascii="Times New Roman" w:hAnsi="Times New Roman" w:cs="Times New Roman"/>
        </w:rPr>
        <w:t>我</w:t>
      </w:r>
      <w:r>
        <w:rPr>
          <w:rFonts w:ascii="Times New Roman" w:hAnsi="Times New Roman" w:cs="Times New Roman"/>
          <w:lang w:val="en-US"/>
        </w:rPr>
        <w:t>单位</w:t>
      </w:r>
      <w:r>
        <w:rPr>
          <w:rFonts w:ascii="Times New Roman" w:hAnsi="Times New Roman" w:cs="Times New Roman"/>
        </w:rPr>
        <w:t>投资</w:t>
      </w:r>
      <w:r>
        <w:rPr>
          <w:rFonts w:ascii="Times New Roman" w:hAnsi="Times New Roman" w:cs="Times New Roman"/>
          <w:lang w:val="en-US"/>
        </w:rPr>
        <w:t>建设</w:t>
      </w:r>
      <w:r>
        <w:rPr>
          <w:rFonts w:ascii="Times New Roman" w:hAnsi="Times New Roman" w:cs="Times New Roman"/>
        </w:rPr>
        <w:t>的</w:t>
      </w:r>
      <w:r>
        <w:rPr>
          <w:rFonts w:ascii="Times New Roman" w:hAnsi="Times New Roman" w:cs="Times New Roman"/>
          <w:lang w:val="en-US" w:bidi="ar-SA"/>
        </w:rPr>
        <w:t>XXX</w:t>
      </w:r>
      <w:r>
        <w:rPr>
          <w:rFonts w:ascii="Times New Roman" w:hAnsi="Times New Roman" w:cs="Times New Roman"/>
        </w:rPr>
        <w:t>项目，勘察单位为</w:t>
      </w:r>
      <w:r>
        <w:rPr>
          <w:rFonts w:ascii="Times New Roman" w:hAnsi="Times New Roman" w:cs="Times New Roman"/>
          <w:lang w:val="en-US" w:bidi="ar-SA"/>
        </w:rPr>
        <w:t>XXX</w:t>
      </w:r>
      <w:r>
        <w:rPr>
          <w:rFonts w:ascii="Times New Roman" w:hAnsi="Times New Roman" w:cs="Times New Roman"/>
        </w:rPr>
        <w:t>，设计单位为</w:t>
      </w:r>
      <w:r>
        <w:rPr>
          <w:rFonts w:ascii="Times New Roman" w:hAnsi="Times New Roman" w:cs="Times New Roman"/>
          <w:lang w:val="en-US" w:bidi="ar-SA"/>
        </w:rPr>
        <w:t>XXX</w:t>
      </w:r>
      <w:r>
        <w:rPr>
          <w:rFonts w:ascii="Times New Roman" w:hAnsi="Times New Roman" w:cs="Times New Roman"/>
        </w:rPr>
        <w:t>。该项目</w:t>
      </w:r>
      <w:r>
        <w:rPr>
          <w:rFonts w:ascii="Times New Roman" w:hAnsi="Times New Roman" w:cs="Times New Roman"/>
          <w:lang w:val="en-US"/>
        </w:rPr>
        <w:t>位于</w:t>
      </w:r>
      <w:r>
        <w:rPr>
          <w:rFonts w:ascii="Times New Roman" w:hAnsi="Times New Roman" w:cs="Times New Roman"/>
          <w:lang w:val="en-US" w:bidi="ar-SA"/>
        </w:rPr>
        <w:t>XXX</w:t>
      </w:r>
      <w:r>
        <w:rPr>
          <w:rFonts w:ascii="Times New Roman" w:hAnsi="Times New Roman" w:cs="Times New Roman"/>
          <w:spacing w:val="-2"/>
          <w:kern w:val="2"/>
          <w:lang w:val="en-US" w:bidi="ar-SA"/>
        </w:rPr>
        <w:t>，</w:t>
      </w:r>
      <w:r>
        <w:rPr>
          <w:rFonts w:ascii="Times New Roman" w:hAnsi="Times New Roman" w:cs="Times New Roman"/>
        </w:rPr>
        <w:t>总建筑面积</w:t>
      </w:r>
      <w:r>
        <w:rPr>
          <w:rFonts w:ascii="Times New Roman" w:hAnsi="Times New Roman" w:cs="Times New Roman"/>
          <w:lang w:val="en-US" w:bidi="ar-SA"/>
        </w:rPr>
        <w:t>XX</w:t>
      </w:r>
      <w:r>
        <w:rPr>
          <w:rFonts w:ascii="Times New Roman" w:hAnsi="Times New Roman" w:cs="Times New Roman" w:hint="eastAsia"/>
          <w:lang w:val="en-US" w:bidi="ar-SA"/>
        </w:rPr>
        <w:t>X</w:t>
      </w:r>
      <w:r>
        <w:rPr>
          <w:rFonts w:ascii="Times New Roman" w:hAnsi="Times New Roman" w:cs="Times New Roman"/>
        </w:rPr>
        <w:t>平方米，</w:t>
      </w:r>
      <w:r>
        <w:rPr>
          <w:rFonts w:ascii="Times New Roman" w:hAnsi="Times New Roman" w:cs="Times New Roman"/>
          <w:lang w:val="en-US"/>
        </w:rPr>
        <w:t>其中</w:t>
      </w:r>
      <w:r>
        <w:rPr>
          <w:rFonts w:ascii="Times New Roman" w:hAnsi="Times New Roman" w:cs="Times New Roman"/>
          <w:lang w:val="en-US" w:bidi="ar-SA"/>
        </w:rPr>
        <w:t>XX</w:t>
      </w:r>
      <w:r>
        <w:rPr>
          <w:rFonts w:ascii="Times New Roman" w:hAnsi="Times New Roman" w:cs="Times New Roman" w:hint="eastAsia"/>
          <w:lang w:val="en-US" w:bidi="ar-SA"/>
        </w:rPr>
        <w:t>X</w:t>
      </w:r>
      <w:r>
        <w:rPr>
          <w:rFonts w:ascii="Times New Roman" w:hAnsi="Times New Roman" w:cs="Times New Roman"/>
          <w:lang w:val="en-US" w:bidi="ar-SA"/>
        </w:rPr>
        <w:t>、</w:t>
      </w:r>
      <w:r>
        <w:rPr>
          <w:rFonts w:ascii="Times New Roman" w:hAnsi="Times New Roman" w:cs="Times New Roman"/>
          <w:lang w:val="en-US"/>
        </w:rPr>
        <w:t>XX</w:t>
      </w:r>
      <w:r>
        <w:rPr>
          <w:rFonts w:ascii="Times New Roman" w:hAnsi="Times New Roman" w:cs="Times New Roman" w:hint="eastAsia"/>
          <w:lang w:val="en-US"/>
        </w:rPr>
        <w:t>X</w:t>
      </w:r>
      <w:r>
        <w:rPr>
          <w:rFonts w:ascii="Times New Roman" w:hAnsi="Times New Roman" w:cs="Times New Roman"/>
          <w:lang w:val="en-US"/>
        </w:rPr>
        <w:t>、</w:t>
      </w:r>
      <w:r>
        <w:rPr>
          <w:rFonts w:ascii="Times New Roman" w:hAnsi="Times New Roman" w:cs="Times New Roman"/>
          <w:lang w:val="en-US"/>
        </w:rPr>
        <w:t>……</w:t>
      </w:r>
      <w:r>
        <w:rPr>
          <w:rFonts w:ascii="Times New Roman" w:hAnsi="Times New Roman" w:cs="Times New Roman"/>
          <w:lang w:val="en-US"/>
        </w:rPr>
        <w:t>（单体建筑名称）</w:t>
      </w:r>
      <w:r>
        <w:rPr>
          <w:rFonts w:ascii="Times New Roman" w:hAnsi="Times New Roman" w:cs="Times New Roman"/>
        </w:rPr>
        <w:t>现已完成初步设计，根据《四川省</w:t>
      </w:r>
      <w:r>
        <w:rPr>
          <w:rFonts w:ascii="Times New Roman" w:hAnsi="Times New Roman" w:cs="Times New Roman"/>
          <w:lang w:val="en-US"/>
        </w:rPr>
        <w:t>房屋建筑和市政基础设施工程抗震设防专项审查</w:t>
      </w:r>
      <w:r>
        <w:rPr>
          <w:rFonts w:ascii="Times New Roman" w:hAnsi="Times New Roman" w:cs="Times New Roman"/>
        </w:rPr>
        <w:t>管理办法（</w:t>
      </w:r>
      <w:r>
        <w:rPr>
          <w:rFonts w:ascii="Times New Roman" w:hAnsi="Times New Roman" w:cs="Times New Roman"/>
          <w:lang w:val="en-US"/>
        </w:rPr>
        <w:t>试行</w:t>
      </w:r>
      <w:r>
        <w:rPr>
          <w:rFonts w:ascii="Times New Roman" w:hAnsi="Times New Roman" w:cs="Times New Roman"/>
        </w:rPr>
        <w:t>）》第</w:t>
      </w:r>
      <w:r>
        <w:rPr>
          <w:rFonts w:ascii="Times New Roman" w:hAnsi="Times New Roman" w:cs="Times New Roman"/>
          <w:lang w:val="en-US" w:bidi="ar-SA"/>
        </w:rPr>
        <w:t>五</w:t>
      </w:r>
      <w:r>
        <w:rPr>
          <w:rFonts w:ascii="Times New Roman" w:hAnsi="Times New Roman" w:cs="Times New Roman"/>
        </w:rPr>
        <w:t>条第</w:t>
      </w:r>
      <w:r>
        <w:rPr>
          <w:rFonts w:ascii="Times New Roman" w:hAnsi="Times New Roman" w:cs="Times New Roman"/>
          <w:lang w:val="en-US" w:bidi="ar-SA"/>
        </w:rPr>
        <w:t>X</w:t>
      </w:r>
      <w:r>
        <w:rPr>
          <w:rFonts w:ascii="Times New Roman" w:hAnsi="Times New Roman" w:cs="Times New Roman"/>
        </w:rPr>
        <w:t>款</w:t>
      </w:r>
      <w:r>
        <w:rPr>
          <w:rFonts w:ascii="Times New Roman" w:hAnsi="Times New Roman" w:cs="Times New Roman"/>
          <w:lang w:val="en-US"/>
        </w:rPr>
        <w:t>的</w:t>
      </w:r>
      <w:r>
        <w:rPr>
          <w:rFonts w:ascii="Times New Roman" w:hAnsi="Times New Roman" w:cs="Times New Roman"/>
        </w:rPr>
        <w:t>规定，</w:t>
      </w:r>
      <w:r>
        <w:rPr>
          <w:rFonts w:ascii="Times New Roman" w:hAnsi="Times New Roman" w:cs="Times New Roman"/>
          <w:lang w:val="en-US" w:bidi="ar-SA"/>
        </w:rPr>
        <w:t>XX</w:t>
      </w:r>
      <w:r>
        <w:rPr>
          <w:rFonts w:ascii="Times New Roman" w:hAnsi="Times New Roman" w:cs="Times New Roman" w:hint="eastAsia"/>
          <w:lang w:val="en-US" w:bidi="ar-SA"/>
        </w:rPr>
        <w:t>X</w:t>
      </w:r>
      <w:r>
        <w:rPr>
          <w:rFonts w:ascii="Times New Roman" w:hAnsi="Times New Roman" w:cs="Times New Roman"/>
          <w:lang w:val="en-US" w:bidi="ar-SA"/>
        </w:rPr>
        <w:t>、</w:t>
      </w:r>
      <w:r>
        <w:rPr>
          <w:rFonts w:ascii="Times New Roman" w:hAnsi="Times New Roman" w:cs="Times New Roman"/>
          <w:lang w:val="en-US"/>
        </w:rPr>
        <w:t>……</w:t>
      </w:r>
      <w:r>
        <w:rPr>
          <w:rFonts w:ascii="Times New Roman" w:hAnsi="Times New Roman" w:cs="Times New Roman"/>
          <w:lang w:val="en-US"/>
        </w:rPr>
        <w:t>（单体建筑名称）属于抗震设防专项审查范围，其工程概况如下：</w:t>
      </w:r>
    </w:p>
    <w:p w14:paraId="1B5E0F98" w14:textId="77777777" w:rsidR="009F228F" w:rsidRDefault="00000000">
      <w:pPr>
        <w:pStyle w:val="a6"/>
        <w:ind w:firstLine="640"/>
        <w:rPr>
          <w:rFonts w:ascii="Times New Roman" w:hAnsi="Times New Roman" w:cs="Times New Roman"/>
          <w:lang w:val="en-US" w:bidi="ar-SA"/>
        </w:rPr>
      </w:pPr>
      <w:r>
        <w:rPr>
          <w:rFonts w:ascii="Times New Roman" w:hAnsi="Times New Roman" w:cs="Times New Roman"/>
          <w:lang w:val="en-US" w:bidi="ar-SA"/>
        </w:rPr>
        <w:t>XX</w:t>
      </w:r>
      <w:r>
        <w:rPr>
          <w:rFonts w:ascii="Times New Roman" w:hAnsi="Times New Roman" w:cs="Times New Roman" w:hint="eastAsia"/>
          <w:lang w:val="en-US" w:bidi="ar-SA"/>
        </w:rPr>
        <w:t>X</w:t>
      </w:r>
      <w:r>
        <w:rPr>
          <w:rFonts w:ascii="Times New Roman" w:hAnsi="Times New Roman" w:cs="Times New Roman"/>
          <w:lang w:val="en-US" w:bidi="ar-SA"/>
        </w:rPr>
        <w:t>（</w:t>
      </w:r>
      <w:r>
        <w:rPr>
          <w:rFonts w:ascii="Times New Roman" w:hAnsi="Times New Roman" w:cs="Times New Roman"/>
          <w:lang w:val="en-US"/>
        </w:rPr>
        <w:t>单体建筑名称</w:t>
      </w:r>
      <w:r>
        <w:rPr>
          <w:rFonts w:ascii="Times New Roman" w:hAnsi="Times New Roman" w:cs="Times New Roman"/>
          <w:lang w:val="en-US" w:bidi="ar-SA"/>
        </w:rPr>
        <w:t>）</w:t>
      </w:r>
      <w:r>
        <w:rPr>
          <w:rFonts w:ascii="Times New Roman" w:hAnsi="Times New Roman" w:cs="Times New Roman"/>
        </w:rPr>
        <w:t>建筑面积</w:t>
      </w:r>
      <w:r>
        <w:rPr>
          <w:rFonts w:ascii="Times New Roman" w:hAnsi="Times New Roman" w:cs="Times New Roman"/>
          <w:lang w:val="en-US" w:bidi="ar-SA"/>
        </w:rPr>
        <w:t>XX</w:t>
      </w:r>
      <w:r>
        <w:rPr>
          <w:rFonts w:ascii="Times New Roman" w:hAnsi="Times New Roman" w:cs="Times New Roman" w:hint="eastAsia"/>
          <w:lang w:val="en-US" w:bidi="ar-SA"/>
        </w:rPr>
        <w:t>X</w:t>
      </w:r>
      <w:r>
        <w:rPr>
          <w:rFonts w:ascii="Times New Roman" w:hAnsi="Times New Roman" w:cs="Times New Roman"/>
        </w:rPr>
        <w:t>平方米，</w:t>
      </w:r>
      <w:r>
        <w:rPr>
          <w:rFonts w:ascii="Times New Roman" w:hAnsi="Times New Roman" w:cs="Times New Roman"/>
          <w:lang w:val="en-US"/>
        </w:rPr>
        <w:t>房屋</w:t>
      </w:r>
      <w:r>
        <w:rPr>
          <w:rFonts w:ascii="Times New Roman" w:hAnsi="Times New Roman" w:cs="Times New Roman"/>
        </w:rPr>
        <w:t>高度</w:t>
      </w:r>
      <w:r>
        <w:rPr>
          <w:rFonts w:ascii="Times New Roman" w:hAnsi="Times New Roman" w:cs="Times New Roman"/>
          <w:lang w:val="en-US" w:bidi="ar-SA"/>
        </w:rPr>
        <w:t>XX</w:t>
      </w:r>
      <w:r>
        <w:rPr>
          <w:rFonts w:ascii="Times New Roman" w:hAnsi="Times New Roman" w:cs="Times New Roman" w:hint="eastAsia"/>
          <w:lang w:val="en-US" w:bidi="ar-SA"/>
        </w:rPr>
        <w:t>X</w:t>
      </w:r>
      <w:r>
        <w:rPr>
          <w:rFonts w:ascii="Times New Roman" w:hAnsi="Times New Roman" w:cs="Times New Roman"/>
        </w:rPr>
        <w:t>米，</w:t>
      </w:r>
      <w:r>
        <w:rPr>
          <w:rFonts w:ascii="Times New Roman" w:hAnsi="Times New Roman" w:cs="Times New Roman" w:hint="eastAsia"/>
          <w:lang w:val="en-US"/>
        </w:rPr>
        <w:t>设计规模为</w:t>
      </w:r>
      <w:r>
        <w:rPr>
          <w:rFonts w:ascii="Times New Roman" w:hAnsi="Times New Roman" w:cs="Times New Roman"/>
          <w:lang w:val="en-US" w:bidi="ar-SA"/>
        </w:rPr>
        <w:t>XX</w:t>
      </w:r>
      <w:r>
        <w:rPr>
          <w:rFonts w:ascii="Times New Roman" w:hAnsi="Times New Roman" w:cs="Times New Roman" w:hint="eastAsia"/>
          <w:lang w:val="en-US" w:bidi="ar-SA"/>
        </w:rPr>
        <w:t>X</w:t>
      </w:r>
      <w:r>
        <w:rPr>
          <w:rFonts w:ascii="Times New Roman" w:hAnsi="Times New Roman" w:cs="Times New Roman" w:hint="eastAsia"/>
          <w:lang w:val="en-US" w:bidi="ar-SA"/>
        </w:rPr>
        <w:t>型，</w:t>
      </w:r>
      <w:r>
        <w:rPr>
          <w:rFonts w:ascii="Times New Roman" w:hAnsi="Times New Roman" w:cs="Times New Roman"/>
        </w:rPr>
        <w:t>层数</w:t>
      </w:r>
      <w:r>
        <w:rPr>
          <w:rFonts w:ascii="Times New Roman" w:hAnsi="Times New Roman" w:cs="Times New Roman"/>
          <w:lang w:val="en-US" w:bidi="ar-SA"/>
        </w:rPr>
        <w:t>XX</w:t>
      </w:r>
      <w:r>
        <w:rPr>
          <w:rFonts w:ascii="Times New Roman" w:hAnsi="Times New Roman" w:cs="Times New Roman" w:hint="eastAsia"/>
          <w:lang w:val="en-US" w:bidi="ar-SA"/>
        </w:rPr>
        <w:t>X</w:t>
      </w:r>
      <w:r>
        <w:rPr>
          <w:rFonts w:ascii="Times New Roman" w:hAnsi="Times New Roman" w:cs="Times New Roman"/>
        </w:rPr>
        <w:t>层，结构形式为</w:t>
      </w:r>
      <w:r>
        <w:rPr>
          <w:rFonts w:ascii="Times New Roman" w:hAnsi="Times New Roman" w:cs="Times New Roman"/>
          <w:lang w:val="en-US" w:bidi="ar-SA"/>
        </w:rPr>
        <w:t>XXX</w:t>
      </w:r>
      <w:r>
        <w:rPr>
          <w:rFonts w:ascii="Times New Roman" w:hAnsi="Times New Roman" w:cs="Times New Roman"/>
        </w:rPr>
        <w:t>结构，使用功能为</w:t>
      </w:r>
      <w:r>
        <w:rPr>
          <w:rFonts w:ascii="Times New Roman" w:hAnsi="Times New Roman" w:cs="Times New Roman"/>
          <w:lang w:val="en-US" w:bidi="ar-SA"/>
        </w:rPr>
        <w:t>XXX</w:t>
      </w:r>
      <w:r>
        <w:rPr>
          <w:rFonts w:ascii="Times New Roman" w:hAnsi="Times New Roman" w:cs="Times New Roman"/>
        </w:rPr>
        <w:t>，抗震设防类别为</w:t>
      </w:r>
      <w:r>
        <w:rPr>
          <w:rFonts w:ascii="Times New Roman" w:hAnsi="Times New Roman" w:cs="Times New Roman"/>
          <w:lang w:val="en-US" w:bidi="ar-SA"/>
        </w:rPr>
        <w:t>XXX</w:t>
      </w:r>
      <w:r>
        <w:rPr>
          <w:rFonts w:ascii="Times New Roman" w:hAnsi="Times New Roman" w:cs="Times New Roman"/>
          <w:lang w:val="en-US" w:bidi="ar-SA"/>
        </w:rPr>
        <w:t>。</w:t>
      </w:r>
    </w:p>
    <w:p w14:paraId="02890A52" w14:textId="77777777" w:rsidR="009F228F" w:rsidRDefault="00000000">
      <w:pPr>
        <w:pStyle w:val="a6"/>
        <w:ind w:firstLine="640"/>
        <w:rPr>
          <w:rFonts w:ascii="Times New Roman" w:hAnsi="Times New Roman" w:cs="Times New Roman"/>
          <w:lang w:val="en-US"/>
        </w:rPr>
      </w:pPr>
      <w:r>
        <w:rPr>
          <w:rFonts w:ascii="Times New Roman" w:hAnsi="Times New Roman" w:cs="Times New Roman"/>
          <w:lang w:val="en-US"/>
        </w:rPr>
        <w:t>……</w:t>
      </w:r>
    </w:p>
    <w:p w14:paraId="5E5DA5EF" w14:textId="77777777" w:rsidR="009F228F" w:rsidRDefault="00000000">
      <w:pPr>
        <w:pStyle w:val="a6"/>
        <w:ind w:firstLine="640"/>
        <w:rPr>
          <w:rFonts w:ascii="Times New Roman" w:hAnsi="Times New Roman" w:cs="Times New Roman"/>
        </w:rPr>
      </w:pPr>
      <w:r>
        <w:rPr>
          <w:rFonts w:ascii="Times New Roman" w:hAnsi="Times New Roman" w:cs="Times New Roman"/>
        </w:rPr>
        <w:t>（注：多个楼栋需审查的，应逐个陈述；市政工程根据实际描述）</w:t>
      </w:r>
    </w:p>
    <w:p w14:paraId="49B399DE" w14:textId="77777777" w:rsidR="009F228F" w:rsidRDefault="00000000">
      <w:pPr>
        <w:pStyle w:val="a6"/>
        <w:ind w:firstLine="640"/>
        <w:rPr>
          <w:rFonts w:ascii="Times New Roman" w:hAnsi="Times New Roman" w:cs="Times New Roman"/>
        </w:rPr>
      </w:pPr>
      <w:r>
        <w:rPr>
          <w:rFonts w:ascii="Times New Roman" w:hAnsi="Times New Roman" w:cs="Times New Roman"/>
          <w:lang w:val="en-US"/>
        </w:rPr>
        <w:t>该项目于</w:t>
      </w:r>
      <w:r>
        <w:rPr>
          <w:rFonts w:ascii="Times New Roman" w:hAnsi="Times New Roman" w:cs="Times New Roman" w:hint="eastAsia"/>
          <w:lang w:val="en-US"/>
        </w:rPr>
        <w:t>XX</w:t>
      </w:r>
      <w:r>
        <w:rPr>
          <w:rFonts w:ascii="Times New Roman" w:hAnsi="Times New Roman" w:cs="Times New Roman"/>
          <w:lang w:val="en-US" w:bidi="ar-SA"/>
        </w:rPr>
        <w:t>XX</w:t>
      </w:r>
      <w:r>
        <w:rPr>
          <w:rFonts w:ascii="Times New Roman" w:hAnsi="Times New Roman" w:cs="Times New Roman"/>
        </w:rPr>
        <w:t>年</w:t>
      </w:r>
      <w:r>
        <w:rPr>
          <w:rFonts w:ascii="Times New Roman" w:hAnsi="Times New Roman" w:cs="Times New Roman"/>
          <w:lang w:val="en-US" w:bidi="ar-SA"/>
        </w:rPr>
        <w:t>XX</w:t>
      </w:r>
      <w:r>
        <w:rPr>
          <w:rFonts w:ascii="Times New Roman" w:hAnsi="Times New Roman" w:cs="Times New Roman"/>
        </w:rPr>
        <w:t>月</w:t>
      </w:r>
      <w:r>
        <w:rPr>
          <w:rFonts w:ascii="Times New Roman" w:hAnsi="Times New Roman" w:cs="Times New Roman"/>
          <w:lang w:val="en-US" w:bidi="ar-SA"/>
        </w:rPr>
        <w:t>XX</w:t>
      </w:r>
      <w:r>
        <w:rPr>
          <w:rFonts w:ascii="Times New Roman" w:hAnsi="Times New Roman" w:cs="Times New Roman"/>
        </w:rPr>
        <w:t>日取得建设工程规划许可证</w:t>
      </w:r>
      <w:r>
        <w:rPr>
          <w:rFonts w:ascii="Times New Roman" w:hAnsi="Times New Roman" w:cs="Times New Roman"/>
          <w:lang w:val="en-US"/>
        </w:rPr>
        <w:t>和规划总平面图。</w:t>
      </w:r>
      <w:r>
        <w:rPr>
          <w:rFonts w:ascii="Times New Roman" w:hAnsi="Times New Roman" w:cs="Times New Roman"/>
        </w:rPr>
        <w:t>根据《四川省</w:t>
      </w:r>
      <w:r>
        <w:rPr>
          <w:rFonts w:ascii="Times New Roman" w:hAnsi="Times New Roman" w:cs="Times New Roman"/>
          <w:lang w:val="en-US"/>
        </w:rPr>
        <w:t>房屋建筑和市政基础设施工程抗震设防专项审查</w:t>
      </w:r>
      <w:r>
        <w:rPr>
          <w:rFonts w:ascii="Times New Roman" w:hAnsi="Times New Roman" w:cs="Times New Roman"/>
        </w:rPr>
        <w:t>管理办法（</w:t>
      </w:r>
      <w:r>
        <w:rPr>
          <w:rFonts w:ascii="Times New Roman" w:hAnsi="Times New Roman" w:cs="Times New Roman"/>
          <w:lang w:val="en-US"/>
        </w:rPr>
        <w:t>试行</w:t>
      </w:r>
      <w:r>
        <w:rPr>
          <w:rFonts w:ascii="Times New Roman" w:hAnsi="Times New Roman" w:cs="Times New Roman"/>
        </w:rPr>
        <w:t>）》</w:t>
      </w:r>
      <w:r>
        <w:rPr>
          <w:rFonts w:ascii="Times New Roman" w:hAnsi="Times New Roman" w:cs="Times New Roman"/>
          <w:lang w:val="en-US"/>
        </w:rPr>
        <w:t>的</w:t>
      </w:r>
      <w:r>
        <w:rPr>
          <w:rFonts w:ascii="Times New Roman" w:hAnsi="Times New Roman" w:cs="Times New Roman"/>
        </w:rPr>
        <w:t>规定，现向</w:t>
      </w:r>
      <w:r>
        <w:rPr>
          <w:rFonts w:ascii="Times New Roman" w:hAnsi="Times New Roman" w:cs="Times New Roman"/>
          <w:lang w:val="en-US" w:bidi="ar-SA"/>
        </w:rPr>
        <w:t>你单位</w:t>
      </w:r>
      <w:r>
        <w:rPr>
          <w:rFonts w:ascii="Times New Roman" w:hAnsi="Times New Roman" w:cs="Times New Roman"/>
        </w:rPr>
        <w:t>申请</w:t>
      </w:r>
      <w:r>
        <w:rPr>
          <w:rFonts w:ascii="Times New Roman" w:hAnsi="Times New Roman" w:cs="Times New Roman"/>
        </w:rPr>
        <w:lastRenderedPageBreak/>
        <w:t>进行抗震设防专项审查。</w:t>
      </w:r>
    </w:p>
    <w:p w14:paraId="0A22B48A" w14:textId="77777777" w:rsidR="009F228F" w:rsidRDefault="00000000">
      <w:pPr>
        <w:pStyle w:val="a6"/>
        <w:ind w:firstLine="640"/>
        <w:rPr>
          <w:rFonts w:ascii="Times New Roman" w:hAnsi="Times New Roman" w:cs="Times New Roman"/>
        </w:rPr>
      </w:pPr>
      <w:r>
        <w:rPr>
          <w:rFonts w:ascii="Times New Roman" w:hAnsi="Times New Roman" w:cs="Times New Roman"/>
        </w:rPr>
        <w:t>我</w:t>
      </w:r>
      <w:r>
        <w:rPr>
          <w:rFonts w:ascii="Times New Roman" w:hAnsi="Times New Roman" w:cs="Times New Roman"/>
          <w:lang w:val="en-US"/>
        </w:rPr>
        <w:t>单位</w:t>
      </w:r>
      <w:r>
        <w:rPr>
          <w:rFonts w:ascii="Times New Roman" w:hAnsi="Times New Roman" w:cs="Times New Roman"/>
        </w:rPr>
        <w:t>郑重承诺</w:t>
      </w:r>
      <w:r>
        <w:rPr>
          <w:rFonts w:ascii="Times New Roman" w:hAnsi="Times New Roman" w:cs="Times New Roman"/>
          <w:lang w:val="en-US"/>
        </w:rPr>
        <w:t>申请材料</w:t>
      </w:r>
      <w:r>
        <w:rPr>
          <w:rFonts w:ascii="Times New Roman" w:hAnsi="Times New Roman" w:cs="Times New Roman"/>
        </w:rPr>
        <w:t>真实、齐全、有效。</w:t>
      </w:r>
    </w:p>
    <w:p w14:paraId="7074D245" w14:textId="77777777" w:rsidR="009F228F" w:rsidRDefault="009F228F">
      <w:pPr>
        <w:pStyle w:val="a6"/>
        <w:ind w:firstLine="640"/>
        <w:rPr>
          <w:rFonts w:ascii="Times New Roman" w:hAnsi="Times New Roman" w:cs="Times New Roman"/>
          <w:lang w:val="en-US"/>
        </w:rPr>
      </w:pPr>
    </w:p>
    <w:p w14:paraId="4CB38D7D" w14:textId="77777777" w:rsidR="009F228F" w:rsidRDefault="00000000">
      <w:pPr>
        <w:pStyle w:val="ae"/>
        <w:spacing w:before="0" w:beforeAutospacing="0" w:after="0" w:afterAutospacing="0" w:line="576" w:lineRule="exact"/>
        <w:ind w:firstLineChars="200" w:firstLine="640"/>
        <w:jc w:val="both"/>
        <w:rPr>
          <w:rFonts w:ascii="Times New Roman" w:hAnsi="Times New Roman"/>
          <w:sz w:val="32"/>
          <w:szCs w:val="32"/>
        </w:rPr>
      </w:pPr>
      <w:r>
        <w:rPr>
          <w:rFonts w:ascii="Times New Roman" w:hAnsi="Times New Roman"/>
          <w:sz w:val="32"/>
          <w:szCs w:val="32"/>
        </w:rPr>
        <w:t>附件：</w:t>
      </w:r>
      <w:r>
        <w:rPr>
          <w:rFonts w:ascii="Times New Roman" w:hAnsi="Times New Roman"/>
          <w:sz w:val="32"/>
          <w:szCs w:val="32"/>
        </w:rPr>
        <w:t>1.</w:t>
      </w:r>
      <w:r>
        <w:rPr>
          <w:rFonts w:ascii="Times New Roman" w:hAnsi="Times New Roman"/>
          <w:sz w:val="32"/>
          <w:szCs w:val="32"/>
        </w:rPr>
        <w:t>建设工程规划许可证及规划总平面图</w:t>
      </w:r>
    </w:p>
    <w:p w14:paraId="1F47C7F5" w14:textId="77777777" w:rsidR="009F228F" w:rsidRDefault="00000000">
      <w:pPr>
        <w:pStyle w:val="ae"/>
        <w:spacing w:before="0" w:beforeAutospacing="0" w:after="0" w:afterAutospacing="0" w:line="576" w:lineRule="exact"/>
        <w:ind w:firstLineChars="500" w:firstLine="1600"/>
        <w:jc w:val="both"/>
        <w:rPr>
          <w:rFonts w:ascii="Times New Roman" w:hAnsi="Times New Roman"/>
          <w:sz w:val="32"/>
          <w:szCs w:val="32"/>
        </w:rPr>
      </w:pPr>
      <w:r>
        <w:rPr>
          <w:rFonts w:ascii="Times New Roman" w:hAnsi="Times New Roman"/>
          <w:sz w:val="32"/>
          <w:szCs w:val="32"/>
        </w:rPr>
        <w:t>2.</w:t>
      </w:r>
      <w:r>
        <w:rPr>
          <w:rFonts w:ascii="Times New Roman" w:hAnsi="Times New Roman"/>
          <w:sz w:val="32"/>
          <w:szCs w:val="32"/>
        </w:rPr>
        <w:t>抗震设防专项</w:t>
      </w:r>
      <w:r>
        <w:rPr>
          <w:rFonts w:ascii="Times New Roman" w:hAnsi="Times New Roman" w:hint="eastAsia"/>
          <w:sz w:val="32"/>
          <w:szCs w:val="32"/>
        </w:rPr>
        <w:t>设计</w:t>
      </w:r>
      <w:r>
        <w:rPr>
          <w:rFonts w:ascii="Times New Roman" w:hAnsi="Times New Roman"/>
          <w:sz w:val="32"/>
          <w:szCs w:val="32"/>
        </w:rPr>
        <w:t>报告</w:t>
      </w:r>
    </w:p>
    <w:p w14:paraId="1FCEC9CA" w14:textId="77777777" w:rsidR="009F228F" w:rsidRDefault="00000000">
      <w:pPr>
        <w:pStyle w:val="ae"/>
        <w:spacing w:before="0" w:beforeAutospacing="0" w:after="0" w:afterAutospacing="0" w:line="576" w:lineRule="exact"/>
        <w:ind w:firstLineChars="500" w:firstLine="1600"/>
        <w:jc w:val="both"/>
        <w:rPr>
          <w:rFonts w:ascii="Times New Roman" w:hAnsi="Times New Roman"/>
          <w:sz w:val="32"/>
          <w:szCs w:val="32"/>
        </w:rPr>
      </w:pPr>
      <w:r>
        <w:rPr>
          <w:rFonts w:ascii="Times New Roman" w:hAnsi="Times New Roman"/>
          <w:sz w:val="32"/>
          <w:szCs w:val="32"/>
        </w:rPr>
        <w:t>3.</w:t>
      </w:r>
      <w:r>
        <w:rPr>
          <w:rFonts w:ascii="Times New Roman" w:hAnsi="Times New Roman"/>
          <w:sz w:val="32"/>
          <w:szCs w:val="32"/>
        </w:rPr>
        <w:t>建设工程抗震加强措施汇总表</w:t>
      </w:r>
    </w:p>
    <w:p w14:paraId="5B1FFE4F" w14:textId="77777777" w:rsidR="009F228F" w:rsidRDefault="00000000">
      <w:pPr>
        <w:pStyle w:val="ae"/>
        <w:spacing w:before="0" w:beforeAutospacing="0" w:after="0" w:afterAutospacing="0" w:line="576" w:lineRule="exact"/>
        <w:ind w:firstLineChars="500" w:firstLine="1600"/>
        <w:jc w:val="both"/>
        <w:rPr>
          <w:rFonts w:ascii="Times New Roman" w:hAnsi="Times New Roman"/>
          <w:sz w:val="32"/>
          <w:szCs w:val="32"/>
        </w:rPr>
      </w:pPr>
      <w:r>
        <w:rPr>
          <w:rFonts w:ascii="Times New Roman" w:hAnsi="Times New Roman"/>
          <w:sz w:val="32"/>
          <w:szCs w:val="32"/>
        </w:rPr>
        <w:t>4.</w:t>
      </w:r>
      <w:r>
        <w:rPr>
          <w:rFonts w:ascii="Times New Roman" w:hAnsi="Times New Roman"/>
          <w:sz w:val="32"/>
          <w:szCs w:val="32"/>
        </w:rPr>
        <w:t>建筑、结构初步设计图纸</w:t>
      </w:r>
    </w:p>
    <w:p w14:paraId="756BF1D1" w14:textId="77777777" w:rsidR="009F228F" w:rsidRDefault="00000000">
      <w:pPr>
        <w:pStyle w:val="ae"/>
        <w:spacing w:before="0" w:beforeAutospacing="0" w:after="0" w:afterAutospacing="0" w:line="576" w:lineRule="exact"/>
        <w:ind w:firstLineChars="500" w:firstLine="1600"/>
        <w:jc w:val="both"/>
        <w:rPr>
          <w:rFonts w:ascii="Times New Roman" w:hAnsi="Times New Roman"/>
          <w:sz w:val="32"/>
          <w:szCs w:val="32"/>
        </w:rPr>
      </w:pPr>
      <w:r>
        <w:rPr>
          <w:rFonts w:ascii="Times New Roman" w:hAnsi="Times New Roman"/>
          <w:sz w:val="32"/>
          <w:szCs w:val="32"/>
        </w:rPr>
        <w:t>5.</w:t>
      </w:r>
      <w:r>
        <w:rPr>
          <w:rFonts w:ascii="Times New Roman" w:hAnsi="Times New Roman"/>
          <w:sz w:val="32"/>
          <w:szCs w:val="32"/>
        </w:rPr>
        <w:t>结构初步设计计算书</w:t>
      </w:r>
    </w:p>
    <w:p w14:paraId="4928C5F4" w14:textId="77777777" w:rsidR="009F228F" w:rsidRDefault="00000000">
      <w:pPr>
        <w:pStyle w:val="ae"/>
        <w:spacing w:before="0" w:beforeAutospacing="0" w:after="0" w:afterAutospacing="0" w:line="576" w:lineRule="exact"/>
        <w:ind w:firstLineChars="500" w:firstLine="1600"/>
        <w:jc w:val="both"/>
        <w:rPr>
          <w:rFonts w:ascii="Times New Roman" w:hAnsi="Times New Roman"/>
          <w:sz w:val="32"/>
          <w:szCs w:val="32"/>
        </w:rPr>
      </w:pPr>
      <w:r>
        <w:rPr>
          <w:rFonts w:ascii="Times New Roman" w:hAnsi="Times New Roman"/>
          <w:sz w:val="32"/>
          <w:szCs w:val="32"/>
        </w:rPr>
        <w:t>6.</w:t>
      </w:r>
      <w:r>
        <w:rPr>
          <w:rFonts w:ascii="Times New Roman" w:hAnsi="Times New Roman"/>
          <w:sz w:val="32"/>
          <w:szCs w:val="32"/>
        </w:rPr>
        <w:t>岩土工程勘察报告</w:t>
      </w:r>
    </w:p>
    <w:p w14:paraId="3C3EF230" w14:textId="77777777" w:rsidR="009F228F" w:rsidRDefault="00000000">
      <w:pPr>
        <w:pStyle w:val="ae"/>
        <w:spacing w:before="0" w:beforeAutospacing="0" w:after="0" w:afterAutospacing="0" w:line="576" w:lineRule="exact"/>
        <w:ind w:firstLineChars="500" w:firstLine="1600"/>
        <w:jc w:val="both"/>
        <w:rPr>
          <w:rFonts w:ascii="Times New Roman" w:hAnsi="Times New Roman"/>
          <w:sz w:val="32"/>
          <w:szCs w:val="32"/>
          <w:shd w:val="clear" w:color="auto" w:fill="FFFFFF"/>
        </w:rPr>
      </w:pPr>
      <w:r>
        <w:rPr>
          <w:rFonts w:ascii="Times New Roman" w:hAnsi="Times New Roman"/>
          <w:sz w:val="32"/>
          <w:szCs w:val="32"/>
        </w:rPr>
        <w:t>7.</w:t>
      </w:r>
      <w:r>
        <w:rPr>
          <w:rFonts w:ascii="Times New Roman" w:hAnsi="Times New Roman"/>
          <w:sz w:val="32"/>
          <w:szCs w:val="32"/>
        </w:rPr>
        <w:t>其他资料（若有）</w:t>
      </w:r>
    </w:p>
    <w:p w14:paraId="55DDFF64" w14:textId="77777777" w:rsidR="009F228F" w:rsidRDefault="009F228F">
      <w:pPr>
        <w:pStyle w:val="ae"/>
        <w:spacing w:before="0" w:beforeAutospacing="0" w:after="0" w:afterAutospacing="0" w:line="576" w:lineRule="exact"/>
        <w:jc w:val="right"/>
        <w:rPr>
          <w:rFonts w:ascii="Times New Roman" w:hAnsi="Times New Roman"/>
          <w:sz w:val="32"/>
          <w:szCs w:val="32"/>
          <w:shd w:val="clear" w:color="auto" w:fill="FFFFFF"/>
        </w:rPr>
      </w:pPr>
    </w:p>
    <w:p w14:paraId="409B8502" w14:textId="77777777" w:rsidR="009F228F" w:rsidRDefault="009F228F">
      <w:pPr>
        <w:pStyle w:val="ae"/>
        <w:spacing w:before="0" w:beforeAutospacing="0" w:after="0" w:afterAutospacing="0" w:line="576" w:lineRule="exact"/>
        <w:jc w:val="right"/>
        <w:rPr>
          <w:rFonts w:ascii="Times New Roman" w:hAnsi="Times New Roman"/>
          <w:sz w:val="32"/>
          <w:szCs w:val="32"/>
          <w:shd w:val="clear" w:color="auto" w:fill="FFFFFF"/>
        </w:rPr>
      </w:pPr>
    </w:p>
    <w:p w14:paraId="294A63DC" w14:textId="77777777" w:rsidR="009F228F" w:rsidRDefault="00000000">
      <w:pPr>
        <w:pStyle w:val="ae"/>
        <w:wordWrap w:val="0"/>
        <w:spacing w:before="0" w:beforeAutospacing="0" w:after="0" w:afterAutospacing="0" w:line="576" w:lineRule="exact"/>
        <w:ind w:rightChars="400" w:right="880"/>
        <w:jc w:val="right"/>
        <w:rPr>
          <w:rFonts w:ascii="Times New Roman" w:hAnsi="Times New Roman"/>
          <w:sz w:val="32"/>
          <w:szCs w:val="32"/>
        </w:rPr>
      </w:pPr>
      <w:r>
        <w:rPr>
          <w:rFonts w:ascii="Times New Roman" w:hAnsi="Times New Roman"/>
          <w:sz w:val="32"/>
          <w:szCs w:val="32"/>
          <w:shd w:val="clear" w:color="auto" w:fill="FFFFFF"/>
        </w:rPr>
        <w:t xml:space="preserve">                                                                   </w:t>
      </w:r>
      <w:r>
        <w:rPr>
          <w:rFonts w:ascii="Times New Roman" w:hAnsi="Times New Roman"/>
          <w:sz w:val="32"/>
          <w:szCs w:val="32"/>
          <w:shd w:val="clear" w:color="auto" w:fill="FFFFFF"/>
        </w:rPr>
        <w:t>单位名称（盖章）</w:t>
      </w:r>
    </w:p>
    <w:p w14:paraId="25E5C95D" w14:textId="77777777" w:rsidR="009F228F" w:rsidRPr="0001063C" w:rsidRDefault="00000000">
      <w:pPr>
        <w:spacing w:line="576" w:lineRule="exact"/>
        <w:ind w:rightChars="400" w:right="880"/>
        <w:jc w:val="right"/>
        <w:rPr>
          <w:rFonts w:ascii="Times New Roman" w:hAnsi="Times New Roman" w:cs="Times New Roman"/>
          <w:sz w:val="32"/>
          <w:szCs w:val="32"/>
          <w:lang w:val="en-US"/>
          <w:rPrChange w:id="0" w:author="Jun Gong" w:date="2025-05-08T14:08:00Z" w16du:dateUtc="2025-05-08T06:08:00Z">
            <w:rPr>
              <w:rFonts w:ascii="Times New Roman" w:hAnsi="Times New Roman" w:cs="Times New Roman"/>
              <w:sz w:val="32"/>
              <w:szCs w:val="32"/>
            </w:rPr>
          </w:rPrChange>
        </w:rPr>
      </w:pPr>
      <w:r>
        <w:rPr>
          <w:rFonts w:ascii="Times New Roman" w:hAnsi="Times New Roman" w:cs="Times New Roman"/>
          <w:sz w:val="32"/>
          <w:szCs w:val="32"/>
        </w:rPr>
        <w:t xml:space="preserve">                          </w:t>
      </w:r>
      <w:r>
        <w:rPr>
          <w:rFonts w:ascii="Times New Roman" w:hAnsi="Times New Roman" w:cs="Times New Roman"/>
          <w:sz w:val="32"/>
          <w:szCs w:val="32"/>
          <w:lang w:val="en-US"/>
        </w:rPr>
        <w:t xml:space="preserve">                                     </w:t>
      </w:r>
      <w:r>
        <w:rPr>
          <w:rFonts w:ascii="Times New Roman" w:hAnsi="Times New Roman" w:cs="Times New Roman" w:hint="eastAsia"/>
          <w:spacing w:val="-2"/>
          <w:kern w:val="2"/>
          <w:sz w:val="32"/>
          <w:szCs w:val="32"/>
          <w:lang w:val="en-US" w:bidi="ar-SA"/>
        </w:rPr>
        <w:t>XX</w:t>
      </w:r>
      <w:r>
        <w:rPr>
          <w:rFonts w:ascii="Times New Roman" w:hAnsi="Times New Roman" w:cs="Times New Roman"/>
          <w:sz w:val="32"/>
          <w:szCs w:val="32"/>
          <w:lang w:val="en-US" w:bidi="ar-SA"/>
        </w:rPr>
        <w:t>XX</w:t>
      </w:r>
      <w:r>
        <w:rPr>
          <w:rFonts w:ascii="Times New Roman" w:hAnsi="Times New Roman" w:cs="Times New Roman"/>
          <w:spacing w:val="-2"/>
          <w:kern w:val="2"/>
          <w:sz w:val="32"/>
          <w:szCs w:val="32"/>
          <w:lang w:val="en-US" w:bidi="ar-SA"/>
        </w:rPr>
        <w:t>年</w:t>
      </w:r>
      <w:r>
        <w:rPr>
          <w:rFonts w:ascii="Times New Roman" w:hAnsi="Times New Roman" w:cs="Times New Roman"/>
          <w:sz w:val="32"/>
          <w:szCs w:val="32"/>
          <w:lang w:val="en-US" w:bidi="ar-SA"/>
        </w:rPr>
        <w:t>XX</w:t>
      </w:r>
      <w:r>
        <w:rPr>
          <w:rFonts w:ascii="Times New Roman" w:hAnsi="Times New Roman" w:cs="Times New Roman"/>
          <w:spacing w:val="-2"/>
          <w:kern w:val="2"/>
          <w:sz w:val="32"/>
          <w:szCs w:val="32"/>
          <w:lang w:val="en-US" w:bidi="ar-SA"/>
        </w:rPr>
        <w:t>月</w:t>
      </w:r>
      <w:r>
        <w:rPr>
          <w:rFonts w:ascii="Times New Roman" w:hAnsi="Times New Roman" w:cs="Times New Roman"/>
          <w:sz w:val="32"/>
          <w:szCs w:val="32"/>
          <w:lang w:val="en-US" w:bidi="ar-SA"/>
        </w:rPr>
        <w:t>XX</w:t>
      </w:r>
      <w:r>
        <w:rPr>
          <w:rFonts w:ascii="Times New Roman" w:hAnsi="Times New Roman" w:cs="Times New Roman"/>
          <w:spacing w:val="-2"/>
          <w:kern w:val="2"/>
          <w:sz w:val="32"/>
          <w:szCs w:val="32"/>
          <w:lang w:val="en-US" w:bidi="ar-SA"/>
        </w:rPr>
        <w:t>日</w:t>
      </w:r>
    </w:p>
    <w:p w14:paraId="7B6AB179" w14:textId="77777777" w:rsidR="009F228F" w:rsidRPr="0001063C" w:rsidRDefault="009F228F">
      <w:pPr>
        <w:spacing w:line="576" w:lineRule="exact"/>
        <w:rPr>
          <w:rFonts w:ascii="Times New Roman" w:hAnsi="Times New Roman" w:cs="Times New Roman"/>
          <w:sz w:val="32"/>
          <w:szCs w:val="32"/>
          <w:lang w:val="en-US"/>
          <w:rPrChange w:id="1" w:author="Jun Gong" w:date="2025-05-08T14:08:00Z" w16du:dateUtc="2025-05-08T06:08:00Z">
            <w:rPr>
              <w:rFonts w:ascii="Times New Roman" w:hAnsi="Times New Roman" w:cs="Times New Roman"/>
              <w:sz w:val="32"/>
              <w:szCs w:val="32"/>
            </w:rPr>
          </w:rPrChange>
        </w:rPr>
      </w:pPr>
    </w:p>
    <w:p w14:paraId="4727741B" w14:textId="77777777" w:rsidR="009F228F" w:rsidRDefault="00000000">
      <w:pPr>
        <w:spacing w:line="576"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建设单位联系人：</w:t>
      </w:r>
      <w:r>
        <w:rPr>
          <w:rFonts w:ascii="Times New Roman" w:hAnsi="Times New Roman" w:cs="Times New Roman"/>
          <w:sz w:val="32"/>
          <w:szCs w:val="32"/>
          <w:lang w:val="en-US" w:bidi="ar-SA"/>
        </w:rPr>
        <w:t>XXX</w:t>
      </w:r>
      <w:r>
        <w:rPr>
          <w:rFonts w:ascii="Times New Roman" w:hAnsi="Times New Roman" w:cs="Times New Roman"/>
          <w:sz w:val="32"/>
          <w:szCs w:val="32"/>
        </w:rPr>
        <w:t>（</w:t>
      </w:r>
      <w:r>
        <w:rPr>
          <w:rFonts w:ascii="Times New Roman" w:hAnsi="Times New Roman" w:cs="Times New Roman" w:hint="eastAsia"/>
          <w:sz w:val="32"/>
          <w:szCs w:val="32"/>
          <w:lang w:val="en-US"/>
        </w:rPr>
        <w:t>姓名</w:t>
      </w:r>
      <w:r>
        <w:rPr>
          <w:rFonts w:ascii="Times New Roman" w:hAnsi="Times New Roman" w:cs="Times New Roman"/>
          <w:sz w:val="32"/>
          <w:szCs w:val="32"/>
        </w:rPr>
        <w:t>）</w:t>
      </w:r>
      <w:r>
        <w:rPr>
          <w:rFonts w:ascii="Times New Roman" w:hAnsi="Times New Roman" w:cs="Times New Roman" w:hint="eastAsia"/>
          <w:sz w:val="32"/>
          <w:szCs w:val="32"/>
          <w:lang w:val="en-US"/>
        </w:rPr>
        <w:t xml:space="preserve">    </w:t>
      </w:r>
      <w:r>
        <w:rPr>
          <w:rFonts w:ascii="Times New Roman" w:hAnsi="Times New Roman" w:cs="Times New Roman"/>
          <w:sz w:val="32"/>
          <w:szCs w:val="32"/>
          <w:lang w:val="en-US" w:bidi="ar-SA"/>
        </w:rPr>
        <w:t>XXX</w:t>
      </w:r>
      <w:r>
        <w:rPr>
          <w:rFonts w:ascii="Times New Roman" w:hAnsi="Times New Roman" w:cs="Times New Roman"/>
          <w:sz w:val="32"/>
          <w:szCs w:val="32"/>
        </w:rPr>
        <w:t>（手机号码）</w:t>
      </w:r>
      <w:r>
        <w:rPr>
          <w:rFonts w:ascii="Times New Roman" w:hAnsi="Times New Roman" w:cs="Times New Roman" w:hint="eastAsia"/>
          <w:sz w:val="32"/>
          <w:szCs w:val="32"/>
          <w:lang w:val="en-US"/>
        </w:rPr>
        <w:t xml:space="preserve">  </w:t>
      </w:r>
      <w:r>
        <w:rPr>
          <w:rFonts w:ascii="Times New Roman" w:hAnsi="Times New Roman" w:cs="Times New Roman"/>
          <w:sz w:val="32"/>
          <w:szCs w:val="32"/>
        </w:rPr>
        <w:t xml:space="preserve">  QQ</w:t>
      </w:r>
      <w:r>
        <w:rPr>
          <w:rFonts w:ascii="Times New Roman" w:hAnsi="Times New Roman" w:cs="Times New Roman"/>
          <w:sz w:val="32"/>
          <w:szCs w:val="32"/>
          <w:lang w:val="en-US"/>
        </w:rPr>
        <w:t>邮箱</w:t>
      </w:r>
      <w:r>
        <w:rPr>
          <w:rFonts w:ascii="Times New Roman" w:hAnsi="Times New Roman" w:cs="Times New Roman"/>
          <w:sz w:val="32"/>
          <w:szCs w:val="32"/>
        </w:rPr>
        <w:t>：</w:t>
      </w:r>
      <w:r>
        <w:rPr>
          <w:rFonts w:ascii="Times New Roman" w:hAnsi="Times New Roman" w:cs="Times New Roman"/>
          <w:sz w:val="32"/>
          <w:szCs w:val="32"/>
          <w:lang w:val="en-US" w:bidi="ar-SA"/>
        </w:rPr>
        <w:t>XXX</w:t>
      </w:r>
    </w:p>
    <w:p w14:paraId="4F9E011B" w14:textId="77777777" w:rsidR="009F228F" w:rsidRDefault="00000000">
      <w:pPr>
        <w:spacing w:line="576"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设计单位联系人：</w:t>
      </w:r>
      <w:r>
        <w:rPr>
          <w:rFonts w:ascii="Times New Roman" w:hAnsi="Times New Roman" w:cs="Times New Roman"/>
          <w:sz w:val="32"/>
          <w:szCs w:val="32"/>
          <w:lang w:val="en-US" w:bidi="ar-SA"/>
        </w:rPr>
        <w:t>XXX</w:t>
      </w:r>
      <w:r>
        <w:rPr>
          <w:rFonts w:ascii="Times New Roman" w:hAnsi="Times New Roman" w:cs="Times New Roman"/>
          <w:sz w:val="32"/>
          <w:szCs w:val="32"/>
        </w:rPr>
        <w:t>（</w:t>
      </w:r>
      <w:r>
        <w:rPr>
          <w:rFonts w:ascii="Times New Roman" w:hAnsi="Times New Roman" w:cs="Times New Roman" w:hint="eastAsia"/>
          <w:sz w:val="32"/>
          <w:szCs w:val="32"/>
          <w:lang w:val="en-US"/>
        </w:rPr>
        <w:t>姓名</w:t>
      </w:r>
      <w:r>
        <w:rPr>
          <w:rFonts w:ascii="Times New Roman" w:hAnsi="Times New Roman" w:cs="Times New Roman"/>
          <w:sz w:val="32"/>
          <w:szCs w:val="32"/>
        </w:rPr>
        <w:t>）</w:t>
      </w:r>
      <w:r>
        <w:rPr>
          <w:rFonts w:ascii="Times New Roman" w:hAnsi="Times New Roman" w:cs="Times New Roman" w:hint="eastAsia"/>
          <w:sz w:val="32"/>
          <w:szCs w:val="32"/>
          <w:lang w:val="en-US"/>
        </w:rPr>
        <w:t xml:space="preserve">    </w:t>
      </w:r>
      <w:r>
        <w:rPr>
          <w:rFonts w:ascii="Times New Roman" w:hAnsi="Times New Roman" w:cs="Times New Roman"/>
          <w:sz w:val="32"/>
          <w:szCs w:val="32"/>
          <w:lang w:val="en-US" w:bidi="ar-SA"/>
        </w:rPr>
        <w:t>XXX</w:t>
      </w:r>
      <w:r>
        <w:rPr>
          <w:rFonts w:ascii="Times New Roman" w:hAnsi="Times New Roman" w:cs="Times New Roman"/>
          <w:sz w:val="32"/>
          <w:szCs w:val="32"/>
        </w:rPr>
        <w:t>（手机号码）</w:t>
      </w:r>
      <w:r>
        <w:rPr>
          <w:rFonts w:ascii="Times New Roman" w:hAnsi="Times New Roman" w:cs="Times New Roman"/>
          <w:sz w:val="32"/>
          <w:szCs w:val="32"/>
        </w:rPr>
        <w:t xml:space="preserve"> </w:t>
      </w:r>
      <w:r>
        <w:rPr>
          <w:rFonts w:ascii="Times New Roman" w:hAnsi="Times New Roman" w:cs="Times New Roman" w:hint="eastAsia"/>
          <w:sz w:val="32"/>
          <w:szCs w:val="32"/>
          <w:lang w:val="en-US"/>
        </w:rPr>
        <w:t xml:space="preserve">  </w:t>
      </w:r>
      <w:r>
        <w:rPr>
          <w:rFonts w:ascii="Times New Roman" w:hAnsi="Times New Roman" w:cs="Times New Roman"/>
          <w:sz w:val="32"/>
          <w:szCs w:val="32"/>
        </w:rPr>
        <w:t xml:space="preserve"> QQ</w:t>
      </w:r>
      <w:r>
        <w:rPr>
          <w:rFonts w:ascii="Times New Roman" w:hAnsi="Times New Roman" w:cs="Times New Roman"/>
          <w:sz w:val="32"/>
          <w:szCs w:val="32"/>
          <w:lang w:val="en-US"/>
        </w:rPr>
        <w:t>邮箱</w:t>
      </w:r>
      <w:r>
        <w:rPr>
          <w:rFonts w:ascii="Times New Roman" w:hAnsi="Times New Roman" w:cs="Times New Roman"/>
          <w:sz w:val="32"/>
          <w:szCs w:val="32"/>
        </w:rPr>
        <w:t>：</w:t>
      </w:r>
      <w:r>
        <w:rPr>
          <w:rFonts w:ascii="Times New Roman" w:hAnsi="Times New Roman" w:cs="Times New Roman"/>
          <w:sz w:val="32"/>
          <w:szCs w:val="32"/>
          <w:lang w:val="en-US" w:bidi="ar-SA"/>
        </w:rPr>
        <w:t>XXX</w:t>
      </w:r>
    </w:p>
    <w:p w14:paraId="7B9D45B7" w14:textId="77777777" w:rsidR="009F228F" w:rsidRDefault="00000000">
      <w:pPr>
        <w:spacing w:line="576"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勘察单位联系人：</w:t>
      </w:r>
      <w:r>
        <w:rPr>
          <w:rFonts w:ascii="Times New Roman" w:hAnsi="Times New Roman" w:cs="Times New Roman"/>
          <w:sz w:val="32"/>
          <w:szCs w:val="32"/>
          <w:lang w:val="en-US" w:bidi="ar-SA"/>
        </w:rPr>
        <w:t>XXX</w:t>
      </w:r>
      <w:r>
        <w:rPr>
          <w:rFonts w:ascii="Times New Roman" w:hAnsi="Times New Roman" w:cs="Times New Roman"/>
          <w:sz w:val="32"/>
          <w:szCs w:val="32"/>
        </w:rPr>
        <w:t>（</w:t>
      </w:r>
      <w:r>
        <w:rPr>
          <w:rFonts w:ascii="Times New Roman" w:hAnsi="Times New Roman" w:cs="Times New Roman" w:hint="eastAsia"/>
          <w:sz w:val="32"/>
          <w:szCs w:val="32"/>
          <w:lang w:val="en-US"/>
        </w:rPr>
        <w:t>姓名</w:t>
      </w:r>
      <w:r>
        <w:rPr>
          <w:rFonts w:ascii="Times New Roman" w:hAnsi="Times New Roman" w:cs="Times New Roman"/>
          <w:sz w:val="32"/>
          <w:szCs w:val="32"/>
        </w:rPr>
        <w:t>）</w:t>
      </w:r>
      <w:r>
        <w:rPr>
          <w:rFonts w:ascii="Times New Roman" w:hAnsi="Times New Roman" w:cs="Times New Roman" w:hint="eastAsia"/>
          <w:sz w:val="32"/>
          <w:szCs w:val="32"/>
          <w:lang w:val="en-US"/>
        </w:rPr>
        <w:t xml:space="preserve">    </w:t>
      </w:r>
      <w:r>
        <w:rPr>
          <w:rFonts w:ascii="Times New Roman" w:hAnsi="Times New Roman" w:cs="Times New Roman"/>
          <w:sz w:val="32"/>
          <w:szCs w:val="32"/>
          <w:lang w:val="en-US" w:bidi="ar-SA"/>
        </w:rPr>
        <w:t>XXX</w:t>
      </w:r>
      <w:r>
        <w:rPr>
          <w:rFonts w:ascii="Times New Roman" w:hAnsi="Times New Roman" w:cs="Times New Roman"/>
          <w:sz w:val="32"/>
          <w:szCs w:val="32"/>
        </w:rPr>
        <w:t>（手机号码）</w:t>
      </w:r>
      <w:r>
        <w:rPr>
          <w:rFonts w:ascii="Times New Roman" w:hAnsi="Times New Roman" w:cs="Times New Roman"/>
          <w:sz w:val="32"/>
          <w:szCs w:val="32"/>
        </w:rPr>
        <w:t xml:space="preserve"> </w:t>
      </w:r>
      <w:r>
        <w:rPr>
          <w:rFonts w:ascii="Times New Roman" w:hAnsi="Times New Roman" w:cs="Times New Roman" w:hint="eastAsia"/>
          <w:sz w:val="32"/>
          <w:szCs w:val="32"/>
          <w:lang w:val="en-US"/>
        </w:rPr>
        <w:t xml:space="preserve">  </w:t>
      </w:r>
      <w:r>
        <w:rPr>
          <w:rFonts w:ascii="Times New Roman" w:hAnsi="Times New Roman" w:cs="Times New Roman"/>
          <w:sz w:val="32"/>
          <w:szCs w:val="32"/>
        </w:rPr>
        <w:t xml:space="preserve"> QQ</w:t>
      </w:r>
      <w:r>
        <w:rPr>
          <w:rFonts w:ascii="Times New Roman" w:hAnsi="Times New Roman" w:cs="Times New Roman"/>
          <w:sz w:val="32"/>
          <w:szCs w:val="32"/>
          <w:lang w:val="en-US"/>
        </w:rPr>
        <w:t>邮箱</w:t>
      </w:r>
      <w:r>
        <w:rPr>
          <w:rFonts w:ascii="Times New Roman" w:hAnsi="Times New Roman" w:cs="Times New Roman"/>
          <w:sz w:val="32"/>
          <w:szCs w:val="32"/>
        </w:rPr>
        <w:t>：</w:t>
      </w:r>
      <w:r>
        <w:rPr>
          <w:rFonts w:ascii="Times New Roman" w:hAnsi="Times New Roman" w:cs="Times New Roman"/>
          <w:sz w:val="32"/>
          <w:szCs w:val="32"/>
          <w:lang w:val="en-US" w:bidi="ar-SA"/>
        </w:rPr>
        <w:t>XXX</w:t>
      </w:r>
    </w:p>
    <w:p w14:paraId="5B8886AC" w14:textId="77777777" w:rsidR="009F228F" w:rsidRDefault="009F228F">
      <w:pPr>
        <w:autoSpaceDE/>
        <w:autoSpaceDN/>
        <w:spacing w:line="576" w:lineRule="exact"/>
        <w:jc w:val="both"/>
        <w:rPr>
          <w:rFonts w:ascii="Times New Roman" w:eastAsia="黑体" w:hAnsi="Times New Roman" w:cs="Times New Roman"/>
          <w:kern w:val="2"/>
          <w:sz w:val="32"/>
          <w:szCs w:val="32"/>
          <w:lang w:val="en-US" w:bidi="ar-SA"/>
        </w:rPr>
      </w:pPr>
    </w:p>
    <w:p w14:paraId="1FA364CE" w14:textId="77777777" w:rsidR="009F228F" w:rsidRDefault="009F228F">
      <w:pPr>
        <w:pStyle w:val="a6"/>
        <w:jc w:val="both"/>
        <w:rPr>
          <w:rFonts w:ascii="Times New Roman" w:eastAsia="方正小标宋_GBK" w:hAnsi="Times New Roman" w:cs="Times New Roman"/>
          <w:sz w:val="44"/>
          <w:szCs w:val="44"/>
        </w:rPr>
        <w:sectPr w:rsidR="009F228F">
          <w:pgSz w:w="11850" w:h="16783"/>
          <w:pgMar w:top="2098" w:right="1474" w:bottom="1984" w:left="1587" w:header="0" w:footer="0" w:gutter="0"/>
          <w:cols w:space="720"/>
        </w:sectPr>
      </w:pPr>
    </w:p>
    <w:p w14:paraId="5A5EF106" w14:textId="77777777" w:rsidR="009F228F" w:rsidRDefault="00000000">
      <w:pPr>
        <w:pStyle w:val="a6"/>
        <w:ind w:firstLineChars="0" w:firstLine="0"/>
        <w:rPr>
          <w:rFonts w:ascii="Times New Roman" w:eastAsia="黑体" w:hAnsi="Times New Roman" w:cs="Times New Roman"/>
          <w:lang w:val="en-US"/>
        </w:rPr>
      </w:pPr>
      <w:r>
        <w:rPr>
          <w:rFonts w:ascii="Times New Roman" w:eastAsia="黑体" w:hAnsi="Times New Roman" w:cs="Times New Roman"/>
          <w:lang w:val="en-US"/>
        </w:rPr>
        <w:lastRenderedPageBreak/>
        <w:t>附件</w:t>
      </w:r>
      <w:r>
        <w:rPr>
          <w:rFonts w:ascii="Times New Roman" w:eastAsia="黑体" w:hAnsi="Times New Roman" w:cs="Times New Roman" w:hint="eastAsia"/>
          <w:lang w:val="en-US"/>
        </w:rPr>
        <w:t>2</w:t>
      </w:r>
    </w:p>
    <w:p w14:paraId="07516A3F" w14:textId="77777777" w:rsidR="009F228F" w:rsidRDefault="009F228F">
      <w:pPr>
        <w:pStyle w:val="a6"/>
        <w:ind w:firstLineChars="0" w:firstLine="0"/>
        <w:jc w:val="center"/>
        <w:rPr>
          <w:rFonts w:ascii="Times New Roman" w:eastAsia="方正小标宋简体" w:hAnsi="Times New Roman" w:cs="Times New Roman"/>
          <w:sz w:val="44"/>
          <w:szCs w:val="44"/>
        </w:rPr>
      </w:pPr>
    </w:p>
    <w:p w14:paraId="5965980D" w14:textId="77777777" w:rsidR="009F228F" w:rsidRDefault="00000000">
      <w:pPr>
        <w:pStyle w:val="a6"/>
        <w:ind w:firstLineChars="0" w:firstLine="0"/>
        <w:jc w:val="center"/>
        <w:rPr>
          <w:rFonts w:ascii="Times New Roman" w:eastAsia="方正小标宋简体" w:hAnsi="Times New Roman" w:cs="Times New Roman"/>
          <w:kern w:val="2"/>
          <w:sz w:val="44"/>
          <w:szCs w:val="44"/>
          <w:lang w:val="en-US" w:bidi="ar-SA"/>
        </w:rPr>
      </w:pPr>
      <w:r>
        <w:rPr>
          <w:rFonts w:ascii="Times New Roman" w:eastAsia="方正小标宋简体" w:hAnsi="Times New Roman" w:cs="Times New Roman"/>
          <w:sz w:val="44"/>
          <w:szCs w:val="44"/>
        </w:rPr>
        <w:t>XXX</w:t>
      </w:r>
      <w:r>
        <w:rPr>
          <w:rFonts w:ascii="Times New Roman" w:eastAsia="方正小标宋简体" w:hAnsi="Times New Roman" w:cs="Times New Roman"/>
          <w:sz w:val="44"/>
          <w:szCs w:val="44"/>
        </w:rPr>
        <w:t>（</w:t>
      </w:r>
      <w:r>
        <w:rPr>
          <w:rFonts w:ascii="Times New Roman" w:eastAsia="方正小标宋简体" w:hAnsi="Times New Roman" w:cs="Times New Roman"/>
          <w:kern w:val="2"/>
          <w:sz w:val="44"/>
          <w:szCs w:val="44"/>
          <w:lang w:val="en-US" w:bidi="ar-SA"/>
        </w:rPr>
        <w:t>建设单位）</w:t>
      </w:r>
    </w:p>
    <w:p w14:paraId="29870829" w14:textId="77777777" w:rsidR="009F228F" w:rsidRDefault="00000000">
      <w:pPr>
        <w:pStyle w:val="a6"/>
        <w:ind w:firstLineChars="0" w:firstLine="0"/>
        <w:jc w:val="center"/>
        <w:rPr>
          <w:rFonts w:ascii="Times New Roman" w:eastAsia="方正小标宋简体" w:hAnsi="Times New Roman" w:cs="Times New Roman"/>
          <w:spacing w:val="-6"/>
          <w:kern w:val="2"/>
          <w:sz w:val="44"/>
          <w:szCs w:val="44"/>
          <w:lang w:val="en-US" w:bidi="ar-SA"/>
        </w:rPr>
      </w:pPr>
      <w:r>
        <w:rPr>
          <w:rFonts w:ascii="Times New Roman" w:eastAsia="方正小标宋简体" w:hAnsi="Times New Roman" w:cs="Times New Roman"/>
          <w:spacing w:val="-6"/>
          <w:kern w:val="2"/>
          <w:sz w:val="44"/>
          <w:szCs w:val="44"/>
          <w:lang w:val="en-US" w:bidi="ar-SA"/>
        </w:rPr>
        <w:t>关于申请</w:t>
      </w:r>
      <w:r>
        <w:rPr>
          <w:rFonts w:ascii="Times New Roman" w:eastAsia="方正小标宋简体" w:hAnsi="Times New Roman" w:cs="Times New Roman"/>
          <w:spacing w:val="-6"/>
          <w:kern w:val="2"/>
          <w:sz w:val="44"/>
          <w:szCs w:val="44"/>
          <w:lang w:val="en-US" w:bidi="ar-SA"/>
        </w:rPr>
        <w:t>XXX</w:t>
      </w:r>
      <w:r>
        <w:rPr>
          <w:rFonts w:ascii="Times New Roman" w:eastAsia="方正小标宋简体" w:hAnsi="Times New Roman" w:cs="Times New Roman"/>
          <w:spacing w:val="-6"/>
          <w:kern w:val="2"/>
          <w:sz w:val="44"/>
          <w:szCs w:val="44"/>
          <w:lang w:val="en-US" w:bidi="ar-SA"/>
        </w:rPr>
        <w:t>项目抗震设防专项审查复审的函</w:t>
      </w:r>
    </w:p>
    <w:p w14:paraId="3C50D3C7" w14:textId="77777777" w:rsidR="009F228F" w:rsidRDefault="00000000">
      <w:pPr>
        <w:pStyle w:val="a6"/>
        <w:ind w:firstLineChars="0" w:firstLine="0"/>
        <w:jc w:val="center"/>
        <w:rPr>
          <w:rFonts w:ascii="Times New Roman" w:eastAsia="楷体" w:hAnsi="Times New Roman" w:cs="Times New Roman"/>
          <w:kern w:val="2"/>
          <w:lang w:val="en-US" w:bidi="ar-SA"/>
        </w:rPr>
      </w:pPr>
      <w:r>
        <w:rPr>
          <w:rFonts w:ascii="Times New Roman" w:eastAsia="楷体" w:hAnsi="Times New Roman" w:cs="Times New Roman"/>
          <w:kern w:val="2"/>
          <w:lang w:val="en-US" w:bidi="ar-SA"/>
        </w:rPr>
        <w:t>（模板）</w:t>
      </w:r>
    </w:p>
    <w:p w14:paraId="03D94CB1" w14:textId="77777777" w:rsidR="009F228F" w:rsidRDefault="009F228F">
      <w:pPr>
        <w:spacing w:line="576" w:lineRule="exact"/>
        <w:rPr>
          <w:rFonts w:ascii="Times New Roman" w:eastAsia="方正仿宋_GBK" w:hAnsi="Times New Roman" w:cs="Times New Roman"/>
          <w:sz w:val="32"/>
          <w:szCs w:val="32"/>
        </w:rPr>
      </w:pPr>
    </w:p>
    <w:p w14:paraId="425FDC25" w14:textId="77777777" w:rsidR="009F228F" w:rsidRDefault="00000000">
      <w:pPr>
        <w:pStyle w:val="a6"/>
        <w:ind w:firstLineChars="0" w:firstLine="0"/>
        <w:rPr>
          <w:rFonts w:ascii="Times New Roman" w:hAnsi="Times New Roman" w:cs="Times New Roman"/>
        </w:rPr>
      </w:pPr>
      <w:r>
        <w:rPr>
          <w:rFonts w:ascii="Times New Roman" w:hAnsi="Times New Roman" w:cs="Times New Roman"/>
        </w:rPr>
        <w:t>XXX</w:t>
      </w:r>
      <w:r>
        <w:rPr>
          <w:rFonts w:ascii="Times New Roman" w:hAnsi="Times New Roman" w:cs="Times New Roman"/>
        </w:rPr>
        <w:t>（</w:t>
      </w:r>
      <w:r>
        <w:rPr>
          <w:rFonts w:ascii="Times New Roman" w:hAnsi="Times New Roman" w:cs="Times New Roman"/>
          <w:spacing w:val="-11"/>
        </w:rPr>
        <w:t>负责抗震设防专项审查工作的</w:t>
      </w:r>
      <w:r>
        <w:rPr>
          <w:rFonts w:ascii="Times New Roman" w:hAnsi="Times New Roman" w:cs="Times New Roman" w:hint="eastAsia"/>
          <w:spacing w:val="-11"/>
        </w:rPr>
        <w:t>住房和城乡建设主管部门</w:t>
      </w:r>
      <w:r>
        <w:rPr>
          <w:rFonts w:ascii="Times New Roman" w:hAnsi="Times New Roman" w:cs="Times New Roman"/>
        </w:rPr>
        <w:t>）：</w:t>
      </w:r>
    </w:p>
    <w:p w14:paraId="728D59F8" w14:textId="77777777" w:rsidR="009F228F" w:rsidRDefault="00000000">
      <w:pPr>
        <w:pStyle w:val="a6"/>
        <w:ind w:firstLine="640"/>
        <w:rPr>
          <w:rFonts w:ascii="Times New Roman" w:hAnsi="Times New Roman" w:cs="Times New Roman"/>
        </w:rPr>
      </w:pPr>
      <w:r>
        <w:rPr>
          <w:rFonts w:ascii="Times New Roman" w:hAnsi="Times New Roman" w:cs="Times New Roman"/>
        </w:rPr>
        <w:t>我</w:t>
      </w:r>
      <w:r>
        <w:rPr>
          <w:rFonts w:ascii="Times New Roman" w:hAnsi="Times New Roman" w:cs="Times New Roman"/>
          <w:lang w:val="en-US"/>
        </w:rPr>
        <w:t>单位</w:t>
      </w:r>
      <w:r>
        <w:rPr>
          <w:rFonts w:ascii="Times New Roman" w:hAnsi="Times New Roman" w:cs="Times New Roman"/>
        </w:rPr>
        <w:t>投资</w:t>
      </w:r>
      <w:r>
        <w:rPr>
          <w:rFonts w:ascii="Times New Roman" w:hAnsi="Times New Roman" w:cs="Times New Roman"/>
          <w:lang w:val="en-US"/>
        </w:rPr>
        <w:t>建设</w:t>
      </w:r>
      <w:r>
        <w:rPr>
          <w:rFonts w:ascii="Times New Roman" w:hAnsi="Times New Roman" w:cs="Times New Roman"/>
        </w:rPr>
        <w:t>的</w:t>
      </w:r>
      <w:r>
        <w:rPr>
          <w:rFonts w:ascii="Times New Roman" w:hAnsi="Times New Roman" w:cs="Times New Roman"/>
          <w:lang w:val="en-US" w:bidi="ar-SA"/>
        </w:rPr>
        <w:t>XXX</w:t>
      </w:r>
      <w:r>
        <w:rPr>
          <w:rFonts w:ascii="Times New Roman" w:hAnsi="Times New Roman" w:cs="Times New Roman"/>
        </w:rPr>
        <w:t>项目，勘察单位为</w:t>
      </w:r>
      <w:r>
        <w:rPr>
          <w:rFonts w:ascii="Times New Roman" w:hAnsi="Times New Roman" w:cs="Times New Roman"/>
          <w:lang w:val="en-US" w:bidi="ar-SA"/>
        </w:rPr>
        <w:t>XXX</w:t>
      </w:r>
      <w:r>
        <w:rPr>
          <w:rFonts w:ascii="Times New Roman" w:hAnsi="Times New Roman" w:cs="Times New Roman"/>
        </w:rPr>
        <w:t>，设计单位为</w:t>
      </w:r>
      <w:r>
        <w:rPr>
          <w:rFonts w:ascii="Times New Roman" w:hAnsi="Times New Roman" w:cs="Times New Roman"/>
          <w:lang w:val="en-US" w:bidi="ar-SA"/>
        </w:rPr>
        <w:t>XXX</w:t>
      </w:r>
      <w:r>
        <w:rPr>
          <w:rFonts w:ascii="Times New Roman" w:hAnsi="Times New Roman" w:cs="Times New Roman"/>
        </w:rPr>
        <w:t>。该项目</w:t>
      </w:r>
      <w:r>
        <w:rPr>
          <w:rFonts w:ascii="Times New Roman" w:hAnsi="Times New Roman" w:cs="Times New Roman"/>
          <w:lang w:val="en-US"/>
        </w:rPr>
        <w:t>位于</w:t>
      </w:r>
      <w:r>
        <w:rPr>
          <w:rFonts w:ascii="Times New Roman" w:hAnsi="Times New Roman" w:cs="Times New Roman"/>
          <w:lang w:val="en-US" w:bidi="ar-SA"/>
        </w:rPr>
        <w:t>XXX</w:t>
      </w:r>
      <w:r>
        <w:rPr>
          <w:rFonts w:ascii="Times New Roman" w:hAnsi="Times New Roman" w:cs="Times New Roman"/>
          <w:spacing w:val="-2"/>
          <w:kern w:val="2"/>
          <w:lang w:val="en-US" w:bidi="ar-SA"/>
        </w:rPr>
        <w:t>，</w:t>
      </w:r>
      <w:r>
        <w:rPr>
          <w:rFonts w:ascii="Times New Roman" w:hAnsi="Times New Roman" w:cs="Times New Roman"/>
        </w:rPr>
        <w:t>总建筑面积</w:t>
      </w:r>
      <w:r>
        <w:rPr>
          <w:rFonts w:ascii="Times New Roman" w:hAnsi="Times New Roman" w:cs="Times New Roman"/>
          <w:lang w:val="en-US" w:bidi="ar-SA"/>
        </w:rPr>
        <w:t>XX</w:t>
      </w:r>
      <w:r>
        <w:rPr>
          <w:rFonts w:ascii="Times New Roman" w:hAnsi="Times New Roman" w:cs="Times New Roman" w:hint="eastAsia"/>
          <w:lang w:val="en-US" w:bidi="ar-SA"/>
        </w:rPr>
        <w:t>X</w:t>
      </w:r>
      <w:r>
        <w:rPr>
          <w:rFonts w:ascii="Times New Roman" w:hAnsi="Times New Roman" w:cs="Times New Roman"/>
        </w:rPr>
        <w:t>平方米，</w:t>
      </w:r>
      <w:r>
        <w:rPr>
          <w:rFonts w:ascii="Times New Roman" w:hAnsi="Times New Roman" w:cs="Times New Roman"/>
          <w:lang w:val="en-US"/>
        </w:rPr>
        <w:t>其中</w:t>
      </w:r>
      <w:r>
        <w:rPr>
          <w:rFonts w:ascii="Times New Roman" w:hAnsi="Times New Roman" w:cs="Times New Roman"/>
          <w:lang w:val="en-US" w:bidi="ar-SA"/>
        </w:rPr>
        <w:t>XX</w:t>
      </w:r>
      <w:r>
        <w:rPr>
          <w:rFonts w:ascii="Times New Roman" w:hAnsi="Times New Roman" w:cs="Times New Roman" w:hint="eastAsia"/>
          <w:lang w:val="en-US" w:bidi="ar-SA"/>
        </w:rPr>
        <w:t>X</w:t>
      </w:r>
      <w:r>
        <w:rPr>
          <w:rFonts w:ascii="Times New Roman" w:hAnsi="Times New Roman" w:cs="Times New Roman"/>
          <w:lang w:val="en-US" w:bidi="ar-SA"/>
        </w:rPr>
        <w:t>、</w:t>
      </w:r>
      <w:r>
        <w:rPr>
          <w:rFonts w:ascii="Times New Roman" w:hAnsi="Times New Roman" w:cs="Times New Roman"/>
          <w:lang w:val="en-US"/>
        </w:rPr>
        <w:t>XX</w:t>
      </w:r>
      <w:r>
        <w:rPr>
          <w:rFonts w:ascii="Times New Roman" w:hAnsi="Times New Roman" w:cs="Times New Roman" w:hint="eastAsia"/>
          <w:lang w:val="en-US"/>
        </w:rPr>
        <w:t>X</w:t>
      </w:r>
      <w:r>
        <w:rPr>
          <w:rFonts w:ascii="Times New Roman" w:hAnsi="Times New Roman" w:cs="Times New Roman"/>
          <w:lang w:val="en-US"/>
        </w:rPr>
        <w:t>、</w:t>
      </w:r>
      <w:r>
        <w:rPr>
          <w:rFonts w:ascii="Times New Roman" w:hAnsi="Times New Roman" w:cs="Times New Roman"/>
          <w:lang w:val="en-US"/>
        </w:rPr>
        <w:t>……</w:t>
      </w:r>
      <w:r>
        <w:rPr>
          <w:rFonts w:ascii="Times New Roman" w:hAnsi="Times New Roman" w:cs="Times New Roman"/>
          <w:lang w:val="en-US"/>
        </w:rPr>
        <w:t>（单体建筑名称）</w:t>
      </w:r>
      <w:r>
        <w:rPr>
          <w:rFonts w:ascii="Times New Roman" w:hAnsi="Times New Roman" w:cs="Times New Roman"/>
        </w:rPr>
        <w:t>现已完成初步设计，根据《四川省</w:t>
      </w:r>
      <w:r>
        <w:rPr>
          <w:rFonts w:ascii="Times New Roman" w:hAnsi="Times New Roman" w:cs="Times New Roman"/>
          <w:lang w:val="en-US"/>
        </w:rPr>
        <w:t>房屋建筑和市政基础设施工程抗震设防专项审查</w:t>
      </w:r>
      <w:r>
        <w:rPr>
          <w:rFonts w:ascii="Times New Roman" w:hAnsi="Times New Roman" w:cs="Times New Roman"/>
        </w:rPr>
        <w:t>管理办法（</w:t>
      </w:r>
      <w:r>
        <w:rPr>
          <w:rFonts w:ascii="Times New Roman" w:hAnsi="Times New Roman" w:cs="Times New Roman"/>
          <w:lang w:val="en-US"/>
        </w:rPr>
        <w:t>试行</w:t>
      </w:r>
      <w:r>
        <w:rPr>
          <w:rFonts w:ascii="Times New Roman" w:hAnsi="Times New Roman" w:cs="Times New Roman"/>
        </w:rPr>
        <w:t>）》第</w:t>
      </w:r>
      <w:r>
        <w:rPr>
          <w:rFonts w:ascii="Times New Roman" w:hAnsi="Times New Roman" w:cs="Times New Roman"/>
          <w:lang w:val="en-US" w:bidi="ar-SA"/>
        </w:rPr>
        <w:t>五</w:t>
      </w:r>
      <w:r>
        <w:rPr>
          <w:rFonts w:ascii="Times New Roman" w:hAnsi="Times New Roman" w:cs="Times New Roman"/>
        </w:rPr>
        <w:t>条第</w:t>
      </w:r>
      <w:r>
        <w:rPr>
          <w:rFonts w:ascii="Times New Roman" w:hAnsi="Times New Roman" w:cs="Times New Roman"/>
          <w:lang w:val="en-US" w:bidi="ar-SA"/>
        </w:rPr>
        <w:t>X</w:t>
      </w:r>
      <w:r>
        <w:rPr>
          <w:rFonts w:ascii="Times New Roman" w:hAnsi="Times New Roman" w:cs="Times New Roman"/>
        </w:rPr>
        <w:t>款</w:t>
      </w:r>
      <w:r>
        <w:rPr>
          <w:rFonts w:ascii="Times New Roman" w:hAnsi="Times New Roman" w:cs="Times New Roman"/>
          <w:lang w:val="en-US"/>
        </w:rPr>
        <w:t>的</w:t>
      </w:r>
      <w:r>
        <w:rPr>
          <w:rFonts w:ascii="Times New Roman" w:hAnsi="Times New Roman" w:cs="Times New Roman"/>
        </w:rPr>
        <w:t>规定，</w:t>
      </w:r>
      <w:r>
        <w:rPr>
          <w:rFonts w:ascii="Times New Roman" w:hAnsi="Times New Roman" w:cs="Times New Roman"/>
          <w:lang w:val="en-US"/>
        </w:rPr>
        <w:t>其中</w:t>
      </w:r>
      <w:r>
        <w:rPr>
          <w:rFonts w:ascii="Times New Roman" w:hAnsi="Times New Roman" w:cs="Times New Roman"/>
          <w:lang w:val="en-US" w:bidi="ar-SA"/>
        </w:rPr>
        <w:t>XX</w:t>
      </w:r>
      <w:r>
        <w:rPr>
          <w:rFonts w:ascii="Times New Roman" w:hAnsi="Times New Roman" w:cs="Times New Roman" w:hint="eastAsia"/>
          <w:lang w:val="en-US" w:bidi="ar-SA"/>
        </w:rPr>
        <w:t>X</w:t>
      </w:r>
      <w:r>
        <w:rPr>
          <w:rFonts w:ascii="Times New Roman" w:hAnsi="Times New Roman" w:cs="Times New Roman"/>
          <w:lang w:val="en-US" w:bidi="ar-SA"/>
        </w:rPr>
        <w:t>、</w:t>
      </w:r>
      <w:r>
        <w:rPr>
          <w:rFonts w:ascii="Times New Roman" w:hAnsi="Times New Roman" w:cs="Times New Roman"/>
          <w:lang w:val="en-US"/>
        </w:rPr>
        <w:t>……</w:t>
      </w:r>
      <w:r>
        <w:rPr>
          <w:rFonts w:ascii="Times New Roman" w:hAnsi="Times New Roman" w:cs="Times New Roman"/>
          <w:lang w:val="en-US"/>
        </w:rPr>
        <w:t>（单体建筑名称）属于抗震设防专项审查范围，其工程概况如下：</w:t>
      </w:r>
    </w:p>
    <w:p w14:paraId="33C179D4" w14:textId="77777777" w:rsidR="009F228F" w:rsidRDefault="00000000">
      <w:pPr>
        <w:pStyle w:val="a6"/>
        <w:ind w:firstLine="640"/>
        <w:rPr>
          <w:rFonts w:ascii="Times New Roman" w:hAnsi="Times New Roman" w:cs="Times New Roman"/>
          <w:lang w:val="en-US" w:bidi="ar-SA"/>
        </w:rPr>
      </w:pPr>
      <w:r>
        <w:rPr>
          <w:rFonts w:ascii="Times New Roman" w:hAnsi="Times New Roman" w:cs="Times New Roman"/>
          <w:lang w:val="en-US" w:bidi="ar-SA"/>
        </w:rPr>
        <w:t>XX</w:t>
      </w:r>
      <w:r>
        <w:rPr>
          <w:rFonts w:ascii="Times New Roman" w:hAnsi="Times New Roman" w:cs="Times New Roman" w:hint="eastAsia"/>
          <w:lang w:val="en-US" w:bidi="ar-SA"/>
        </w:rPr>
        <w:t>X</w:t>
      </w:r>
      <w:r>
        <w:rPr>
          <w:rFonts w:ascii="Times New Roman" w:hAnsi="Times New Roman" w:cs="Times New Roman"/>
          <w:lang w:val="en-US" w:bidi="ar-SA"/>
        </w:rPr>
        <w:t>（</w:t>
      </w:r>
      <w:r>
        <w:rPr>
          <w:rFonts w:ascii="Times New Roman" w:hAnsi="Times New Roman" w:cs="Times New Roman"/>
          <w:lang w:val="en-US"/>
        </w:rPr>
        <w:t>单体建筑名称</w:t>
      </w:r>
      <w:r>
        <w:rPr>
          <w:rFonts w:ascii="Times New Roman" w:hAnsi="Times New Roman" w:cs="Times New Roman"/>
          <w:lang w:val="en-US" w:bidi="ar-SA"/>
        </w:rPr>
        <w:t>）</w:t>
      </w:r>
      <w:r>
        <w:rPr>
          <w:rFonts w:ascii="Times New Roman" w:hAnsi="Times New Roman" w:cs="Times New Roman"/>
        </w:rPr>
        <w:t>建筑面积</w:t>
      </w:r>
      <w:r>
        <w:rPr>
          <w:rFonts w:ascii="Times New Roman" w:hAnsi="Times New Roman" w:cs="Times New Roman"/>
          <w:lang w:val="en-US" w:bidi="ar-SA"/>
        </w:rPr>
        <w:t>XX</w:t>
      </w:r>
      <w:r>
        <w:rPr>
          <w:rFonts w:ascii="Times New Roman" w:hAnsi="Times New Roman" w:cs="Times New Roman" w:hint="eastAsia"/>
          <w:lang w:val="en-US" w:bidi="ar-SA"/>
        </w:rPr>
        <w:t>X</w:t>
      </w:r>
      <w:r>
        <w:rPr>
          <w:rFonts w:ascii="Times New Roman" w:hAnsi="Times New Roman" w:cs="Times New Roman"/>
        </w:rPr>
        <w:t>平方米，</w:t>
      </w:r>
      <w:r>
        <w:rPr>
          <w:rFonts w:ascii="Times New Roman" w:hAnsi="Times New Roman" w:cs="Times New Roman"/>
          <w:lang w:val="en-US"/>
        </w:rPr>
        <w:t>房屋</w:t>
      </w:r>
      <w:r>
        <w:rPr>
          <w:rFonts w:ascii="Times New Roman" w:hAnsi="Times New Roman" w:cs="Times New Roman"/>
        </w:rPr>
        <w:t>高度</w:t>
      </w:r>
      <w:r>
        <w:rPr>
          <w:rFonts w:ascii="Times New Roman" w:hAnsi="Times New Roman" w:cs="Times New Roman"/>
          <w:lang w:val="en-US" w:bidi="ar-SA"/>
        </w:rPr>
        <w:t>XX</w:t>
      </w:r>
      <w:r>
        <w:rPr>
          <w:rFonts w:ascii="Times New Roman" w:hAnsi="Times New Roman" w:cs="Times New Roman" w:hint="eastAsia"/>
          <w:lang w:val="en-US" w:bidi="ar-SA"/>
        </w:rPr>
        <w:t>X</w:t>
      </w:r>
      <w:r>
        <w:rPr>
          <w:rFonts w:ascii="Times New Roman" w:hAnsi="Times New Roman" w:cs="Times New Roman"/>
        </w:rPr>
        <w:t>米，</w:t>
      </w:r>
      <w:r>
        <w:rPr>
          <w:rFonts w:ascii="Times New Roman" w:hAnsi="Times New Roman" w:cs="Times New Roman" w:hint="eastAsia"/>
          <w:lang w:val="en-US"/>
        </w:rPr>
        <w:t>设计规模为</w:t>
      </w:r>
      <w:r>
        <w:rPr>
          <w:rFonts w:ascii="Times New Roman" w:hAnsi="Times New Roman" w:cs="Times New Roman"/>
          <w:lang w:val="en-US" w:bidi="ar-SA"/>
        </w:rPr>
        <w:t>XX</w:t>
      </w:r>
      <w:r>
        <w:rPr>
          <w:rFonts w:ascii="Times New Roman" w:hAnsi="Times New Roman" w:cs="Times New Roman" w:hint="eastAsia"/>
          <w:lang w:val="en-US" w:bidi="ar-SA"/>
        </w:rPr>
        <w:t>X</w:t>
      </w:r>
      <w:r>
        <w:rPr>
          <w:rFonts w:ascii="Times New Roman" w:hAnsi="Times New Roman" w:cs="Times New Roman" w:hint="eastAsia"/>
          <w:lang w:val="en-US" w:bidi="ar-SA"/>
        </w:rPr>
        <w:t>型，</w:t>
      </w:r>
      <w:r>
        <w:rPr>
          <w:rFonts w:ascii="Times New Roman" w:hAnsi="Times New Roman" w:cs="Times New Roman"/>
        </w:rPr>
        <w:t>层数</w:t>
      </w:r>
      <w:r>
        <w:rPr>
          <w:rFonts w:ascii="Times New Roman" w:hAnsi="Times New Roman" w:cs="Times New Roman"/>
          <w:lang w:val="en-US" w:bidi="ar-SA"/>
        </w:rPr>
        <w:t>XX</w:t>
      </w:r>
      <w:r>
        <w:rPr>
          <w:rFonts w:ascii="Times New Roman" w:hAnsi="Times New Roman" w:cs="Times New Roman" w:hint="eastAsia"/>
          <w:lang w:val="en-US" w:bidi="ar-SA"/>
        </w:rPr>
        <w:t>X</w:t>
      </w:r>
      <w:r>
        <w:rPr>
          <w:rFonts w:ascii="Times New Roman" w:hAnsi="Times New Roman" w:cs="Times New Roman"/>
        </w:rPr>
        <w:t>层，结构形式为</w:t>
      </w:r>
      <w:r>
        <w:rPr>
          <w:rFonts w:ascii="Times New Roman" w:hAnsi="Times New Roman" w:cs="Times New Roman"/>
          <w:lang w:val="en-US" w:bidi="ar-SA"/>
        </w:rPr>
        <w:t>XXX</w:t>
      </w:r>
      <w:r>
        <w:rPr>
          <w:rFonts w:ascii="Times New Roman" w:hAnsi="Times New Roman" w:cs="Times New Roman"/>
        </w:rPr>
        <w:t>结构，使用功能为</w:t>
      </w:r>
      <w:r>
        <w:rPr>
          <w:rFonts w:ascii="Times New Roman" w:hAnsi="Times New Roman" w:cs="Times New Roman"/>
          <w:lang w:val="en-US" w:bidi="ar-SA"/>
        </w:rPr>
        <w:t>XXX</w:t>
      </w:r>
      <w:r>
        <w:rPr>
          <w:rFonts w:ascii="Times New Roman" w:hAnsi="Times New Roman" w:cs="Times New Roman"/>
        </w:rPr>
        <w:t>，抗震设防类别为</w:t>
      </w:r>
      <w:r>
        <w:rPr>
          <w:rFonts w:ascii="Times New Roman" w:hAnsi="Times New Roman" w:cs="Times New Roman"/>
          <w:lang w:val="en-US" w:bidi="ar-SA"/>
        </w:rPr>
        <w:t>XXX</w:t>
      </w:r>
      <w:r>
        <w:rPr>
          <w:rFonts w:ascii="Times New Roman" w:hAnsi="Times New Roman" w:cs="Times New Roman"/>
          <w:lang w:val="en-US" w:bidi="ar-SA"/>
        </w:rPr>
        <w:t>。</w:t>
      </w:r>
    </w:p>
    <w:p w14:paraId="206B81E0" w14:textId="77777777" w:rsidR="009F228F" w:rsidRDefault="00000000">
      <w:pPr>
        <w:pStyle w:val="a6"/>
        <w:ind w:firstLine="640"/>
        <w:rPr>
          <w:rFonts w:ascii="Times New Roman" w:hAnsi="Times New Roman" w:cs="Times New Roman"/>
          <w:lang w:val="en-US"/>
        </w:rPr>
      </w:pPr>
      <w:r>
        <w:rPr>
          <w:rFonts w:ascii="Times New Roman" w:hAnsi="Times New Roman" w:cs="Times New Roman"/>
          <w:lang w:val="en-US"/>
        </w:rPr>
        <w:t>……</w:t>
      </w:r>
    </w:p>
    <w:p w14:paraId="57622944" w14:textId="77777777" w:rsidR="009F228F" w:rsidRDefault="00000000">
      <w:pPr>
        <w:pStyle w:val="a6"/>
        <w:ind w:firstLine="640"/>
        <w:rPr>
          <w:rFonts w:ascii="Times New Roman" w:hAnsi="Times New Roman" w:cs="Times New Roman"/>
        </w:rPr>
      </w:pPr>
      <w:r>
        <w:rPr>
          <w:rFonts w:ascii="Times New Roman" w:hAnsi="Times New Roman" w:cs="Times New Roman"/>
        </w:rPr>
        <w:t>（注：多个楼栋需审查的，应逐个陈述；市政工程根据实际描述）</w:t>
      </w:r>
    </w:p>
    <w:p w14:paraId="6BD60D10" w14:textId="77777777" w:rsidR="009F228F" w:rsidRDefault="00000000">
      <w:pPr>
        <w:pStyle w:val="a6"/>
        <w:ind w:firstLine="640"/>
        <w:rPr>
          <w:rFonts w:ascii="Times New Roman" w:hAnsi="Times New Roman" w:cs="Times New Roman"/>
          <w:lang w:val="en-US"/>
        </w:rPr>
      </w:pPr>
      <w:r>
        <w:rPr>
          <w:rFonts w:ascii="Times New Roman" w:hAnsi="Times New Roman" w:cs="Times New Roman"/>
          <w:lang w:val="en-US"/>
        </w:rPr>
        <w:t>该项目于</w:t>
      </w:r>
      <w:r>
        <w:rPr>
          <w:rFonts w:ascii="Times New Roman" w:hAnsi="Times New Roman" w:cs="Times New Roman" w:hint="eastAsia"/>
          <w:lang w:val="en-US"/>
        </w:rPr>
        <w:t>XX</w:t>
      </w:r>
      <w:r>
        <w:rPr>
          <w:rFonts w:ascii="Times New Roman" w:hAnsi="Times New Roman" w:cs="Times New Roman"/>
          <w:lang w:val="en-US" w:bidi="ar-SA"/>
        </w:rPr>
        <w:t>XX</w:t>
      </w:r>
      <w:r>
        <w:rPr>
          <w:rFonts w:ascii="Times New Roman" w:hAnsi="Times New Roman" w:cs="Times New Roman"/>
        </w:rPr>
        <w:t>年</w:t>
      </w:r>
      <w:r>
        <w:rPr>
          <w:rFonts w:ascii="Times New Roman" w:hAnsi="Times New Roman" w:cs="Times New Roman"/>
          <w:lang w:val="en-US" w:bidi="ar-SA"/>
        </w:rPr>
        <w:t>XX</w:t>
      </w:r>
      <w:r>
        <w:rPr>
          <w:rFonts w:ascii="Times New Roman" w:hAnsi="Times New Roman" w:cs="Times New Roman"/>
        </w:rPr>
        <w:t>月</w:t>
      </w:r>
      <w:r>
        <w:rPr>
          <w:rFonts w:ascii="Times New Roman" w:hAnsi="Times New Roman" w:cs="Times New Roman"/>
          <w:lang w:val="en-US" w:bidi="ar-SA"/>
        </w:rPr>
        <w:t>XX</w:t>
      </w:r>
      <w:r>
        <w:rPr>
          <w:rFonts w:ascii="Times New Roman" w:hAnsi="Times New Roman" w:cs="Times New Roman"/>
        </w:rPr>
        <w:t>日取得建设工程规划许可证</w:t>
      </w:r>
      <w:r>
        <w:rPr>
          <w:rFonts w:ascii="Times New Roman" w:hAnsi="Times New Roman" w:cs="Times New Roman"/>
          <w:lang w:val="en-US"/>
        </w:rPr>
        <w:t>和规划总平面图。</w:t>
      </w:r>
      <w:r>
        <w:rPr>
          <w:rFonts w:ascii="Times New Roman" w:hAnsi="Times New Roman" w:cs="Times New Roman" w:hint="eastAsia"/>
          <w:spacing w:val="-2"/>
          <w:kern w:val="2"/>
          <w:lang w:val="en-US" w:bidi="ar-SA"/>
        </w:rPr>
        <w:t>XX</w:t>
      </w:r>
      <w:r>
        <w:rPr>
          <w:rFonts w:ascii="Times New Roman" w:hAnsi="Times New Roman" w:cs="Times New Roman"/>
          <w:lang w:val="en-US" w:bidi="ar-SA"/>
        </w:rPr>
        <w:t>XX</w:t>
      </w:r>
      <w:r>
        <w:rPr>
          <w:rFonts w:ascii="Times New Roman" w:hAnsi="Times New Roman" w:cs="Times New Roman"/>
          <w:spacing w:val="-2"/>
          <w:kern w:val="2"/>
          <w:lang w:val="en-US" w:bidi="ar-SA"/>
        </w:rPr>
        <w:t>年</w:t>
      </w:r>
      <w:r>
        <w:rPr>
          <w:rFonts w:ascii="Times New Roman" w:hAnsi="Times New Roman" w:cs="Times New Roman"/>
          <w:lang w:val="en-US" w:bidi="ar-SA"/>
        </w:rPr>
        <w:t>XX</w:t>
      </w:r>
      <w:r>
        <w:rPr>
          <w:rFonts w:ascii="Times New Roman" w:hAnsi="Times New Roman" w:cs="Times New Roman"/>
          <w:spacing w:val="-2"/>
          <w:kern w:val="2"/>
          <w:lang w:val="en-US" w:bidi="ar-SA"/>
        </w:rPr>
        <w:t>月</w:t>
      </w:r>
      <w:r>
        <w:rPr>
          <w:rFonts w:ascii="Times New Roman" w:hAnsi="Times New Roman" w:cs="Times New Roman"/>
          <w:lang w:val="en-US" w:bidi="ar-SA"/>
        </w:rPr>
        <w:t>XX</w:t>
      </w:r>
      <w:r>
        <w:rPr>
          <w:rFonts w:ascii="Times New Roman" w:hAnsi="Times New Roman" w:cs="Times New Roman"/>
          <w:spacing w:val="-2"/>
          <w:kern w:val="2"/>
          <w:lang w:val="en-US" w:bidi="ar-SA"/>
        </w:rPr>
        <w:t>日，</w:t>
      </w:r>
      <w:r>
        <w:rPr>
          <w:rFonts w:ascii="Times New Roman" w:hAnsi="Times New Roman" w:cs="Times New Roman" w:hint="eastAsia"/>
          <w:spacing w:val="-2"/>
          <w:kern w:val="2"/>
          <w:lang w:val="en-US" w:bidi="ar-SA"/>
        </w:rPr>
        <w:t>你单位</w:t>
      </w:r>
      <w:r>
        <w:rPr>
          <w:rFonts w:ascii="Times New Roman" w:hAnsi="Times New Roman" w:cs="Times New Roman"/>
          <w:spacing w:val="-2"/>
          <w:kern w:val="2"/>
          <w:lang w:val="en-US" w:bidi="ar-SA"/>
        </w:rPr>
        <w:t>组织专家对</w:t>
      </w:r>
      <w:r>
        <w:rPr>
          <w:rFonts w:ascii="Times New Roman" w:hAnsi="Times New Roman" w:cs="Times New Roman"/>
          <w:lang w:val="en-US" w:bidi="ar-SA"/>
        </w:rPr>
        <w:t>XXX</w:t>
      </w:r>
      <w:r>
        <w:rPr>
          <w:rFonts w:ascii="Times New Roman" w:hAnsi="Times New Roman" w:cs="Times New Roman"/>
          <w:spacing w:val="-2"/>
          <w:kern w:val="2"/>
          <w:lang w:val="en-US" w:bidi="ar-SA"/>
        </w:rPr>
        <w:t>项目进行了抗震设防专项审查，</w:t>
      </w:r>
      <w:r>
        <w:rPr>
          <w:rFonts w:ascii="Times New Roman" w:hAnsi="Times New Roman" w:cs="Times New Roman"/>
          <w:lang w:val="en-US"/>
        </w:rPr>
        <w:t>印发了</w:t>
      </w:r>
      <w:r>
        <w:rPr>
          <w:rFonts w:ascii="Times New Roman" w:hAnsi="Times New Roman" w:cs="Times New Roman"/>
          <w:lang w:val="en-US" w:bidi="ar-SA"/>
        </w:rPr>
        <w:t>《关于</w:t>
      </w:r>
      <w:r>
        <w:rPr>
          <w:rFonts w:ascii="Times New Roman" w:hAnsi="Times New Roman" w:cs="Times New Roman"/>
          <w:lang w:val="en-US" w:bidi="ar-SA"/>
        </w:rPr>
        <w:t>XXX</w:t>
      </w:r>
      <w:r>
        <w:rPr>
          <w:rFonts w:ascii="Times New Roman" w:hAnsi="Times New Roman" w:cs="Times New Roman"/>
          <w:lang w:val="en-US" w:bidi="ar-SA"/>
        </w:rPr>
        <w:t>项目抗震设</w:t>
      </w:r>
      <w:r>
        <w:rPr>
          <w:rFonts w:ascii="Times New Roman" w:hAnsi="Times New Roman" w:cs="Times New Roman"/>
          <w:lang w:val="en-US" w:bidi="ar-SA"/>
        </w:rPr>
        <w:lastRenderedPageBreak/>
        <w:t>防专项审查专家组意见的通知》（</w:t>
      </w:r>
      <w:r>
        <w:rPr>
          <w:rFonts w:ascii="Times New Roman" w:hAnsi="Times New Roman" w:cs="Times New Roman"/>
          <w:lang w:val="en-US" w:bidi="ar-SA"/>
        </w:rPr>
        <w:t>XXX</w:t>
      </w:r>
      <w:r>
        <w:rPr>
          <w:rFonts w:ascii="Times New Roman" w:hAnsi="Times New Roman" w:cs="Times New Roman"/>
          <w:lang w:val="en-US" w:bidi="ar-SA"/>
        </w:rPr>
        <w:t>〔</w:t>
      </w:r>
      <w:r>
        <w:rPr>
          <w:rFonts w:ascii="Times New Roman" w:hAnsi="Times New Roman" w:cs="Times New Roman" w:hint="eastAsia"/>
          <w:lang w:val="en-US" w:bidi="ar-SA"/>
        </w:rPr>
        <w:t>XX</w:t>
      </w:r>
      <w:r>
        <w:rPr>
          <w:rFonts w:ascii="Times New Roman" w:hAnsi="Times New Roman" w:cs="Times New Roman"/>
          <w:lang w:val="en-US" w:bidi="ar-SA"/>
        </w:rPr>
        <w:t>XX</w:t>
      </w:r>
      <w:r>
        <w:rPr>
          <w:rFonts w:ascii="Times New Roman" w:hAnsi="Times New Roman" w:cs="Times New Roman"/>
          <w:lang w:val="en-US" w:bidi="ar-SA"/>
        </w:rPr>
        <w:t>〕</w:t>
      </w:r>
      <w:r>
        <w:rPr>
          <w:rFonts w:ascii="Times New Roman" w:hAnsi="Times New Roman" w:cs="Times New Roman"/>
          <w:lang w:val="en-US" w:bidi="ar-SA"/>
        </w:rPr>
        <w:t>XX</w:t>
      </w:r>
      <w:r>
        <w:rPr>
          <w:rFonts w:ascii="Times New Roman" w:hAnsi="Times New Roman" w:cs="Times New Roman" w:hint="eastAsia"/>
          <w:lang w:val="en-US" w:bidi="ar-SA"/>
        </w:rPr>
        <w:t>X</w:t>
      </w:r>
      <w:r>
        <w:rPr>
          <w:rFonts w:ascii="Times New Roman" w:hAnsi="Times New Roman" w:cs="Times New Roman"/>
          <w:lang w:val="en-US" w:bidi="ar-SA"/>
        </w:rPr>
        <w:t>号），审查结论为</w:t>
      </w:r>
      <w:r>
        <w:rPr>
          <w:rFonts w:ascii="Times New Roman" w:hAnsi="Times New Roman" w:cs="Times New Roman" w:hint="eastAsia"/>
          <w:lang w:val="en-US" w:bidi="ar-SA"/>
        </w:rPr>
        <w:t>“</w:t>
      </w:r>
      <w:r>
        <w:rPr>
          <w:rFonts w:ascii="Times New Roman" w:hAnsi="Times New Roman" w:cs="Times New Roman"/>
          <w:lang w:val="en-US" w:bidi="ar-SA"/>
        </w:rPr>
        <w:t>复审</w:t>
      </w:r>
      <w:r>
        <w:rPr>
          <w:rFonts w:ascii="Times New Roman" w:hAnsi="Times New Roman" w:cs="Times New Roman" w:hint="eastAsia"/>
          <w:lang w:val="en-US" w:bidi="ar-SA"/>
        </w:rPr>
        <w:t>”</w:t>
      </w:r>
      <w:r>
        <w:rPr>
          <w:rFonts w:ascii="Times New Roman" w:hAnsi="Times New Roman" w:cs="Times New Roman"/>
          <w:lang w:val="en-US" w:bidi="ar-SA"/>
        </w:rPr>
        <w:t>。</w:t>
      </w:r>
    </w:p>
    <w:p w14:paraId="0DC00638" w14:textId="77777777" w:rsidR="009F228F" w:rsidRDefault="00000000">
      <w:pPr>
        <w:pStyle w:val="a6"/>
        <w:ind w:firstLine="636"/>
        <w:rPr>
          <w:rFonts w:ascii="Times New Roman" w:hAnsi="Times New Roman" w:cs="Times New Roman"/>
        </w:rPr>
      </w:pPr>
      <w:r>
        <w:rPr>
          <w:rFonts w:ascii="Times New Roman" w:hAnsi="Times New Roman" w:cs="Times New Roman"/>
          <w:spacing w:val="-2"/>
          <w:kern w:val="2"/>
          <w:lang w:val="en-US" w:bidi="ar-SA"/>
        </w:rPr>
        <w:t>按照专家组意见，我单位组织勘察设计单位对该项目抗震设防专项审查技术资料进行了修改完善</w:t>
      </w:r>
      <w:r>
        <w:rPr>
          <w:rFonts w:ascii="Times New Roman" w:hAnsi="Times New Roman" w:cs="Times New Roman"/>
          <w:lang w:val="en-US" w:bidi="ar-SA"/>
        </w:rPr>
        <w:t>，</w:t>
      </w:r>
      <w:r>
        <w:rPr>
          <w:rFonts w:ascii="Times New Roman" w:hAnsi="Times New Roman" w:cs="Times New Roman"/>
        </w:rPr>
        <w:t>根据《四川省</w:t>
      </w:r>
      <w:r>
        <w:rPr>
          <w:rFonts w:ascii="Times New Roman" w:hAnsi="Times New Roman" w:cs="Times New Roman"/>
          <w:lang w:val="en-US"/>
        </w:rPr>
        <w:t>房屋建筑和市政基础设施工程抗震设防专项审查</w:t>
      </w:r>
      <w:r>
        <w:rPr>
          <w:rFonts w:ascii="Times New Roman" w:hAnsi="Times New Roman" w:cs="Times New Roman"/>
        </w:rPr>
        <w:t>管理办法（</w:t>
      </w:r>
      <w:r>
        <w:rPr>
          <w:rFonts w:ascii="Times New Roman" w:hAnsi="Times New Roman" w:cs="Times New Roman"/>
          <w:lang w:val="en-US"/>
        </w:rPr>
        <w:t>试行</w:t>
      </w:r>
      <w:r>
        <w:rPr>
          <w:rFonts w:ascii="Times New Roman" w:hAnsi="Times New Roman" w:cs="Times New Roman"/>
        </w:rPr>
        <w:t>）》</w:t>
      </w:r>
      <w:r>
        <w:rPr>
          <w:rFonts w:ascii="Times New Roman" w:hAnsi="Times New Roman" w:cs="Times New Roman"/>
          <w:lang w:val="en-US"/>
        </w:rPr>
        <w:t>的</w:t>
      </w:r>
      <w:r>
        <w:rPr>
          <w:rFonts w:ascii="Times New Roman" w:hAnsi="Times New Roman" w:cs="Times New Roman"/>
        </w:rPr>
        <w:t>规定，现向</w:t>
      </w:r>
      <w:r>
        <w:rPr>
          <w:rFonts w:ascii="Times New Roman" w:hAnsi="Times New Roman" w:cs="Times New Roman"/>
          <w:lang w:val="en-US" w:bidi="ar-SA"/>
        </w:rPr>
        <w:t>你单位</w:t>
      </w:r>
      <w:r>
        <w:rPr>
          <w:rFonts w:ascii="Times New Roman" w:hAnsi="Times New Roman" w:cs="Times New Roman"/>
        </w:rPr>
        <w:t>申请抗震设防专项审查</w:t>
      </w:r>
      <w:r>
        <w:rPr>
          <w:rFonts w:ascii="Times New Roman" w:hAnsi="Times New Roman" w:cs="Times New Roman"/>
          <w:lang w:val="en-US"/>
        </w:rPr>
        <w:t>复审</w:t>
      </w:r>
      <w:r>
        <w:rPr>
          <w:rFonts w:ascii="Times New Roman" w:hAnsi="Times New Roman" w:cs="Times New Roman"/>
        </w:rPr>
        <w:t>。</w:t>
      </w:r>
    </w:p>
    <w:p w14:paraId="1ABB38EF" w14:textId="77777777" w:rsidR="009F228F" w:rsidRDefault="00000000">
      <w:pPr>
        <w:pStyle w:val="a6"/>
        <w:ind w:firstLine="640"/>
        <w:rPr>
          <w:rFonts w:ascii="Times New Roman" w:hAnsi="Times New Roman" w:cs="Times New Roman"/>
        </w:rPr>
      </w:pPr>
      <w:r>
        <w:rPr>
          <w:rFonts w:ascii="Times New Roman" w:hAnsi="Times New Roman" w:cs="Times New Roman"/>
        </w:rPr>
        <w:t>我</w:t>
      </w:r>
      <w:r>
        <w:rPr>
          <w:rFonts w:ascii="Times New Roman" w:hAnsi="Times New Roman" w:cs="Times New Roman"/>
          <w:lang w:val="en-US"/>
        </w:rPr>
        <w:t>单位</w:t>
      </w:r>
      <w:r>
        <w:rPr>
          <w:rFonts w:ascii="Times New Roman" w:hAnsi="Times New Roman" w:cs="Times New Roman"/>
        </w:rPr>
        <w:t>郑重承诺</w:t>
      </w:r>
      <w:r>
        <w:rPr>
          <w:rFonts w:ascii="Times New Roman" w:hAnsi="Times New Roman" w:cs="Times New Roman"/>
          <w:lang w:val="en-US"/>
        </w:rPr>
        <w:t>申请材料</w:t>
      </w:r>
      <w:r>
        <w:rPr>
          <w:rFonts w:ascii="Times New Roman" w:hAnsi="Times New Roman" w:cs="Times New Roman"/>
        </w:rPr>
        <w:t>真实、齐全、有效。</w:t>
      </w:r>
    </w:p>
    <w:p w14:paraId="1B83F135" w14:textId="77777777" w:rsidR="009F228F" w:rsidRDefault="009F228F">
      <w:pPr>
        <w:autoSpaceDE/>
        <w:autoSpaceDN/>
        <w:spacing w:line="576" w:lineRule="exact"/>
        <w:ind w:leftChars="290" w:left="1598" w:hangingChars="300" w:hanging="960"/>
        <w:jc w:val="both"/>
        <w:rPr>
          <w:rFonts w:ascii="Times New Roman" w:hAnsi="Times New Roman" w:cs="Times New Roman"/>
          <w:sz w:val="32"/>
          <w:szCs w:val="32"/>
          <w:lang w:val="en-US"/>
        </w:rPr>
      </w:pPr>
    </w:p>
    <w:p w14:paraId="2FC94390" w14:textId="77777777" w:rsidR="009F228F" w:rsidRDefault="00000000">
      <w:pPr>
        <w:pStyle w:val="ae"/>
        <w:autoSpaceDE/>
        <w:autoSpaceDN/>
        <w:spacing w:before="0" w:beforeAutospacing="0" w:after="0" w:afterAutospacing="0" w:line="576" w:lineRule="exact"/>
        <w:ind w:firstLineChars="200" w:firstLine="640"/>
        <w:jc w:val="both"/>
        <w:rPr>
          <w:rFonts w:ascii="Times New Roman" w:hAnsi="Times New Roman"/>
          <w:sz w:val="32"/>
          <w:szCs w:val="32"/>
        </w:rPr>
      </w:pPr>
      <w:r>
        <w:rPr>
          <w:rFonts w:ascii="Times New Roman" w:hAnsi="Times New Roman"/>
          <w:sz w:val="32"/>
          <w:szCs w:val="32"/>
        </w:rPr>
        <w:t>附件：</w:t>
      </w:r>
      <w:r>
        <w:rPr>
          <w:rFonts w:ascii="Times New Roman" w:hAnsi="Times New Roman"/>
          <w:sz w:val="32"/>
          <w:szCs w:val="32"/>
        </w:rPr>
        <w:t>1.</w:t>
      </w:r>
      <w:r>
        <w:rPr>
          <w:rFonts w:ascii="Times New Roman" w:hAnsi="Times New Roman"/>
          <w:spacing w:val="-17"/>
          <w:sz w:val="32"/>
          <w:szCs w:val="32"/>
        </w:rPr>
        <w:t>关于</w:t>
      </w:r>
      <w:r>
        <w:rPr>
          <w:rFonts w:ascii="Times New Roman" w:hAnsi="Times New Roman"/>
          <w:spacing w:val="-17"/>
          <w:sz w:val="32"/>
          <w:szCs w:val="32"/>
        </w:rPr>
        <w:t>XXX</w:t>
      </w:r>
      <w:r>
        <w:rPr>
          <w:rFonts w:ascii="Times New Roman" w:hAnsi="Times New Roman"/>
          <w:spacing w:val="-17"/>
          <w:sz w:val="32"/>
          <w:szCs w:val="32"/>
        </w:rPr>
        <w:t>项目抗震设防专项审查专家组意见的通知</w:t>
      </w:r>
    </w:p>
    <w:p w14:paraId="5731C5D3" w14:textId="77777777" w:rsidR="009F228F" w:rsidRDefault="00000000">
      <w:pPr>
        <w:pStyle w:val="ae"/>
        <w:spacing w:before="0" w:beforeAutospacing="0" w:after="0" w:afterAutospacing="0" w:line="576" w:lineRule="exact"/>
        <w:ind w:firstLineChars="500" w:firstLine="1600"/>
        <w:jc w:val="both"/>
        <w:rPr>
          <w:rFonts w:ascii="Times New Roman" w:hAnsi="Times New Roman"/>
          <w:sz w:val="32"/>
          <w:szCs w:val="32"/>
        </w:rPr>
      </w:pPr>
      <w:r>
        <w:rPr>
          <w:rFonts w:ascii="Times New Roman" w:hAnsi="Times New Roman"/>
          <w:sz w:val="32"/>
          <w:szCs w:val="32"/>
        </w:rPr>
        <w:t>2.</w:t>
      </w:r>
      <w:r>
        <w:rPr>
          <w:rFonts w:ascii="Times New Roman" w:hAnsi="Times New Roman"/>
          <w:sz w:val="32"/>
          <w:szCs w:val="32"/>
        </w:rPr>
        <w:t>建设工程规划许可证及规划总平面图</w:t>
      </w:r>
    </w:p>
    <w:p w14:paraId="2B7F19AD" w14:textId="77777777" w:rsidR="009F228F" w:rsidRDefault="00000000">
      <w:pPr>
        <w:pStyle w:val="ae"/>
        <w:spacing w:before="0" w:beforeAutospacing="0" w:after="0" w:afterAutospacing="0" w:line="576" w:lineRule="exact"/>
        <w:ind w:firstLineChars="500" w:firstLine="1600"/>
        <w:jc w:val="both"/>
        <w:rPr>
          <w:rFonts w:ascii="Times New Roman" w:hAnsi="Times New Roman"/>
          <w:sz w:val="32"/>
          <w:szCs w:val="32"/>
        </w:rPr>
      </w:pPr>
      <w:r>
        <w:rPr>
          <w:rFonts w:ascii="Times New Roman" w:hAnsi="Times New Roman"/>
          <w:sz w:val="32"/>
          <w:szCs w:val="32"/>
        </w:rPr>
        <w:t>3.</w:t>
      </w:r>
      <w:r>
        <w:rPr>
          <w:rFonts w:ascii="Times New Roman" w:hAnsi="Times New Roman"/>
          <w:sz w:val="32"/>
          <w:szCs w:val="32"/>
        </w:rPr>
        <w:t>抗震设防专项</w:t>
      </w:r>
      <w:r>
        <w:rPr>
          <w:rFonts w:ascii="Times New Roman" w:hAnsi="Times New Roman" w:hint="eastAsia"/>
          <w:sz w:val="32"/>
          <w:szCs w:val="32"/>
        </w:rPr>
        <w:t>设计</w:t>
      </w:r>
      <w:r>
        <w:rPr>
          <w:rFonts w:ascii="Times New Roman" w:hAnsi="Times New Roman"/>
          <w:sz w:val="32"/>
          <w:szCs w:val="32"/>
        </w:rPr>
        <w:t>报告</w:t>
      </w:r>
    </w:p>
    <w:p w14:paraId="4608DC83" w14:textId="77777777" w:rsidR="009F228F" w:rsidRDefault="00000000">
      <w:pPr>
        <w:pStyle w:val="ae"/>
        <w:spacing w:before="0" w:beforeAutospacing="0" w:after="0" w:afterAutospacing="0" w:line="576" w:lineRule="exact"/>
        <w:ind w:firstLineChars="500" w:firstLine="1600"/>
        <w:jc w:val="both"/>
        <w:rPr>
          <w:rFonts w:ascii="Times New Roman" w:hAnsi="Times New Roman"/>
          <w:sz w:val="32"/>
          <w:szCs w:val="32"/>
        </w:rPr>
      </w:pPr>
      <w:r>
        <w:rPr>
          <w:rFonts w:ascii="Times New Roman" w:hAnsi="Times New Roman"/>
          <w:sz w:val="32"/>
          <w:szCs w:val="32"/>
        </w:rPr>
        <w:t>4.</w:t>
      </w:r>
      <w:r>
        <w:rPr>
          <w:rFonts w:ascii="Times New Roman" w:hAnsi="Times New Roman"/>
          <w:sz w:val="32"/>
          <w:szCs w:val="32"/>
        </w:rPr>
        <w:t>建设工程抗震加强措施汇总表</w:t>
      </w:r>
    </w:p>
    <w:p w14:paraId="5D005F2F" w14:textId="77777777" w:rsidR="009F228F" w:rsidRDefault="00000000">
      <w:pPr>
        <w:pStyle w:val="ae"/>
        <w:spacing w:before="0" w:beforeAutospacing="0" w:after="0" w:afterAutospacing="0" w:line="576" w:lineRule="exact"/>
        <w:ind w:firstLineChars="500" w:firstLine="1600"/>
        <w:jc w:val="both"/>
        <w:rPr>
          <w:rFonts w:ascii="Times New Roman" w:hAnsi="Times New Roman"/>
          <w:sz w:val="32"/>
          <w:szCs w:val="32"/>
        </w:rPr>
      </w:pPr>
      <w:r>
        <w:rPr>
          <w:rFonts w:ascii="Times New Roman" w:hAnsi="Times New Roman"/>
          <w:sz w:val="32"/>
          <w:szCs w:val="32"/>
        </w:rPr>
        <w:t>5.</w:t>
      </w:r>
      <w:r>
        <w:rPr>
          <w:rFonts w:ascii="Times New Roman" w:hAnsi="Times New Roman"/>
          <w:sz w:val="32"/>
          <w:szCs w:val="32"/>
        </w:rPr>
        <w:t>建筑、结构初步设计图纸</w:t>
      </w:r>
    </w:p>
    <w:p w14:paraId="725086DB" w14:textId="77777777" w:rsidR="009F228F" w:rsidRDefault="00000000">
      <w:pPr>
        <w:pStyle w:val="ae"/>
        <w:spacing w:before="0" w:beforeAutospacing="0" w:after="0" w:afterAutospacing="0" w:line="576" w:lineRule="exact"/>
        <w:ind w:firstLineChars="500" w:firstLine="1600"/>
        <w:jc w:val="both"/>
        <w:rPr>
          <w:rFonts w:ascii="Times New Roman" w:hAnsi="Times New Roman"/>
          <w:sz w:val="32"/>
          <w:szCs w:val="32"/>
        </w:rPr>
      </w:pPr>
      <w:r>
        <w:rPr>
          <w:rFonts w:ascii="Times New Roman" w:hAnsi="Times New Roman"/>
          <w:sz w:val="32"/>
          <w:szCs w:val="32"/>
        </w:rPr>
        <w:t>6.</w:t>
      </w:r>
      <w:r>
        <w:rPr>
          <w:rFonts w:ascii="Times New Roman" w:hAnsi="Times New Roman"/>
          <w:sz w:val="32"/>
          <w:szCs w:val="32"/>
        </w:rPr>
        <w:t>结构初步设计计算书</w:t>
      </w:r>
    </w:p>
    <w:p w14:paraId="16527845" w14:textId="77777777" w:rsidR="009F228F" w:rsidRDefault="00000000">
      <w:pPr>
        <w:pStyle w:val="ae"/>
        <w:spacing w:before="0" w:beforeAutospacing="0" w:after="0" w:afterAutospacing="0" w:line="576" w:lineRule="exact"/>
        <w:ind w:firstLineChars="500" w:firstLine="1600"/>
        <w:jc w:val="both"/>
        <w:rPr>
          <w:rFonts w:ascii="Times New Roman" w:hAnsi="Times New Roman"/>
          <w:sz w:val="32"/>
          <w:szCs w:val="32"/>
        </w:rPr>
      </w:pPr>
      <w:r>
        <w:rPr>
          <w:rFonts w:ascii="Times New Roman" w:hAnsi="Times New Roman"/>
          <w:sz w:val="32"/>
          <w:szCs w:val="32"/>
        </w:rPr>
        <w:t>7.</w:t>
      </w:r>
      <w:r>
        <w:rPr>
          <w:rFonts w:ascii="Times New Roman" w:hAnsi="Times New Roman"/>
          <w:sz w:val="32"/>
          <w:szCs w:val="32"/>
        </w:rPr>
        <w:t>岩土工程勘察报告</w:t>
      </w:r>
    </w:p>
    <w:p w14:paraId="74DCBA84" w14:textId="77777777" w:rsidR="009F228F" w:rsidRDefault="00000000">
      <w:pPr>
        <w:pStyle w:val="ae"/>
        <w:spacing w:before="0" w:beforeAutospacing="0" w:after="0" w:afterAutospacing="0" w:line="576" w:lineRule="exact"/>
        <w:ind w:firstLineChars="500" w:firstLine="1600"/>
        <w:jc w:val="both"/>
        <w:rPr>
          <w:rFonts w:ascii="Times New Roman" w:hAnsi="Times New Roman"/>
          <w:spacing w:val="-2"/>
          <w:kern w:val="2"/>
          <w:sz w:val="32"/>
          <w:szCs w:val="32"/>
        </w:rPr>
      </w:pPr>
      <w:r>
        <w:rPr>
          <w:rFonts w:ascii="Times New Roman" w:hAnsi="Times New Roman"/>
          <w:sz w:val="32"/>
          <w:szCs w:val="32"/>
        </w:rPr>
        <w:t>8.</w:t>
      </w:r>
      <w:r>
        <w:rPr>
          <w:rFonts w:ascii="Times New Roman" w:hAnsi="Times New Roman"/>
          <w:sz w:val="32"/>
          <w:szCs w:val="32"/>
        </w:rPr>
        <w:t>其他资料（若有）</w:t>
      </w:r>
    </w:p>
    <w:p w14:paraId="52EC56C8" w14:textId="77777777" w:rsidR="009F228F" w:rsidRDefault="009F228F">
      <w:pPr>
        <w:pStyle w:val="ae"/>
        <w:wordWrap w:val="0"/>
        <w:spacing w:before="0" w:beforeAutospacing="0" w:after="0" w:afterAutospacing="0" w:line="576" w:lineRule="exact"/>
        <w:jc w:val="right"/>
        <w:rPr>
          <w:rFonts w:ascii="Times New Roman" w:hAnsi="Times New Roman"/>
          <w:sz w:val="32"/>
          <w:szCs w:val="32"/>
          <w:shd w:val="clear" w:color="auto" w:fill="FFFFFF"/>
        </w:rPr>
      </w:pPr>
    </w:p>
    <w:p w14:paraId="4FCA282C" w14:textId="77777777" w:rsidR="009F228F" w:rsidRDefault="009F228F">
      <w:pPr>
        <w:pStyle w:val="ae"/>
        <w:spacing w:before="0" w:beforeAutospacing="0" w:after="0" w:afterAutospacing="0" w:line="576" w:lineRule="exact"/>
        <w:jc w:val="right"/>
        <w:rPr>
          <w:rFonts w:ascii="Times New Roman" w:hAnsi="Times New Roman"/>
          <w:sz w:val="32"/>
          <w:szCs w:val="32"/>
          <w:shd w:val="clear" w:color="auto" w:fill="FFFFFF"/>
        </w:rPr>
      </w:pPr>
    </w:p>
    <w:p w14:paraId="197400F2" w14:textId="77777777" w:rsidR="009F228F" w:rsidRDefault="00000000">
      <w:pPr>
        <w:pStyle w:val="ae"/>
        <w:wordWrap w:val="0"/>
        <w:spacing w:before="0" w:beforeAutospacing="0" w:after="0" w:afterAutospacing="0" w:line="576" w:lineRule="exact"/>
        <w:ind w:rightChars="400" w:right="880"/>
        <w:jc w:val="right"/>
        <w:rPr>
          <w:rFonts w:ascii="Times New Roman" w:hAnsi="Times New Roman"/>
          <w:sz w:val="32"/>
          <w:szCs w:val="32"/>
        </w:rPr>
      </w:pPr>
      <w:r>
        <w:rPr>
          <w:rFonts w:ascii="Times New Roman" w:hAnsi="Times New Roman"/>
          <w:sz w:val="32"/>
          <w:szCs w:val="32"/>
          <w:shd w:val="clear" w:color="auto" w:fill="FFFFFF"/>
        </w:rPr>
        <w:t xml:space="preserve">                                                                   </w:t>
      </w:r>
      <w:r>
        <w:rPr>
          <w:rFonts w:ascii="Times New Roman" w:hAnsi="Times New Roman"/>
          <w:sz w:val="32"/>
          <w:szCs w:val="32"/>
          <w:shd w:val="clear" w:color="auto" w:fill="FFFFFF"/>
        </w:rPr>
        <w:t>单位名称（盖章）</w:t>
      </w:r>
    </w:p>
    <w:p w14:paraId="1254F90B" w14:textId="77777777" w:rsidR="009F228F" w:rsidRDefault="00000000">
      <w:pPr>
        <w:spacing w:line="576" w:lineRule="exact"/>
        <w:ind w:rightChars="400" w:right="880"/>
        <w:jc w:val="right"/>
        <w:rPr>
          <w:rFonts w:ascii="Times New Roman" w:hAnsi="Times New Roman" w:cs="Times New Roman"/>
          <w:spacing w:val="-2"/>
          <w:kern w:val="2"/>
          <w:sz w:val="32"/>
          <w:szCs w:val="32"/>
          <w:lang w:val="en-US" w:bidi="ar-SA"/>
        </w:rPr>
      </w:pPr>
      <w:r>
        <w:rPr>
          <w:rFonts w:ascii="Times New Roman" w:hAnsi="Times New Roman" w:cs="Times New Roman"/>
          <w:sz w:val="32"/>
          <w:szCs w:val="32"/>
        </w:rPr>
        <w:t xml:space="preserve">                          </w:t>
      </w:r>
      <w:r>
        <w:rPr>
          <w:rFonts w:ascii="Times New Roman" w:hAnsi="Times New Roman" w:cs="Times New Roman"/>
          <w:sz w:val="32"/>
          <w:szCs w:val="32"/>
          <w:lang w:val="en-US"/>
        </w:rPr>
        <w:t xml:space="preserve">                                     </w:t>
      </w:r>
      <w:r>
        <w:rPr>
          <w:rFonts w:ascii="Times New Roman" w:hAnsi="Times New Roman" w:cs="Times New Roman" w:hint="eastAsia"/>
          <w:spacing w:val="-2"/>
          <w:kern w:val="2"/>
          <w:sz w:val="32"/>
          <w:szCs w:val="32"/>
          <w:lang w:val="en-US" w:bidi="ar-SA"/>
        </w:rPr>
        <w:t>XX</w:t>
      </w:r>
      <w:r>
        <w:rPr>
          <w:rFonts w:ascii="Times New Roman" w:hAnsi="Times New Roman" w:cs="Times New Roman"/>
          <w:sz w:val="32"/>
          <w:szCs w:val="32"/>
          <w:lang w:val="en-US" w:bidi="ar-SA"/>
        </w:rPr>
        <w:t>XX</w:t>
      </w:r>
      <w:r>
        <w:rPr>
          <w:rFonts w:ascii="Times New Roman" w:hAnsi="Times New Roman" w:cs="Times New Roman"/>
          <w:spacing w:val="-2"/>
          <w:kern w:val="2"/>
          <w:sz w:val="32"/>
          <w:szCs w:val="32"/>
          <w:lang w:val="en-US" w:bidi="ar-SA"/>
        </w:rPr>
        <w:t>年</w:t>
      </w:r>
      <w:r>
        <w:rPr>
          <w:rFonts w:ascii="Times New Roman" w:hAnsi="Times New Roman" w:cs="Times New Roman"/>
          <w:sz w:val="32"/>
          <w:szCs w:val="32"/>
          <w:lang w:val="en-US" w:bidi="ar-SA"/>
        </w:rPr>
        <w:t>XX</w:t>
      </w:r>
      <w:r>
        <w:rPr>
          <w:rFonts w:ascii="Times New Roman" w:hAnsi="Times New Roman" w:cs="Times New Roman"/>
          <w:spacing w:val="-2"/>
          <w:kern w:val="2"/>
          <w:sz w:val="32"/>
          <w:szCs w:val="32"/>
          <w:lang w:val="en-US" w:bidi="ar-SA"/>
        </w:rPr>
        <w:t>月</w:t>
      </w:r>
      <w:r>
        <w:rPr>
          <w:rFonts w:ascii="Times New Roman" w:hAnsi="Times New Roman" w:cs="Times New Roman"/>
          <w:sz w:val="32"/>
          <w:szCs w:val="32"/>
          <w:lang w:val="en-US" w:bidi="ar-SA"/>
        </w:rPr>
        <w:t>XX</w:t>
      </w:r>
      <w:r>
        <w:rPr>
          <w:rFonts w:ascii="Times New Roman" w:hAnsi="Times New Roman" w:cs="Times New Roman"/>
          <w:spacing w:val="-2"/>
          <w:kern w:val="2"/>
          <w:sz w:val="32"/>
          <w:szCs w:val="32"/>
          <w:lang w:val="en-US" w:bidi="ar-SA"/>
        </w:rPr>
        <w:t>日</w:t>
      </w:r>
    </w:p>
    <w:p w14:paraId="60E2C627" w14:textId="77777777" w:rsidR="009F228F" w:rsidRPr="0001063C" w:rsidRDefault="009F228F">
      <w:pPr>
        <w:pStyle w:val="21"/>
        <w:spacing w:line="576" w:lineRule="exact"/>
        <w:ind w:left="440"/>
        <w:rPr>
          <w:rFonts w:hint="eastAsia"/>
          <w:lang w:val="en-US"/>
          <w:rPrChange w:id="2" w:author="Jun Gong" w:date="2025-05-08T14:08:00Z" w16du:dateUtc="2025-05-08T06:08:00Z">
            <w:rPr>
              <w:rFonts w:hint="eastAsia"/>
            </w:rPr>
          </w:rPrChange>
        </w:rPr>
      </w:pPr>
    </w:p>
    <w:p w14:paraId="76D8B7FB" w14:textId="77777777" w:rsidR="009F228F" w:rsidRDefault="00000000">
      <w:pPr>
        <w:spacing w:line="576" w:lineRule="exact"/>
        <w:ind w:firstLineChars="200" w:firstLine="640"/>
        <w:rPr>
          <w:rFonts w:ascii="Times New Roman" w:hAnsi="Times New Roman" w:cs="Times New Roman"/>
          <w:sz w:val="32"/>
          <w:szCs w:val="32"/>
        </w:rPr>
      </w:pPr>
      <w:r>
        <w:rPr>
          <w:rFonts w:ascii="Times New Roman" w:hAnsi="Times New Roman" w:cs="Times New Roman"/>
          <w:sz w:val="32"/>
          <w:szCs w:val="32"/>
        </w:rPr>
        <w:t>建设单位联系人：</w:t>
      </w:r>
      <w:r>
        <w:rPr>
          <w:rFonts w:ascii="Times New Roman" w:hAnsi="Times New Roman" w:cs="Times New Roman"/>
          <w:sz w:val="32"/>
          <w:szCs w:val="32"/>
          <w:lang w:val="en-US" w:bidi="ar-SA"/>
        </w:rPr>
        <w:t>XXX</w:t>
      </w:r>
      <w:r>
        <w:rPr>
          <w:rFonts w:ascii="Times New Roman" w:hAnsi="Times New Roman" w:cs="Times New Roman"/>
          <w:sz w:val="32"/>
          <w:szCs w:val="32"/>
        </w:rPr>
        <w:t>（</w:t>
      </w:r>
      <w:r>
        <w:rPr>
          <w:rFonts w:ascii="Times New Roman" w:hAnsi="Times New Roman" w:cs="Times New Roman" w:hint="eastAsia"/>
          <w:sz w:val="32"/>
          <w:szCs w:val="32"/>
          <w:lang w:val="en-US"/>
        </w:rPr>
        <w:t>姓名</w:t>
      </w:r>
      <w:r>
        <w:rPr>
          <w:rFonts w:ascii="Times New Roman" w:hAnsi="Times New Roman" w:cs="Times New Roman"/>
          <w:sz w:val="32"/>
          <w:szCs w:val="32"/>
        </w:rPr>
        <w:t>）</w:t>
      </w:r>
      <w:r>
        <w:rPr>
          <w:rFonts w:ascii="Times New Roman" w:hAnsi="Times New Roman" w:cs="Times New Roman" w:hint="eastAsia"/>
          <w:sz w:val="32"/>
          <w:szCs w:val="32"/>
          <w:lang w:val="en-US"/>
        </w:rPr>
        <w:t xml:space="preserve">    </w:t>
      </w:r>
      <w:r>
        <w:rPr>
          <w:rFonts w:ascii="Times New Roman" w:hAnsi="Times New Roman" w:cs="Times New Roman"/>
          <w:sz w:val="32"/>
          <w:szCs w:val="32"/>
          <w:lang w:val="en-US" w:bidi="ar-SA"/>
        </w:rPr>
        <w:t>XXX</w:t>
      </w:r>
      <w:r>
        <w:rPr>
          <w:rFonts w:ascii="Times New Roman" w:hAnsi="Times New Roman" w:cs="Times New Roman"/>
          <w:sz w:val="32"/>
          <w:szCs w:val="32"/>
        </w:rPr>
        <w:t>（手机号码）</w:t>
      </w:r>
      <w:r>
        <w:rPr>
          <w:rFonts w:ascii="Times New Roman" w:hAnsi="Times New Roman" w:cs="Times New Roman" w:hint="eastAsia"/>
          <w:sz w:val="32"/>
          <w:szCs w:val="32"/>
          <w:lang w:val="en-US"/>
        </w:rPr>
        <w:t xml:space="preserve">  </w:t>
      </w:r>
      <w:r>
        <w:rPr>
          <w:rFonts w:ascii="Times New Roman" w:hAnsi="Times New Roman" w:cs="Times New Roman"/>
          <w:sz w:val="32"/>
          <w:szCs w:val="32"/>
        </w:rPr>
        <w:t xml:space="preserve">  </w:t>
      </w:r>
      <w:r>
        <w:rPr>
          <w:rFonts w:ascii="Times New Roman" w:hAnsi="Times New Roman" w:cs="Times New Roman"/>
          <w:sz w:val="32"/>
          <w:szCs w:val="32"/>
        </w:rPr>
        <w:lastRenderedPageBreak/>
        <w:t>QQ</w:t>
      </w:r>
      <w:r>
        <w:rPr>
          <w:rFonts w:ascii="Times New Roman" w:hAnsi="Times New Roman" w:cs="Times New Roman"/>
          <w:sz w:val="32"/>
          <w:szCs w:val="32"/>
          <w:lang w:val="en-US"/>
        </w:rPr>
        <w:t>邮箱</w:t>
      </w:r>
      <w:r>
        <w:rPr>
          <w:rFonts w:ascii="Times New Roman" w:hAnsi="Times New Roman" w:cs="Times New Roman"/>
          <w:sz w:val="32"/>
          <w:szCs w:val="32"/>
        </w:rPr>
        <w:t>：</w:t>
      </w:r>
      <w:r>
        <w:rPr>
          <w:rFonts w:ascii="Times New Roman" w:hAnsi="Times New Roman" w:cs="Times New Roman"/>
          <w:sz w:val="32"/>
          <w:szCs w:val="32"/>
          <w:lang w:val="en-US" w:bidi="ar-SA"/>
        </w:rPr>
        <w:t>XXX</w:t>
      </w:r>
    </w:p>
    <w:p w14:paraId="73171503" w14:textId="77777777" w:rsidR="009F228F" w:rsidRDefault="00000000">
      <w:pPr>
        <w:spacing w:line="576"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设计单位联系人：</w:t>
      </w:r>
      <w:r>
        <w:rPr>
          <w:rFonts w:ascii="Times New Roman" w:hAnsi="Times New Roman" w:cs="Times New Roman"/>
          <w:sz w:val="32"/>
          <w:szCs w:val="32"/>
          <w:lang w:val="en-US" w:bidi="ar-SA"/>
        </w:rPr>
        <w:t>XXX</w:t>
      </w:r>
      <w:r>
        <w:rPr>
          <w:rFonts w:ascii="Times New Roman" w:hAnsi="Times New Roman" w:cs="Times New Roman"/>
          <w:sz w:val="32"/>
          <w:szCs w:val="32"/>
        </w:rPr>
        <w:t>（</w:t>
      </w:r>
      <w:r>
        <w:rPr>
          <w:rFonts w:ascii="Times New Roman" w:hAnsi="Times New Roman" w:cs="Times New Roman" w:hint="eastAsia"/>
          <w:sz w:val="32"/>
          <w:szCs w:val="32"/>
          <w:lang w:val="en-US"/>
        </w:rPr>
        <w:t>姓名</w:t>
      </w:r>
      <w:r>
        <w:rPr>
          <w:rFonts w:ascii="Times New Roman" w:hAnsi="Times New Roman" w:cs="Times New Roman"/>
          <w:sz w:val="32"/>
          <w:szCs w:val="32"/>
        </w:rPr>
        <w:t>）</w:t>
      </w:r>
      <w:r>
        <w:rPr>
          <w:rFonts w:ascii="Times New Roman" w:hAnsi="Times New Roman" w:cs="Times New Roman" w:hint="eastAsia"/>
          <w:sz w:val="32"/>
          <w:szCs w:val="32"/>
          <w:lang w:val="en-US"/>
        </w:rPr>
        <w:t xml:space="preserve">    </w:t>
      </w:r>
      <w:r>
        <w:rPr>
          <w:rFonts w:ascii="Times New Roman" w:hAnsi="Times New Roman" w:cs="Times New Roman"/>
          <w:sz w:val="32"/>
          <w:szCs w:val="32"/>
          <w:lang w:val="en-US" w:bidi="ar-SA"/>
        </w:rPr>
        <w:t>XXX</w:t>
      </w:r>
      <w:r>
        <w:rPr>
          <w:rFonts w:ascii="Times New Roman" w:hAnsi="Times New Roman" w:cs="Times New Roman"/>
          <w:sz w:val="32"/>
          <w:szCs w:val="32"/>
        </w:rPr>
        <w:t>（手机号码）</w:t>
      </w:r>
      <w:r>
        <w:rPr>
          <w:rFonts w:ascii="Times New Roman" w:hAnsi="Times New Roman" w:cs="Times New Roman"/>
          <w:sz w:val="32"/>
          <w:szCs w:val="32"/>
        </w:rPr>
        <w:t xml:space="preserve"> </w:t>
      </w:r>
      <w:r>
        <w:rPr>
          <w:rFonts w:ascii="Times New Roman" w:hAnsi="Times New Roman" w:cs="Times New Roman" w:hint="eastAsia"/>
          <w:sz w:val="32"/>
          <w:szCs w:val="32"/>
          <w:lang w:val="en-US"/>
        </w:rPr>
        <w:t xml:space="preserve">  </w:t>
      </w:r>
      <w:r>
        <w:rPr>
          <w:rFonts w:ascii="Times New Roman" w:hAnsi="Times New Roman" w:cs="Times New Roman"/>
          <w:sz w:val="32"/>
          <w:szCs w:val="32"/>
        </w:rPr>
        <w:t xml:space="preserve"> QQ</w:t>
      </w:r>
      <w:r>
        <w:rPr>
          <w:rFonts w:ascii="Times New Roman" w:hAnsi="Times New Roman" w:cs="Times New Roman"/>
          <w:sz w:val="32"/>
          <w:szCs w:val="32"/>
          <w:lang w:val="en-US"/>
        </w:rPr>
        <w:t>邮箱</w:t>
      </w:r>
      <w:r>
        <w:rPr>
          <w:rFonts w:ascii="Times New Roman" w:hAnsi="Times New Roman" w:cs="Times New Roman"/>
          <w:sz w:val="32"/>
          <w:szCs w:val="32"/>
        </w:rPr>
        <w:t>：</w:t>
      </w:r>
      <w:r>
        <w:rPr>
          <w:rFonts w:ascii="Times New Roman" w:hAnsi="Times New Roman" w:cs="Times New Roman"/>
          <w:sz w:val="32"/>
          <w:szCs w:val="32"/>
          <w:lang w:val="en-US" w:bidi="ar-SA"/>
        </w:rPr>
        <w:t>XXX</w:t>
      </w:r>
    </w:p>
    <w:p w14:paraId="578E059B" w14:textId="77777777" w:rsidR="009F228F" w:rsidRDefault="00000000">
      <w:pPr>
        <w:spacing w:line="576"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勘察单位联系人：</w:t>
      </w:r>
      <w:r>
        <w:rPr>
          <w:rFonts w:ascii="Times New Roman" w:hAnsi="Times New Roman" w:cs="Times New Roman"/>
          <w:sz w:val="32"/>
          <w:szCs w:val="32"/>
          <w:lang w:val="en-US" w:bidi="ar-SA"/>
        </w:rPr>
        <w:t>XXX</w:t>
      </w:r>
      <w:r>
        <w:rPr>
          <w:rFonts w:ascii="Times New Roman" w:hAnsi="Times New Roman" w:cs="Times New Roman"/>
          <w:sz w:val="32"/>
          <w:szCs w:val="32"/>
        </w:rPr>
        <w:t>（</w:t>
      </w:r>
      <w:r>
        <w:rPr>
          <w:rFonts w:ascii="Times New Roman" w:hAnsi="Times New Roman" w:cs="Times New Roman" w:hint="eastAsia"/>
          <w:sz w:val="32"/>
          <w:szCs w:val="32"/>
          <w:lang w:val="en-US"/>
        </w:rPr>
        <w:t>姓名</w:t>
      </w:r>
      <w:r>
        <w:rPr>
          <w:rFonts w:ascii="Times New Roman" w:hAnsi="Times New Roman" w:cs="Times New Roman"/>
          <w:sz w:val="32"/>
          <w:szCs w:val="32"/>
        </w:rPr>
        <w:t>）</w:t>
      </w:r>
      <w:r>
        <w:rPr>
          <w:rFonts w:ascii="Times New Roman" w:hAnsi="Times New Roman" w:cs="Times New Roman" w:hint="eastAsia"/>
          <w:sz w:val="32"/>
          <w:szCs w:val="32"/>
          <w:lang w:val="en-US"/>
        </w:rPr>
        <w:t xml:space="preserve">    </w:t>
      </w:r>
      <w:r>
        <w:rPr>
          <w:rFonts w:ascii="Times New Roman" w:hAnsi="Times New Roman" w:cs="Times New Roman"/>
          <w:sz w:val="32"/>
          <w:szCs w:val="32"/>
          <w:lang w:val="en-US" w:bidi="ar-SA"/>
        </w:rPr>
        <w:t>XXX</w:t>
      </w:r>
      <w:r>
        <w:rPr>
          <w:rFonts w:ascii="Times New Roman" w:hAnsi="Times New Roman" w:cs="Times New Roman"/>
          <w:sz w:val="32"/>
          <w:szCs w:val="32"/>
        </w:rPr>
        <w:t>（手机号码）</w:t>
      </w:r>
      <w:r>
        <w:rPr>
          <w:rFonts w:ascii="Times New Roman" w:hAnsi="Times New Roman" w:cs="Times New Roman" w:hint="eastAsia"/>
          <w:sz w:val="32"/>
          <w:szCs w:val="32"/>
          <w:lang w:val="en-US"/>
        </w:rPr>
        <w:t xml:space="preserve">  </w:t>
      </w:r>
      <w:r>
        <w:rPr>
          <w:rFonts w:ascii="Times New Roman" w:hAnsi="Times New Roman" w:cs="Times New Roman"/>
          <w:sz w:val="32"/>
          <w:szCs w:val="32"/>
        </w:rPr>
        <w:t xml:space="preserve">  QQ</w:t>
      </w:r>
      <w:r>
        <w:rPr>
          <w:rFonts w:ascii="Times New Roman" w:hAnsi="Times New Roman" w:cs="Times New Roman"/>
          <w:sz w:val="32"/>
          <w:szCs w:val="32"/>
          <w:lang w:val="en-US"/>
        </w:rPr>
        <w:t>邮箱</w:t>
      </w:r>
      <w:r>
        <w:rPr>
          <w:rFonts w:ascii="Times New Roman" w:hAnsi="Times New Roman" w:cs="Times New Roman"/>
          <w:sz w:val="32"/>
          <w:szCs w:val="32"/>
        </w:rPr>
        <w:t>：</w:t>
      </w:r>
      <w:r>
        <w:rPr>
          <w:rFonts w:ascii="Times New Roman" w:hAnsi="Times New Roman" w:cs="Times New Roman"/>
          <w:sz w:val="32"/>
          <w:szCs w:val="32"/>
          <w:lang w:val="en-US" w:bidi="ar-SA"/>
        </w:rPr>
        <w:t>XXX</w:t>
      </w:r>
    </w:p>
    <w:p w14:paraId="7E79EC56" w14:textId="77777777" w:rsidR="009F228F" w:rsidRDefault="009F228F">
      <w:pPr>
        <w:pStyle w:val="a6"/>
        <w:ind w:firstLineChars="0" w:firstLine="0"/>
        <w:jc w:val="both"/>
        <w:rPr>
          <w:rFonts w:ascii="Times New Roman" w:eastAsia="方正小标宋简体" w:hAnsi="Times New Roman" w:cs="Times New Roman"/>
          <w:kern w:val="2"/>
          <w:sz w:val="44"/>
          <w:szCs w:val="44"/>
          <w:lang w:val="en-US" w:bidi="ar-SA"/>
        </w:rPr>
        <w:sectPr w:rsidR="009F228F">
          <w:pgSz w:w="11850" w:h="16783"/>
          <w:pgMar w:top="2098" w:right="1474" w:bottom="1984" w:left="1587" w:header="0" w:footer="0" w:gutter="0"/>
          <w:cols w:space="720"/>
        </w:sectPr>
      </w:pPr>
    </w:p>
    <w:p w14:paraId="266CA810" w14:textId="77777777" w:rsidR="009F228F" w:rsidRDefault="00000000">
      <w:pPr>
        <w:autoSpaceDE/>
        <w:autoSpaceDN/>
        <w:spacing w:line="576" w:lineRule="exact"/>
        <w:jc w:val="both"/>
        <w:rPr>
          <w:rFonts w:ascii="Times New Roman" w:hAnsi="Times New Roman" w:cs="Times New Roman"/>
          <w:spacing w:val="-2"/>
          <w:kern w:val="2"/>
          <w:sz w:val="32"/>
          <w:szCs w:val="32"/>
          <w:lang w:val="en-US" w:bidi="ar-SA"/>
        </w:rPr>
      </w:pPr>
      <w:r>
        <w:rPr>
          <w:rFonts w:ascii="Times New Roman" w:eastAsia="黑体" w:hAnsi="Times New Roman" w:cs="Times New Roman"/>
          <w:kern w:val="2"/>
          <w:sz w:val="32"/>
          <w:szCs w:val="32"/>
          <w:lang w:val="en-US" w:bidi="ar-SA"/>
        </w:rPr>
        <w:lastRenderedPageBreak/>
        <w:t>附件</w:t>
      </w:r>
      <w:r>
        <w:rPr>
          <w:rFonts w:ascii="Times New Roman" w:eastAsia="黑体" w:hAnsi="Times New Roman" w:cs="Times New Roman" w:hint="eastAsia"/>
          <w:kern w:val="2"/>
          <w:sz w:val="32"/>
          <w:szCs w:val="32"/>
          <w:lang w:val="en-US" w:bidi="ar-SA"/>
        </w:rPr>
        <w:t>3</w:t>
      </w:r>
    </w:p>
    <w:p w14:paraId="31783B5D" w14:textId="77777777" w:rsidR="009F228F" w:rsidRDefault="009F228F">
      <w:pPr>
        <w:autoSpaceDE/>
        <w:autoSpaceDN/>
        <w:spacing w:line="576" w:lineRule="exact"/>
        <w:jc w:val="center"/>
        <w:rPr>
          <w:rFonts w:ascii="Times New Roman" w:eastAsia="方正小标宋简体" w:hAnsi="Times New Roman" w:cs="Times New Roman"/>
          <w:b/>
          <w:bCs/>
          <w:kern w:val="2"/>
          <w:sz w:val="44"/>
          <w:szCs w:val="44"/>
          <w:lang w:val="en-US" w:bidi="ar-SA"/>
        </w:rPr>
      </w:pPr>
    </w:p>
    <w:p w14:paraId="6C8A388C" w14:textId="77777777" w:rsidR="009F228F" w:rsidRDefault="00000000">
      <w:pPr>
        <w:autoSpaceDE/>
        <w:autoSpaceDN/>
        <w:spacing w:afterLines="50" w:after="120" w:line="576" w:lineRule="exact"/>
        <w:jc w:val="center"/>
        <w:rPr>
          <w:rFonts w:ascii="Times New Roman" w:eastAsia="方正小标宋简体" w:hAnsi="Times New Roman" w:cs="Times New Roman"/>
          <w:sz w:val="44"/>
          <w:szCs w:val="44"/>
          <w:lang w:val="en-US"/>
        </w:rPr>
      </w:pPr>
      <w:r>
        <w:rPr>
          <w:rFonts w:ascii="Times New Roman" w:eastAsia="方正小标宋简体" w:hAnsi="Times New Roman" w:cs="Times New Roman"/>
          <w:sz w:val="44"/>
          <w:szCs w:val="44"/>
        </w:rPr>
        <w:t>抗震设防专项审查申</w:t>
      </w:r>
      <w:r>
        <w:rPr>
          <w:rFonts w:ascii="Times New Roman" w:eastAsia="方正小标宋简体" w:hAnsi="Times New Roman" w:cs="Times New Roman"/>
          <w:sz w:val="44"/>
          <w:szCs w:val="44"/>
          <w:lang w:val="en-US"/>
        </w:rPr>
        <w:t>请材</w:t>
      </w:r>
      <w:r>
        <w:rPr>
          <w:rFonts w:ascii="Times New Roman" w:eastAsia="方正小标宋简体" w:hAnsi="Times New Roman" w:cs="Times New Roman"/>
          <w:sz w:val="44"/>
          <w:szCs w:val="44"/>
        </w:rPr>
        <w:t>料</w:t>
      </w:r>
      <w:r>
        <w:rPr>
          <w:rFonts w:ascii="Times New Roman" w:hAnsi="Times New Roman" w:cs="Times New Roman"/>
          <w:noProof/>
          <w:szCs w:val="32"/>
        </w:rPr>
        <mc:AlternateContent>
          <mc:Choice Requires="wps">
            <w:drawing>
              <wp:anchor distT="0" distB="0" distL="114300" distR="114300" simplePos="0" relativeHeight="251662336" behindDoc="0" locked="0" layoutInCell="1" allowOverlap="1" wp14:anchorId="125874C8" wp14:editId="6684DB25">
                <wp:simplePos x="0" y="0"/>
                <wp:positionH relativeFrom="column">
                  <wp:posOffset>1138555</wp:posOffset>
                </wp:positionH>
                <wp:positionV relativeFrom="paragraph">
                  <wp:posOffset>10015220</wp:posOffset>
                </wp:positionV>
                <wp:extent cx="5279390" cy="0"/>
                <wp:effectExtent l="0" t="28575" r="16510" b="28575"/>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9390" cy="0"/>
                        </a:xfrm>
                        <a:prstGeom prst="line">
                          <a:avLst/>
                        </a:prstGeom>
                        <a:noFill/>
                        <a:ln w="57150" cmpd="thinThick">
                          <a:solidFill>
                            <a:srgbClr val="FF0000"/>
                          </a:solidFill>
                          <a:round/>
                        </a:ln>
                        <a:effectLst/>
                      </wps:spPr>
                      <wps:bodyPr/>
                    </wps:wsp>
                  </a:graphicData>
                </a:graphic>
              </wp:anchor>
            </w:drawing>
          </mc:Choice>
          <mc:Fallback>
            <w:pict>
              <v:line w14:anchorId="02C344EC" id="直接连接符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9.65pt,788.6pt" to="505.35pt,78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" strokecolor="red" strokeweight="4.5pt">
                <v:stroke linestyle="thinThick"/>
              </v:line>
            </w:pict>
          </mc:Fallback>
        </mc:AlternateContent>
      </w:r>
      <w:r>
        <w:rPr>
          <w:rFonts w:ascii="Times New Roman" w:hAnsi="Times New Roman" w:cs="Times New Roman"/>
          <w:noProof/>
          <w:szCs w:val="32"/>
        </w:rPr>
        <mc:AlternateContent>
          <mc:Choice Requires="wps">
            <w:drawing>
              <wp:anchor distT="0" distB="0" distL="114300" distR="114300" simplePos="0" relativeHeight="251661312" behindDoc="0" locked="0" layoutInCell="1" allowOverlap="1" wp14:anchorId="11D80704" wp14:editId="2791DF80">
                <wp:simplePos x="0" y="0"/>
                <wp:positionH relativeFrom="column">
                  <wp:posOffset>1138555</wp:posOffset>
                </wp:positionH>
                <wp:positionV relativeFrom="paragraph">
                  <wp:posOffset>10015220</wp:posOffset>
                </wp:positionV>
                <wp:extent cx="5279390" cy="0"/>
                <wp:effectExtent l="0" t="28575" r="16510" b="28575"/>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9390" cy="0"/>
                        </a:xfrm>
                        <a:prstGeom prst="line">
                          <a:avLst/>
                        </a:prstGeom>
                        <a:noFill/>
                        <a:ln w="57150" cmpd="thinThick">
                          <a:solidFill>
                            <a:srgbClr val="FF0000"/>
                          </a:solidFill>
                          <a:round/>
                        </a:ln>
                        <a:effectLst/>
                      </wps:spPr>
                      <wps:bodyPr/>
                    </wps:wsp>
                  </a:graphicData>
                </a:graphic>
              </wp:anchor>
            </w:drawing>
          </mc:Choice>
          <mc:Fallback>
            <w:pict>
              <v:line w14:anchorId="2CDEB33C" id="直接连接符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9.65pt,788.6pt" to="505.35pt,78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" strokecolor="red" strokeweight="4.5pt">
                <v:stroke linestyle="thinThick"/>
              </v:line>
            </w:pict>
          </mc:Fallback>
        </mc:AlternateContent>
      </w:r>
      <w:r>
        <w:rPr>
          <w:rFonts w:ascii="Times New Roman" w:hAnsi="Times New Roman" w:cs="Times New Roman"/>
          <w:noProof/>
          <w:szCs w:val="32"/>
        </w:rPr>
        <mc:AlternateContent>
          <mc:Choice Requires="wps">
            <w:drawing>
              <wp:anchor distT="0" distB="0" distL="114300" distR="114300" simplePos="0" relativeHeight="251660288" behindDoc="0" locked="0" layoutInCell="1" allowOverlap="1" wp14:anchorId="2237EA13" wp14:editId="561B93B2">
                <wp:simplePos x="0" y="0"/>
                <wp:positionH relativeFrom="column">
                  <wp:posOffset>1138555</wp:posOffset>
                </wp:positionH>
                <wp:positionV relativeFrom="paragraph">
                  <wp:posOffset>10015220</wp:posOffset>
                </wp:positionV>
                <wp:extent cx="5279390" cy="0"/>
                <wp:effectExtent l="0" t="28575" r="16510" b="2857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9390" cy="0"/>
                        </a:xfrm>
                        <a:prstGeom prst="line">
                          <a:avLst/>
                        </a:prstGeom>
                        <a:noFill/>
                        <a:ln w="57150" cmpd="thinThick">
                          <a:solidFill>
                            <a:srgbClr val="FF0000"/>
                          </a:solidFill>
                          <a:round/>
                        </a:ln>
                        <a:effectLst/>
                      </wps:spPr>
                      <wps:bodyPr/>
                    </wps:wsp>
                  </a:graphicData>
                </a:graphic>
              </wp:anchor>
            </w:drawing>
          </mc:Choice>
          <mc:Fallback>
            <w:pict>
              <v:line w14:anchorId="2A38318B" id="直接连接符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9.65pt,788.6pt" to="505.35pt,78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" strokecolor="red" strokeweight="4.5pt">
                <v:stroke linestyle="thinThick"/>
              </v:line>
            </w:pict>
          </mc:Fallback>
        </mc:AlternateContent>
      </w:r>
      <w:r>
        <w:rPr>
          <w:rFonts w:ascii="Times New Roman" w:hAnsi="Times New Roman" w:cs="Times New Roman"/>
          <w:noProof/>
          <w:szCs w:val="32"/>
        </w:rPr>
        <mc:AlternateContent>
          <mc:Choice Requires="wps">
            <w:drawing>
              <wp:anchor distT="0" distB="0" distL="114300" distR="114300" simplePos="0" relativeHeight="251659264" behindDoc="0" locked="0" layoutInCell="1" allowOverlap="1" wp14:anchorId="7AFE07BA" wp14:editId="7E7B5245">
                <wp:simplePos x="0" y="0"/>
                <wp:positionH relativeFrom="column">
                  <wp:posOffset>1138555</wp:posOffset>
                </wp:positionH>
                <wp:positionV relativeFrom="paragraph">
                  <wp:posOffset>10015220</wp:posOffset>
                </wp:positionV>
                <wp:extent cx="5279390" cy="0"/>
                <wp:effectExtent l="0" t="28575" r="16510" b="2857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9390" cy="0"/>
                        </a:xfrm>
                        <a:prstGeom prst="line">
                          <a:avLst/>
                        </a:prstGeom>
                        <a:noFill/>
                        <a:ln w="57150" cmpd="thinThick">
                          <a:solidFill>
                            <a:srgbClr val="FF0000"/>
                          </a:solidFill>
                          <a:round/>
                        </a:ln>
                        <a:effectLst/>
                      </wps:spPr>
                      <wps:bodyPr/>
                    </wps:wsp>
                  </a:graphicData>
                </a:graphic>
              </wp:anchor>
            </w:drawing>
          </mc:Choice>
          <mc:Fallback>
            <w:pict>
              <v:line w14:anchorId="73C1F296" id="直接连接符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9.65pt,788.6pt" to="505.35pt,78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" strokecolor="red" strokeweight="4.5pt">
                <v:stroke linestyle="thinThick"/>
              </v:line>
            </w:pict>
          </mc:Fallback>
        </mc:AlternateContent>
      </w:r>
      <w:r>
        <w:rPr>
          <w:rFonts w:ascii="Times New Roman" w:eastAsia="方正小标宋简体" w:hAnsi="Times New Roman" w:cs="Times New Roman"/>
          <w:sz w:val="44"/>
          <w:szCs w:val="44"/>
          <w:lang w:val="en-US"/>
        </w:rPr>
        <w:t>清单及要求</w:t>
      </w:r>
    </w:p>
    <w:tbl>
      <w:tblPr>
        <w:tblStyle w:val="af3"/>
        <w:tblW w:w="0" w:type="auto"/>
        <w:tblLook w:val="04A0" w:firstRow="1" w:lastRow="0" w:firstColumn="1" w:lastColumn="0" w:noHBand="0" w:noVBand="1"/>
      </w:tblPr>
      <w:tblGrid>
        <w:gridCol w:w="738"/>
        <w:gridCol w:w="3543"/>
        <w:gridCol w:w="4498"/>
      </w:tblGrid>
      <w:tr w:rsidR="009F228F" w14:paraId="259A7BD9" w14:textId="77777777">
        <w:trPr>
          <w:trHeight w:val="567"/>
        </w:trPr>
        <w:tc>
          <w:tcPr>
            <w:tcW w:w="747" w:type="dxa"/>
            <w:vAlign w:val="center"/>
          </w:tcPr>
          <w:p w14:paraId="0DA843EE" w14:textId="77777777" w:rsidR="009F228F" w:rsidRDefault="00000000">
            <w:pPr>
              <w:autoSpaceDE/>
              <w:autoSpaceDN/>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序号</w:t>
            </w:r>
          </w:p>
        </w:tc>
        <w:tc>
          <w:tcPr>
            <w:tcW w:w="3636" w:type="dxa"/>
            <w:vAlign w:val="center"/>
          </w:tcPr>
          <w:p w14:paraId="0B42B8B0" w14:textId="77777777" w:rsidR="009F228F" w:rsidRDefault="00000000">
            <w:pPr>
              <w:autoSpaceDE/>
              <w:autoSpaceDN/>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申请材料</w:t>
            </w:r>
          </w:p>
        </w:tc>
        <w:tc>
          <w:tcPr>
            <w:tcW w:w="4622" w:type="dxa"/>
            <w:vAlign w:val="center"/>
          </w:tcPr>
          <w:p w14:paraId="19B3E665" w14:textId="77777777" w:rsidR="009F228F" w:rsidRDefault="00000000">
            <w:pPr>
              <w:autoSpaceDE/>
              <w:autoSpaceDN/>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盖章及签字要求</w:t>
            </w:r>
          </w:p>
        </w:tc>
      </w:tr>
      <w:tr w:rsidR="009F228F" w14:paraId="43173B68" w14:textId="77777777">
        <w:trPr>
          <w:trHeight w:val="1020"/>
        </w:trPr>
        <w:tc>
          <w:tcPr>
            <w:tcW w:w="747" w:type="dxa"/>
            <w:vAlign w:val="center"/>
          </w:tcPr>
          <w:p w14:paraId="328DEE6D" w14:textId="77777777" w:rsidR="009F228F" w:rsidRDefault="00000000">
            <w:pPr>
              <w:autoSpaceDE/>
              <w:autoSpaceDN/>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3636" w:type="dxa"/>
            <w:vAlign w:val="center"/>
          </w:tcPr>
          <w:p w14:paraId="0A00A717" w14:textId="77777777" w:rsidR="009F228F" w:rsidRDefault="00000000">
            <w:pPr>
              <w:autoSpaceDE/>
              <w:autoSpaceDN/>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抗震专项审查申请</w:t>
            </w:r>
            <w:r>
              <w:rPr>
                <w:rFonts w:ascii="Times New Roman" w:hAnsi="Times New Roman" w:cs="Times New Roman"/>
                <w:sz w:val="24"/>
                <w:szCs w:val="24"/>
                <w:lang w:val="en-US"/>
              </w:rPr>
              <w:t>PDF</w:t>
            </w:r>
            <w:r>
              <w:rPr>
                <w:rFonts w:ascii="Times New Roman" w:hAnsi="Times New Roman" w:cs="Times New Roman"/>
                <w:sz w:val="24"/>
                <w:szCs w:val="24"/>
                <w:lang w:val="en-US"/>
              </w:rPr>
              <w:t>版</w:t>
            </w:r>
          </w:p>
        </w:tc>
        <w:tc>
          <w:tcPr>
            <w:tcW w:w="4622" w:type="dxa"/>
            <w:vAlign w:val="center"/>
          </w:tcPr>
          <w:p w14:paraId="5616C883" w14:textId="77777777" w:rsidR="009F228F" w:rsidRDefault="00000000">
            <w:pPr>
              <w:autoSpaceDE/>
              <w:autoSpaceDN/>
              <w:jc w:val="center"/>
              <w:rPr>
                <w:rFonts w:ascii="Times New Roman" w:hAnsi="Times New Roman" w:cs="Times New Roman"/>
                <w:sz w:val="24"/>
                <w:szCs w:val="24"/>
                <w:lang w:val="en-US"/>
              </w:rPr>
            </w:pPr>
            <w:r>
              <w:rPr>
                <w:rFonts w:ascii="Times New Roman" w:hAnsi="Times New Roman" w:cs="Times New Roman"/>
                <w:sz w:val="24"/>
                <w:szCs w:val="24"/>
                <w:lang w:val="en-US"/>
              </w:rPr>
              <w:t>申请单位公章</w:t>
            </w:r>
          </w:p>
        </w:tc>
      </w:tr>
      <w:tr w:rsidR="009F228F" w14:paraId="68AA95CA" w14:textId="77777777">
        <w:trPr>
          <w:trHeight w:val="1020"/>
        </w:trPr>
        <w:tc>
          <w:tcPr>
            <w:tcW w:w="747" w:type="dxa"/>
            <w:vAlign w:val="center"/>
          </w:tcPr>
          <w:p w14:paraId="6D4EDB3F" w14:textId="77777777" w:rsidR="009F228F" w:rsidRDefault="00000000">
            <w:pPr>
              <w:autoSpaceDE/>
              <w:autoSpaceDN/>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636" w:type="dxa"/>
            <w:vAlign w:val="center"/>
          </w:tcPr>
          <w:p w14:paraId="053DF142" w14:textId="77777777" w:rsidR="009F228F" w:rsidRDefault="00000000">
            <w:pPr>
              <w:autoSpaceDE/>
              <w:autoSpaceDN/>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建设工程规划许可证及</w:t>
            </w:r>
          </w:p>
          <w:p w14:paraId="345D1DB6" w14:textId="77777777" w:rsidR="009F228F" w:rsidRDefault="00000000">
            <w:pPr>
              <w:autoSpaceDE/>
              <w:autoSpaceDN/>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规划总平面图</w:t>
            </w:r>
            <w:r>
              <w:rPr>
                <w:rFonts w:ascii="Times New Roman" w:hAnsi="Times New Roman" w:cs="Times New Roman"/>
                <w:sz w:val="24"/>
                <w:szCs w:val="24"/>
                <w:lang w:val="en-US"/>
              </w:rPr>
              <w:t>PDF</w:t>
            </w:r>
            <w:r>
              <w:rPr>
                <w:rFonts w:ascii="Times New Roman" w:hAnsi="Times New Roman" w:cs="Times New Roman"/>
                <w:sz w:val="24"/>
                <w:szCs w:val="24"/>
                <w:lang w:val="en-US"/>
              </w:rPr>
              <w:t>版</w:t>
            </w:r>
          </w:p>
        </w:tc>
        <w:tc>
          <w:tcPr>
            <w:tcW w:w="4622" w:type="dxa"/>
            <w:vAlign w:val="center"/>
          </w:tcPr>
          <w:p w14:paraId="73499373" w14:textId="77777777" w:rsidR="009F228F" w:rsidRDefault="00000000">
            <w:pPr>
              <w:autoSpaceDE/>
              <w:autoSpaceDN/>
              <w:jc w:val="center"/>
              <w:rPr>
                <w:rFonts w:ascii="Times New Roman" w:hAnsi="Times New Roman" w:cs="Times New Roman"/>
                <w:sz w:val="24"/>
                <w:szCs w:val="24"/>
                <w:lang w:val="en-US"/>
              </w:rPr>
            </w:pPr>
            <w:r>
              <w:rPr>
                <w:rFonts w:ascii="Times New Roman" w:hAnsi="Times New Roman" w:cs="Times New Roman"/>
                <w:sz w:val="24"/>
                <w:szCs w:val="24"/>
                <w:lang w:val="en-US" w:bidi="ar-SA"/>
              </w:rPr>
              <w:t>原件扫描件</w:t>
            </w:r>
          </w:p>
        </w:tc>
      </w:tr>
      <w:tr w:rsidR="009F228F" w14:paraId="6A106AA0" w14:textId="77777777">
        <w:trPr>
          <w:trHeight w:val="1020"/>
        </w:trPr>
        <w:tc>
          <w:tcPr>
            <w:tcW w:w="747" w:type="dxa"/>
            <w:vAlign w:val="center"/>
          </w:tcPr>
          <w:p w14:paraId="73415FB0" w14:textId="77777777" w:rsidR="009F228F" w:rsidRDefault="00000000">
            <w:pPr>
              <w:autoSpaceDE/>
              <w:autoSpaceDN/>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3636" w:type="dxa"/>
            <w:vAlign w:val="center"/>
          </w:tcPr>
          <w:p w14:paraId="2E00E610" w14:textId="77777777" w:rsidR="009F228F" w:rsidRDefault="00000000">
            <w:pPr>
              <w:autoSpaceDE/>
              <w:autoSpaceDN/>
              <w:jc w:val="center"/>
              <w:rPr>
                <w:rFonts w:ascii="Times New Roman" w:hAnsi="Times New Roman" w:cs="Times New Roman"/>
                <w:sz w:val="24"/>
                <w:szCs w:val="24"/>
                <w:lang w:val="en-US"/>
              </w:rPr>
            </w:pPr>
            <w:r>
              <w:rPr>
                <w:rFonts w:ascii="Times New Roman" w:hAnsi="Times New Roman" w:cs="Times New Roman"/>
                <w:sz w:val="24"/>
                <w:szCs w:val="24"/>
                <w:lang w:val="en-US"/>
              </w:rPr>
              <w:t>抗震设防专项</w:t>
            </w:r>
            <w:r>
              <w:rPr>
                <w:rFonts w:ascii="Times New Roman" w:hAnsi="Times New Roman" w:cs="Times New Roman" w:hint="eastAsia"/>
                <w:sz w:val="24"/>
                <w:szCs w:val="24"/>
                <w:lang w:val="en-US"/>
              </w:rPr>
              <w:t>设计</w:t>
            </w:r>
            <w:r>
              <w:rPr>
                <w:rFonts w:ascii="Times New Roman" w:hAnsi="Times New Roman" w:cs="Times New Roman"/>
                <w:sz w:val="24"/>
                <w:szCs w:val="24"/>
                <w:lang w:val="en-US"/>
              </w:rPr>
              <w:t>报告</w:t>
            </w:r>
            <w:r>
              <w:rPr>
                <w:rFonts w:ascii="Times New Roman" w:hAnsi="Times New Roman" w:cs="Times New Roman"/>
                <w:sz w:val="24"/>
                <w:szCs w:val="24"/>
                <w:lang w:val="en-US"/>
              </w:rPr>
              <w:t>PDF</w:t>
            </w:r>
            <w:r>
              <w:rPr>
                <w:rFonts w:ascii="Times New Roman" w:hAnsi="Times New Roman" w:cs="Times New Roman"/>
                <w:sz w:val="24"/>
                <w:szCs w:val="24"/>
                <w:lang w:val="en-US"/>
              </w:rPr>
              <w:t>版（若采用隔震减震技术，设计报告中应有隔震减震设计内容）</w:t>
            </w:r>
          </w:p>
        </w:tc>
        <w:tc>
          <w:tcPr>
            <w:tcW w:w="4622" w:type="dxa"/>
            <w:vAlign w:val="center"/>
          </w:tcPr>
          <w:p w14:paraId="7386C8DA" w14:textId="77777777" w:rsidR="009F228F" w:rsidRDefault="00000000">
            <w:pPr>
              <w:autoSpaceDE/>
              <w:autoSpaceDN/>
              <w:jc w:val="center"/>
              <w:rPr>
                <w:rFonts w:ascii="Times New Roman" w:hAnsi="Times New Roman" w:cs="Times New Roman"/>
                <w:sz w:val="24"/>
                <w:szCs w:val="24"/>
                <w:lang w:val="en-US"/>
              </w:rPr>
            </w:pPr>
            <w:r>
              <w:rPr>
                <w:rFonts w:ascii="Times New Roman" w:hAnsi="Times New Roman" w:cs="Times New Roman"/>
                <w:sz w:val="24"/>
                <w:szCs w:val="24"/>
                <w:lang w:val="en-US"/>
              </w:rPr>
              <w:t>设计单位公章、出图专用章、</w:t>
            </w:r>
          </w:p>
          <w:p w14:paraId="14D4599F" w14:textId="77777777" w:rsidR="009F228F" w:rsidRDefault="00000000">
            <w:pPr>
              <w:autoSpaceDE/>
              <w:autoSpaceDN/>
              <w:jc w:val="center"/>
              <w:rPr>
                <w:rFonts w:ascii="Times New Roman" w:hAnsi="Times New Roman" w:cs="Times New Roman"/>
                <w:sz w:val="24"/>
                <w:szCs w:val="24"/>
                <w:lang w:val="en-US"/>
              </w:rPr>
            </w:pPr>
            <w:r>
              <w:rPr>
                <w:rFonts w:ascii="Times New Roman" w:hAnsi="Times New Roman" w:cs="Times New Roman"/>
                <w:sz w:val="24"/>
                <w:szCs w:val="24"/>
                <w:lang w:val="en-US"/>
              </w:rPr>
              <w:t>注册结构工程师章、注册建筑师章、</w:t>
            </w:r>
          </w:p>
          <w:p w14:paraId="317ED725" w14:textId="77777777" w:rsidR="009F228F" w:rsidRDefault="00000000">
            <w:pPr>
              <w:autoSpaceDE/>
              <w:autoSpaceDN/>
              <w:jc w:val="center"/>
              <w:rPr>
                <w:rFonts w:ascii="Times New Roman" w:hAnsi="Times New Roman" w:cs="Times New Roman"/>
                <w:sz w:val="24"/>
                <w:szCs w:val="24"/>
                <w:lang w:val="en-US"/>
              </w:rPr>
            </w:pPr>
            <w:r>
              <w:rPr>
                <w:rFonts w:ascii="Times New Roman" w:hAnsi="Times New Roman" w:cs="Times New Roman"/>
                <w:sz w:val="24"/>
                <w:szCs w:val="24"/>
                <w:lang w:val="en-US"/>
              </w:rPr>
              <w:t>项目设计人员名册签字</w:t>
            </w:r>
          </w:p>
        </w:tc>
      </w:tr>
      <w:tr w:rsidR="009F228F" w14:paraId="6A58EF91" w14:textId="77777777">
        <w:trPr>
          <w:trHeight w:val="1020"/>
        </w:trPr>
        <w:tc>
          <w:tcPr>
            <w:tcW w:w="747" w:type="dxa"/>
            <w:vAlign w:val="center"/>
          </w:tcPr>
          <w:p w14:paraId="12D76135" w14:textId="77777777" w:rsidR="009F228F" w:rsidRDefault="00000000">
            <w:pPr>
              <w:autoSpaceDE/>
              <w:autoSpaceDN/>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3636" w:type="dxa"/>
            <w:vAlign w:val="center"/>
          </w:tcPr>
          <w:p w14:paraId="6BB8E300" w14:textId="77777777" w:rsidR="009F228F" w:rsidRDefault="00000000">
            <w:pPr>
              <w:autoSpaceDE/>
              <w:autoSpaceDN/>
              <w:jc w:val="center"/>
              <w:rPr>
                <w:rFonts w:ascii="Times New Roman" w:hAnsi="Times New Roman" w:cs="Times New Roman"/>
                <w:sz w:val="24"/>
                <w:szCs w:val="24"/>
                <w:lang w:val="en-US"/>
              </w:rPr>
            </w:pPr>
            <w:r>
              <w:rPr>
                <w:rFonts w:ascii="Times New Roman" w:hAnsi="Times New Roman" w:cs="Times New Roman"/>
                <w:sz w:val="24"/>
                <w:szCs w:val="24"/>
                <w:lang w:val="en-US"/>
              </w:rPr>
              <w:t>建设工程抗震加强措施汇总表</w:t>
            </w:r>
            <w:r>
              <w:rPr>
                <w:rFonts w:ascii="Times New Roman" w:hAnsi="Times New Roman" w:cs="Times New Roman"/>
                <w:sz w:val="24"/>
                <w:szCs w:val="24"/>
                <w:lang w:val="en-US"/>
              </w:rPr>
              <w:t>PDF</w:t>
            </w:r>
            <w:r>
              <w:rPr>
                <w:rFonts w:ascii="Times New Roman" w:hAnsi="Times New Roman" w:cs="Times New Roman"/>
                <w:sz w:val="24"/>
                <w:szCs w:val="24"/>
                <w:lang w:val="en-US"/>
              </w:rPr>
              <w:t>版</w:t>
            </w:r>
          </w:p>
        </w:tc>
        <w:tc>
          <w:tcPr>
            <w:tcW w:w="4622" w:type="dxa"/>
            <w:vAlign w:val="center"/>
          </w:tcPr>
          <w:p w14:paraId="2EE97269" w14:textId="77777777" w:rsidR="009F228F" w:rsidRDefault="00000000">
            <w:pPr>
              <w:autoSpaceDE/>
              <w:autoSpaceDN/>
              <w:jc w:val="center"/>
              <w:rPr>
                <w:rFonts w:ascii="Times New Roman" w:hAnsi="Times New Roman" w:cs="Times New Roman"/>
                <w:sz w:val="24"/>
                <w:szCs w:val="24"/>
                <w:lang w:val="en-US"/>
              </w:rPr>
            </w:pPr>
            <w:r>
              <w:rPr>
                <w:rFonts w:ascii="Times New Roman" w:hAnsi="Times New Roman" w:cs="Times New Roman"/>
                <w:sz w:val="24"/>
                <w:szCs w:val="24"/>
                <w:lang w:val="en-US"/>
              </w:rPr>
              <w:t>设计单位公章、</w:t>
            </w:r>
          </w:p>
          <w:p w14:paraId="4CD6DFEA" w14:textId="77777777" w:rsidR="009F228F" w:rsidRDefault="00000000">
            <w:pPr>
              <w:autoSpaceDE/>
              <w:autoSpaceDN/>
              <w:jc w:val="center"/>
              <w:rPr>
                <w:rFonts w:ascii="Times New Roman" w:hAnsi="Times New Roman" w:cs="Times New Roman"/>
                <w:sz w:val="24"/>
                <w:szCs w:val="24"/>
                <w:lang w:val="en-US"/>
              </w:rPr>
            </w:pPr>
            <w:r>
              <w:rPr>
                <w:rFonts w:ascii="Times New Roman" w:hAnsi="Times New Roman" w:cs="Times New Roman"/>
                <w:sz w:val="24"/>
                <w:szCs w:val="24"/>
                <w:lang w:val="en-US"/>
              </w:rPr>
              <w:t>注册结构工程师章以及签字</w:t>
            </w:r>
          </w:p>
        </w:tc>
      </w:tr>
      <w:tr w:rsidR="009F228F" w14:paraId="708A306F" w14:textId="77777777">
        <w:trPr>
          <w:trHeight w:val="1020"/>
        </w:trPr>
        <w:tc>
          <w:tcPr>
            <w:tcW w:w="747" w:type="dxa"/>
            <w:vAlign w:val="center"/>
          </w:tcPr>
          <w:p w14:paraId="70EB8C87" w14:textId="77777777" w:rsidR="009F228F" w:rsidRDefault="00000000">
            <w:pPr>
              <w:autoSpaceDE/>
              <w:autoSpaceDN/>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3636" w:type="dxa"/>
            <w:vAlign w:val="center"/>
          </w:tcPr>
          <w:p w14:paraId="177B04BE" w14:textId="77777777" w:rsidR="009F228F" w:rsidRDefault="00000000">
            <w:pPr>
              <w:autoSpaceDE/>
              <w:autoSpaceDN/>
              <w:jc w:val="center"/>
              <w:rPr>
                <w:rFonts w:ascii="Times New Roman" w:hAnsi="Times New Roman" w:cs="Times New Roman"/>
                <w:sz w:val="24"/>
                <w:szCs w:val="24"/>
                <w:lang w:val="en-US"/>
              </w:rPr>
            </w:pPr>
            <w:r>
              <w:rPr>
                <w:rFonts w:ascii="Times New Roman" w:hAnsi="Times New Roman" w:cs="Times New Roman"/>
                <w:sz w:val="24"/>
                <w:szCs w:val="24"/>
                <w:lang w:val="en-US"/>
              </w:rPr>
              <w:t>建筑、结构初步设计图纸</w:t>
            </w:r>
          </w:p>
          <w:p w14:paraId="65719D80" w14:textId="77777777" w:rsidR="009F228F" w:rsidRDefault="00000000">
            <w:pPr>
              <w:autoSpaceDE/>
              <w:autoSpaceDN/>
              <w:jc w:val="center"/>
              <w:rPr>
                <w:rFonts w:ascii="Times New Roman" w:hAnsi="Times New Roman" w:cs="Times New Roman"/>
                <w:sz w:val="24"/>
                <w:szCs w:val="24"/>
                <w:lang w:val="en-US"/>
              </w:rPr>
            </w:pPr>
            <w:r>
              <w:rPr>
                <w:rFonts w:ascii="Times New Roman" w:hAnsi="Times New Roman" w:cs="Times New Roman"/>
                <w:sz w:val="24"/>
                <w:szCs w:val="24"/>
                <w:lang w:val="en-US"/>
              </w:rPr>
              <w:t>PDF</w:t>
            </w:r>
            <w:r>
              <w:rPr>
                <w:rFonts w:ascii="Times New Roman" w:hAnsi="Times New Roman" w:cs="Times New Roman"/>
                <w:sz w:val="24"/>
                <w:szCs w:val="24"/>
                <w:lang w:val="en-US"/>
              </w:rPr>
              <w:t>版</w:t>
            </w:r>
          </w:p>
        </w:tc>
        <w:tc>
          <w:tcPr>
            <w:tcW w:w="4622" w:type="dxa"/>
            <w:vAlign w:val="center"/>
          </w:tcPr>
          <w:p w14:paraId="52B42558" w14:textId="77777777" w:rsidR="009F228F" w:rsidRDefault="00000000">
            <w:pPr>
              <w:autoSpaceDE/>
              <w:autoSpaceDN/>
              <w:jc w:val="center"/>
              <w:rPr>
                <w:rFonts w:ascii="Times New Roman" w:hAnsi="Times New Roman" w:cs="Times New Roman"/>
                <w:sz w:val="24"/>
                <w:szCs w:val="24"/>
                <w:lang w:val="en-US"/>
              </w:rPr>
            </w:pPr>
            <w:r>
              <w:rPr>
                <w:rFonts w:ascii="Times New Roman" w:hAnsi="Times New Roman" w:cs="Times New Roman"/>
                <w:sz w:val="24"/>
                <w:szCs w:val="24"/>
                <w:lang w:val="en-US"/>
              </w:rPr>
              <w:t>出图专用章、</w:t>
            </w:r>
          </w:p>
          <w:p w14:paraId="640985BF" w14:textId="77777777" w:rsidR="009F228F" w:rsidRDefault="00000000">
            <w:pPr>
              <w:autoSpaceDE/>
              <w:autoSpaceDN/>
              <w:jc w:val="center"/>
              <w:rPr>
                <w:rFonts w:ascii="Times New Roman" w:hAnsi="Times New Roman" w:cs="Times New Roman"/>
                <w:sz w:val="24"/>
                <w:szCs w:val="24"/>
                <w:lang w:val="en-US"/>
              </w:rPr>
            </w:pPr>
            <w:r>
              <w:rPr>
                <w:rFonts w:ascii="Times New Roman" w:hAnsi="Times New Roman" w:cs="Times New Roman"/>
                <w:sz w:val="24"/>
                <w:szCs w:val="24"/>
                <w:lang w:val="en-US"/>
              </w:rPr>
              <w:t>注册结构工程师章</w:t>
            </w:r>
            <w:r>
              <w:rPr>
                <w:rFonts w:ascii="Times New Roman" w:hAnsi="Times New Roman" w:cs="Times New Roman"/>
                <w:sz w:val="24"/>
                <w:szCs w:val="24"/>
                <w:lang w:val="en-US"/>
              </w:rPr>
              <w:t>/</w:t>
            </w:r>
            <w:r>
              <w:rPr>
                <w:rFonts w:ascii="Times New Roman" w:hAnsi="Times New Roman" w:cs="Times New Roman"/>
                <w:sz w:val="24"/>
                <w:szCs w:val="24"/>
                <w:lang w:val="en-US"/>
              </w:rPr>
              <w:t>注册建筑师章</w:t>
            </w:r>
            <w:r>
              <w:rPr>
                <w:rFonts w:ascii="Times New Roman" w:hAnsi="Times New Roman" w:cs="Times New Roman" w:hint="eastAsia"/>
                <w:sz w:val="24"/>
                <w:szCs w:val="24"/>
                <w:lang w:val="en-US"/>
              </w:rPr>
              <w:t>、</w:t>
            </w:r>
          </w:p>
          <w:p w14:paraId="5C5CD5FD" w14:textId="77777777" w:rsidR="009F228F" w:rsidRDefault="00000000">
            <w:pPr>
              <w:autoSpaceDE/>
              <w:autoSpaceDN/>
              <w:jc w:val="center"/>
              <w:rPr>
                <w:rFonts w:ascii="Times New Roman" w:hAnsi="Times New Roman" w:cs="Times New Roman"/>
                <w:sz w:val="24"/>
                <w:szCs w:val="24"/>
                <w:lang w:val="en-US"/>
              </w:rPr>
            </w:pPr>
            <w:r>
              <w:rPr>
                <w:rFonts w:ascii="Times New Roman" w:hAnsi="Times New Roman" w:cs="Times New Roman"/>
                <w:sz w:val="24"/>
                <w:szCs w:val="24"/>
                <w:lang w:val="en-US"/>
              </w:rPr>
              <w:t>项目设计人员名册签字</w:t>
            </w:r>
          </w:p>
        </w:tc>
      </w:tr>
      <w:tr w:rsidR="009F228F" w14:paraId="2C0D53FC" w14:textId="77777777">
        <w:trPr>
          <w:trHeight w:val="1020"/>
        </w:trPr>
        <w:tc>
          <w:tcPr>
            <w:tcW w:w="747" w:type="dxa"/>
            <w:vAlign w:val="center"/>
          </w:tcPr>
          <w:p w14:paraId="00711740" w14:textId="77777777" w:rsidR="009F228F" w:rsidRDefault="00000000">
            <w:pPr>
              <w:autoSpaceDE/>
              <w:autoSpaceDN/>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3636" w:type="dxa"/>
            <w:vAlign w:val="center"/>
          </w:tcPr>
          <w:p w14:paraId="0D95AEB8" w14:textId="77777777" w:rsidR="009F228F" w:rsidRDefault="00000000">
            <w:pPr>
              <w:autoSpaceDE/>
              <w:autoSpaceDN/>
              <w:jc w:val="center"/>
              <w:rPr>
                <w:rFonts w:ascii="Times New Roman" w:hAnsi="Times New Roman" w:cs="Times New Roman"/>
                <w:sz w:val="24"/>
                <w:szCs w:val="24"/>
                <w:lang w:val="en-US"/>
              </w:rPr>
            </w:pPr>
            <w:r>
              <w:rPr>
                <w:rFonts w:ascii="Times New Roman" w:hAnsi="Times New Roman" w:cs="Times New Roman"/>
                <w:sz w:val="24"/>
                <w:szCs w:val="24"/>
                <w:lang w:val="en-US"/>
              </w:rPr>
              <w:t>结构初步设计计算书</w:t>
            </w:r>
          </w:p>
          <w:p w14:paraId="425C92B9" w14:textId="77777777" w:rsidR="009F228F" w:rsidRDefault="00000000">
            <w:pPr>
              <w:autoSpaceDE/>
              <w:autoSpaceDN/>
              <w:jc w:val="center"/>
              <w:rPr>
                <w:rFonts w:ascii="Times New Roman" w:hAnsi="Times New Roman" w:cs="Times New Roman"/>
                <w:sz w:val="24"/>
                <w:szCs w:val="24"/>
                <w:lang w:val="en-US"/>
              </w:rPr>
            </w:pPr>
            <w:r>
              <w:rPr>
                <w:rFonts w:ascii="Times New Roman" w:hAnsi="Times New Roman" w:cs="Times New Roman"/>
                <w:sz w:val="24"/>
                <w:szCs w:val="24"/>
                <w:lang w:val="en-US"/>
              </w:rPr>
              <w:t>PDF</w:t>
            </w:r>
            <w:r>
              <w:rPr>
                <w:rFonts w:ascii="Times New Roman" w:hAnsi="Times New Roman" w:cs="Times New Roman"/>
                <w:sz w:val="24"/>
                <w:szCs w:val="24"/>
                <w:lang w:val="en-US"/>
              </w:rPr>
              <w:t>版</w:t>
            </w:r>
          </w:p>
        </w:tc>
        <w:tc>
          <w:tcPr>
            <w:tcW w:w="4622" w:type="dxa"/>
            <w:vAlign w:val="center"/>
          </w:tcPr>
          <w:p w14:paraId="7475AC4B" w14:textId="77777777" w:rsidR="009F228F" w:rsidRDefault="00000000">
            <w:pPr>
              <w:autoSpaceDE/>
              <w:autoSpaceDN/>
              <w:jc w:val="center"/>
              <w:rPr>
                <w:rFonts w:ascii="Times New Roman" w:hAnsi="Times New Roman" w:cs="Times New Roman"/>
                <w:sz w:val="24"/>
                <w:szCs w:val="24"/>
                <w:lang w:val="en-US"/>
              </w:rPr>
            </w:pPr>
            <w:r>
              <w:rPr>
                <w:rFonts w:ascii="Times New Roman" w:hAnsi="Times New Roman" w:cs="Times New Roman"/>
                <w:sz w:val="24"/>
                <w:szCs w:val="24"/>
                <w:lang w:val="en-US"/>
              </w:rPr>
              <w:t>出图专用章、注册结构工程师章、</w:t>
            </w:r>
          </w:p>
          <w:p w14:paraId="615F9CC0" w14:textId="77777777" w:rsidR="009F228F" w:rsidRDefault="00000000">
            <w:pPr>
              <w:autoSpaceDE/>
              <w:autoSpaceDN/>
              <w:jc w:val="center"/>
              <w:rPr>
                <w:rFonts w:ascii="Times New Roman" w:hAnsi="Times New Roman" w:cs="Times New Roman"/>
                <w:sz w:val="24"/>
                <w:szCs w:val="24"/>
                <w:lang w:val="en-US"/>
              </w:rPr>
            </w:pPr>
            <w:r>
              <w:rPr>
                <w:rFonts w:ascii="Times New Roman" w:hAnsi="Times New Roman" w:cs="Times New Roman"/>
                <w:sz w:val="24"/>
                <w:szCs w:val="24"/>
                <w:lang w:val="en-US"/>
              </w:rPr>
              <w:t>项目设计人员名册签字</w:t>
            </w:r>
          </w:p>
        </w:tc>
      </w:tr>
      <w:tr w:rsidR="009F228F" w14:paraId="39112B4B" w14:textId="77777777">
        <w:trPr>
          <w:trHeight w:val="1020"/>
        </w:trPr>
        <w:tc>
          <w:tcPr>
            <w:tcW w:w="747" w:type="dxa"/>
            <w:vAlign w:val="center"/>
          </w:tcPr>
          <w:p w14:paraId="165BA30C" w14:textId="77777777" w:rsidR="009F228F" w:rsidRDefault="00000000">
            <w:pPr>
              <w:autoSpaceDE/>
              <w:autoSpaceDN/>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3636" w:type="dxa"/>
            <w:vAlign w:val="center"/>
          </w:tcPr>
          <w:p w14:paraId="548AB530" w14:textId="77777777" w:rsidR="009F228F" w:rsidRDefault="00000000">
            <w:pPr>
              <w:autoSpaceDE/>
              <w:autoSpaceDN/>
              <w:jc w:val="center"/>
              <w:rPr>
                <w:rFonts w:ascii="Times New Roman" w:hAnsi="Times New Roman" w:cs="Times New Roman"/>
                <w:sz w:val="24"/>
                <w:szCs w:val="24"/>
                <w:lang w:val="en-US"/>
              </w:rPr>
            </w:pPr>
            <w:r>
              <w:rPr>
                <w:rFonts w:ascii="Times New Roman" w:hAnsi="Times New Roman" w:cs="Times New Roman"/>
                <w:sz w:val="24"/>
                <w:szCs w:val="24"/>
                <w:lang w:val="en-US"/>
              </w:rPr>
              <w:t>岩土工程勘察报告</w:t>
            </w:r>
            <w:r>
              <w:rPr>
                <w:rFonts w:ascii="Times New Roman" w:hAnsi="Times New Roman" w:cs="Times New Roman"/>
                <w:sz w:val="24"/>
                <w:szCs w:val="24"/>
                <w:lang w:val="en-US"/>
              </w:rPr>
              <w:t>PDF</w:t>
            </w:r>
            <w:r>
              <w:rPr>
                <w:rFonts w:ascii="Times New Roman" w:hAnsi="Times New Roman" w:cs="Times New Roman"/>
                <w:sz w:val="24"/>
                <w:szCs w:val="24"/>
                <w:lang w:val="en-US"/>
              </w:rPr>
              <w:t>版</w:t>
            </w:r>
          </w:p>
        </w:tc>
        <w:tc>
          <w:tcPr>
            <w:tcW w:w="4622" w:type="dxa"/>
            <w:vAlign w:val="center"/>
          </w:tcPr>
          <w:p w14:paraId="6855C442" w14:textId="77777777" w:rsidR="009F228F" w:rsidRDefault="00000000">
            <w:pPr>
              <w:autoSpaceDE/>
              <w:autoSpaceDN/>
              <w:jc w:val="center"/>
              <w:rPr>
                <w:rFonts w:ascii="Times New Roman" w:hAnsi="Times New Roman" w:cs="Times New Roman"/>
                <w:sz w:val="24"/>
                <w:szCs w:val="24"/>
                <w:lang w:val="en-US"/>
              </w:rPr>
            </w:pPr>
            <w:r>
              <w:rPr>
                <w:rFonts w:ascii="Times New Roman" w:hAnsi="Times New Roman" w:cs="Times New Roman"/>
                <w:sz w:val="24"/>
                <w:szCs w:val="24"/>
                <w:lang w:val="en-US"/>
              </w:rPr>
              <w:t>勘察单位公章、出图专用章、</w:t>
            </w:r>
          </w:p>
          <w:p w14:paraId="3D56FF4E" w14:textId="77777777" w:rsidR="009F228F" w:rsidRDefault="00000000">
            <w:pPr>
              <w:autoSpaceDE/>
              <w:autoSpaceDN/>
              <w:jc w:val="center"/>
              <w:rPr>
                <w:rFonts w:ascii="Times New Roman" w:hAnsi="Times New Roman" w:cs="Times New Roman"/>
                <w:sz w:val="24"/>
                <w:szCs w:val="24"/>
                <w:lang w:val="en-US"/>
              </w:rPr>
            </w:pPr>
            <w:r>
              <w:rPr>
                <w:rFonts w:ascii="Times New Roman" w:hAnsi="Times New Roman" w:cs="Times New Roman"/>
                <w:sz w:val="24"/>
                <w:szCs w:val="24"/>
                <w:lang w:val="en-US"/>
              </w:rPr>
              <w:t>注册岩土工程师章、</w:t>
            </w:r>
          </w:p>
          <w:p w14:paraId="4D8D1952" w14:textId="77777777" w:rsidR="009F228F" w:rsidRDefault="00000000">
            <w:pPr>
              <w:autoSpaceDE/>
              <w:autoSpaceDN/>
              <w:jc w:val="center"/>
              <w:rPr>
                <w:rFonts w:ascii="Times New Roman" w:hAnsi="Times New Roman" w:cs="Times New Roman"/>
                <w:sz w:val="24"/>
                <w:szCs w:val="24"/>
                <w:lang w:val="en-US"/>
              </w:rPr>
            </w:pPr>
            <w:r>
              <w:rPr>
                <w:rFonts w:ascii="Times New Roman" w:hAnsi="Times New Roman" w:cs="Times New Roman"/>
                <w:sz w:val="24"/>
                <w:szCs w:val="24"/>
                <w:lang w:val="en-US"/>
              </w:rPr>
              <w:t>项目设计人员名册签字</w:t>
            </w:r>
          </w:p>
        </w:tc>
      </w:tr>
      <w:tr w:rsidR="009F228F" w14:paraId="05F69176" w14:textId="77777777">
        <w:trPr>
          <w:trHeight w:val="1020"/>
        </w:trPr>
        <w:tc>
          <w:tcPr>
            <w:tcW w:w="747" w:type="dxa"/>
            <w:vAlign w:val="center"/>
          </w:tcPr>
          <w:p w14:paraId="62B6A12E" w14:textId="77777777" w:rsidR="009F228F" w:rsidRDefault="00000000">
            <w:pPr>
              <w:autoSpaceDE/>
              <w:autoSpaceDN/>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3636" w:type="dxa"/>
            <w:vAlign w:val="center"/>
          </w:tcPr>
          <w:p w14:paraId="13523FC0" w14:textId="77777777" w:rsidR="009F228F" w:rsidRDefault="00000000">
            <w:pPr>
              <w:autoSpaceDE/>
              <w:autoSpaceDN/>
              <w:jc w:val="center"/>
              <w:rPr>
                <w:rFonts w:ascii="Times New Roman" w:hAnsi="Times New Roman" w:cs="Times New Roman"/>
                <w:sz w:val="24"/>
                <w:szCs w:val="24"/>
                <w:lang w:val="en-US"/>
              </w:rPr>
            </w:pPr>
            <w:r>
              <w:rPr>
                <w:rFonts w:ascii="Times New Roman" w:hAnsi="Times New Roman" w:cs="Times New Roman"/>
                <w:sz w:val="24"/>
                <w:szCs w:val="24"/>
                <w:lang w:val="en-US"/>
              </w:rPr>
              <w:t>其他文件</w:t>
            </w:r>
          </w:p>
        </w:tc>
        <w:tc>
          <w:tcPr>
            <w:tcW w:w="4622" w:type="dxa"/>
            <w:vAlign w:val="center"/>
          </w:tcPr>
          <w:p w14:paraId="55645AA7" w14:textId="77777777" w:rsidR="009F228F" w:rsidRDefault="00000000">
            <w:pPr>
              <w:autoSpaceDE/>
              <w:autoSpaceDN/>
              <w:jc w:val="center"/>
              <w:rPr>
                <w:rFonts w:ascii="Times New Roman" w:hAnsi="Times New Roman" w:cs="Times New Roman"/>
                <w:sz w:val="24"/>
                <w:szCs w:val="24"/>
                <w:lang w:val="en-US"/>
              </w:rPr>
            </w:pPr>
            <w:r>
              <w:rPr>
                <w:rFonts w:ascii="Times New Roman" w:hAnsi="Times New Roman" w:cs="Times New Roman" w:hint="eastAsia"/>
                <w:sz w:val="24"/>
                <w:szCs w:val="24"/>
                <w:lang w:val="en-US"/>
              </w:rPr>
              <w:t>按照</w:t>
            </w:r>
            <w:r>
              <w:rPr>
                <w:rFonts w:ascii="Times New Roman" w:hAnsi="Times New Roman" w:cs="Times New Roman"/>
                <w:sz w:val="24"/>
                <w:szCs w:val="24"/>
                <w:lang w:val="en-US"/>
              </w:rPr>
              <w:t>以上同类型</w:t>
            </w:r>
            <w:r>
              <w:rPr>
                <w:rFonts w:ascii="Times New Roman" w:hAnsi="Times New Roman" w:cs="Times New Roman" w:hint="eastAsia"/>
                <w:sz w:val="24"/>
                <w:szCs w:val="24"/>
                <w:lang w:val="en-US"/>
              </w:rPr>
              <w:t>勘察设计</w:t>
            </w:r>
            <w:r>
              <w:rPr>
                <w:rFonts w:ascii="Times New Roman" w:hAnsi="Times New Roman" w:cs="Times New Roman"/>
                <w:sz w:val="24"/>
                <w:szCs w:val="24"/>
                <w:lang w:val="en-US"/>
              </w:rPr>
              <w:t>文件</w:t>
            </w:r>
            <w:r>
              <w:rPr>
                <w:rFonts w:ascii="Times New Roman" w:hAnsi="Times New Roman" w:cs="Times New Roman" w:hint="eastAsia"/>
                <w:sz w:val="24"/>
                <w:szCs w:val="24"/>
                <w:lang w:val="en-US"/>
              </w:rPr>
              <w:t>签字</w:t>
            </w:r>
            <w:r>
              <w:rPr>
                <w:rFonts w:ascii="Times New Roman" w:hAnsi="Times New Roman" w:cs="Times New Roman"/>
                <w:sz w:val="24"/>
                <w:szCs w:val="24"/>
                <w:lang w:val="en-US"/>
              </w:rPr>
              <w:t>盖章</w:t>
            </w:r>
          </w:p>
        </w:tc>
      </w:tr>
      <w:tr w:rsidR="009F228F" w14:paraId="180871AB" w14:textId="77777777">
        <w:trPr>
          <w:trHeight w:val="1020"/>
        </w:trPr>
        <w:tc>
          <w:tcPr>
            <w:tcW w:w="747" w:type="dxa"/>
            <w:vAlign w:val="center"/>
          </w:tcPr>
          <w:p w14:paraId="5F3718B5" w14:textId="77777777" w:rsidR="009F228F" w:rsidRDefault="00000000">
            <w:pPr>
              <w:autoSpaceDE/>
              <w:autoSpaceDN/>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3636" w:type="dxa"/>
            <w:vAlign w:val="center"/>
          </w:tcPr>
          <w:p w14:paraId="5FBBC479" w14:textId="77777777" w:rsidR="009F228F" w:rsidRDefault="00000000">
            <w:pPr>
              <w:autoSpaceDE/>
              <w:autoSpaceDN/>
              <w:jc w:val="center"/>
              <w:rPr>
                <w:rFonts w:ascii="Times New Roman" w:hAnsi="Times New Roman" w:cs="Times New Roman"/>
                <w:sz w:val="24"/>
                <w:szCs w:val="24"/>
                <w:lang w:val="en-US"/>
              </w:rPr>
            </w:pPr>
            <w:r>
              <w:rPr>
                <w:rFonts w:ascii="Times New Roman" w:hAnsi="Times New Roman" w:cs="Times New Roman"/>
                <w:sz w:val="24"/>
                <w:szCs w:val="24"/>
                <w:lang w:val="en-US"/>
              </w:rPr>
              <w:t>修改及复审</w:t>
            </w:r>
            <w:r>
              <w:rPr>
                <w:rFonts w:ascii="Times New Roman" w:hAnsi="Times New Roman" w:cs="Times New Roman" w:hint="eastAsia"/>
                <w:sz w:val="24"/>
                <w:szCs w:val="24"/>
                <w:lang w:val="en-US"/>
              </w:rPr>
              <w:t>项目材料</w:t>
            </w:r>
          </w:p>
        </w:tc>
        <w:tc>
          <w:tcPr>
            <w:tcW w:w="4622" w:type="dxa"/>
            <w:vAlign w:val="center"/>
          </w:tcPr>
          <w:p w14:paraId="416D454D" w14:textId="77777777" w:rsidR="009F228F" w:rsidRDefault="00000000">
            <w:pPr>
              <w:autoSpaceDE/>
              <w:autoSpaceDN/>
              <w:jc w:val="center"/>
              <w:rPr>
                <w:rFonts w:ascii="Times New Roman" w:hAnsi="Times New Roman" w:cs="Times New Roman"/>
                <w:sz w:val="24"/>
                <w:szCs w:val="24"/>
                <w:lang w:val="en-US"/>
              </w:rPr>
            </w:pPr>
            <w:r>
              <w:rPr>
                <w:rFonts w:ascii="Times New Roman" w:hAnsi="Times New Roman" w:cs="Times New Roman"/>
                <w:sz w:val="24"/>
                <w:szCs w:val="24"/>
                <w:lang w:val="en-US"/>
              </w:rPr>
              <w:t>修改或复审项目</w:t>
            </w:r>
            <w:r>
              <w:rPr>
                <w:rFonts w:ascii="Times New Roman" w:hAnsi="Times New Roman" w:cs="Times New Roman" w:hint="eastAsia"/>
                <w:sz w:val="24"/>
                <w:szCs w:val="24"/>
                <w:lang w:val="en-US"/>
              </w:rPr>
              <w:t>材料签字盖章要求同上，</w:t>
            </w:r>
            <w:r>
              <w:rPr>
                <w:rFonts w:ascii="Times New Roman" w:hAnsi="Times New Roman" w:cs="Times New Roman"/>
                <w:sz w:val="24"/>
                <w:szCs w:val="24"/>
                <w:lang w:val="en-US"/>
              </w:rPr>
              <w:t>文件封面应有修改或者复审字样</w:t>
            </w:r>
            <w:r>
              <w:rPr>
                <w:rFonts w:ascii="Times New Roman" w:hAnsi="Times New Roman" w:cs="Times New Roman" w:hint="eastAsia"/>
                <w:sz w:val="24"/>
                <w:szCs w:val="24"/>
                <w:lang w:val="en-US"/>
              </w:rPr>
              <w:t>，</w:t>
            </w:r>
            <w:r>
              <w:rPr>
                <w:rFonts w:ascii="Times New Roman" w:hAnsi="Times New Roman" w:cs="Times New Roman"/>
                <w:sz w:val="24"/>
                <w:szCs w:val="24"/>
                <w:lang w:val="en-US"/>
              </w:rPr>
              <w:t>落款时间应为审查会议之后。</w:t>
            </w:r>
          </w:p>
        </w:tc>
      </w:tr>
    </w:tbl>
    <w:p w14:paraId="16FD66AB" w14:textId="77777777" w:rsidR="009F228F" w:rsidRDefault="00000000">
      <w:pPr>
        <w:pStyle w:val="a6"/>
        <w:spacing w:line="400" w:lineRule="exact"/>
        <w:ind w:firstLine="480"/>
        <w:rPr>
          <w:rFonts w:ascii="Times New Roman" w:hAnsi="Times New Roman" w:cs="Times New Roman"/>
          <w:lang w:val="en-US"/>
        </w:rPr>
      </w:pPr>
      <w:r>
        <w:rPr>
          <w:rFonts w:ascii="Times New Roman" w:hAnsi="Times New Roman" w:cs="Times New Roman" w:hint="eastAsia"/>
          <w:sz w:val="24"/>
          <w:szCs w:val="24"/>
          <w:lang w:val="en-US"/>
        </w:rPr>
        <w:t>备注：审查专家若需申请材料的</w:t>
      </w:r>
      <w:r>
        <w:rPr>
          <w:rFonts w:ascii="Times New Roman" w:hAnsi="Times New Roman" w:cs="Times New Roman" w:hint="eastAsia"/>
          <w:sz w:val="24"/>
          <w:szCs w:val="24"/>
          <w:lang w:val="en-US"/>
        </w:rPr>
        <w:t>WORD</w:t>
      </w:r>
      <w:r>
        <w:rPr>
          <w:rFonts w:ascii="Times New Roman" w:hAnsi="Times New Roman" w:cs="Times New Roman" w:hint="eastAsia"/>
          <w:sz w:val="24"/>
          <w:szCs w:val="24"/>
          <w:lang w:val="en-US"/>
        </w:rPr>
        <w:t>版本或者</w:t>
      </w:r>
      <w:r>
        <w:rPr>
          <w:rFonts w:ascii="Times New Roman" w:hAnsi="Times New Roman" w:cs="Times New Roman" w:hint="eastAsia"/>
          <w:sz w:val="24"/>
          <w:szCs w:val="24"/>
          <w:lang w:val="en-US"/>
        </w:rPr>
        <w:t>CAD</w:t>
      </w:r>
      <w:r>
        <w:rPr>
          <w:rFonts w:ascii="Times New Roman" w:hAnsi="Times New Roman" w:cs="Times New Roman" w:hint="eastAsia"/>
          <w:sz w:val="24"/>
          <w:szCs w:val="24"/>
          <w:lang w:val="en-US"/>
        </w:rPr>
        <w:t>版本的，建设单位应配合提供与</w:t>
      </w:r>
      <w:r>
        <w:rPr>
          <w:rFonts w:ascii="Times New Roman" w:hAnsi="Times New Roman" w:cs="Times New Roman" w:hint="eastAsia"/>
          <w:sz w:val="24"/>
          <w:szCs w:val="24"/>
          <w:lang w:val="en-US"/>
        </w:rPr>
        <w:t>PDF</w:t>
      </w:r>
      <w:r>
        <w:rPr>
          <w:rFonts w:ascii="Times New Roman" w:hAnsi="Times New Roman" w:cs="Times New Roman" w:hint="eastAsia"/>
          <w:sz w:val="24"/>
          <w:szCs w:val="24"/>
          <w:lang w:val="en-US"/>
        </w:rPr>
        <w:t>盖章版一致的相关材料。</w:t>
      </w:r>
    </w:p>
    <w:sectPr w:rsidR="009F228F">
      <w:pgSz w:w="11850" w:h="16783"/>
      <w:pgMar w:top="2098" w:right="1474" w:bottom="1984" w:left="158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A4B24" w14:textId="77777777" w:rsidR="006332BD" w:rsidRDefault="006332BD">
      <w:pPr>
        <w:rPr>
          <w:rFonts w:hint="eastAsia"/>
        </w:rPr>
      </w:pPr>
      <w:r>
        <w:separator/>
      </w:r>
    </w:p>
  </w:endnote>
  <w:endnote w:type="continuationSeparator" w:id="0">
    <w:p w14:paraId="3980869F" w14:textId="77777777" w:rsidR="006332BD" w:rsidRDefault="006332B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embedRegular r:id="rId1" w:subsetted="1" w:fontKey="{2B60ABA7-B1B8-434D-AAFF-072787727E22}"/>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embedRegular r:id="rId2" w:subsetted="1" w:fontKey="{06F9BD91-AE82-4875-B074-52616B7FF63B}"/>
    <w:embedBold r:id="rId3" w:subsetted="1" w:fontKey="{BE01C572-E301-4E31-B468-B5A3B9B2CE8E}"/>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方正小标宋简体">
    <w:panose1 w:val="00000600000000000000"/>
    <w:charset w:val="86"/>
    <w:family w:val="auto"/>
    <w:pitch w:val="variable"/>
    <w:sig w:usb0="800002BF" w:usb1="184F6CF8" w:usb2="00000012" w:usb3="00000000" w:csb0="00160001" w:csb1="00000000"/>
    <w:embedRegular r:id="rId4" w:subsetted="1" w:fontKey="{752DE74A-8EC9-4009-9E88-BDB00A84AA2B}"/>
  </w:font>
  <w:font w:name="仿宋_GB2312">
    <w:panose1 w:val="02010609030101010101"/>
    <w:charset w:val="86"/>
    <w:family w:val="modern"/>
    <w:pitch w:val="fixed"/>
    <w:sig w:usb0="00000001" w:usb1="080E0000" w:usb2="00000010" w:usb3="00000000" w:csb0="00040000" w:csb1="00000000"/>
    <w:embedRegular r:id="rId5" w:subsetted="1" w:fontKey="{2614844D-F449-4EF8-9C9F-E9E45C6E2AB8}"/>
    <w:embedBold r:id="rId6" w:subsetted="1" w:fontKey="{64789977-7754-434C-AD92-2C1AFC337356}"/>
  </w:font>
  <w:font w:name="方正小标宋_GBK">
    <w:charset w:val="86"/>
    <w:family w:val="script"/>
    <w:pitch w:val="default"/>
    <w:sig w:usb0="A00002BF" w:usb1="38CF7CFA" w:usb2="00082016" w:usb3="00000000" w:csb0="00040001" w:csb1="00000000"/>
  </w:font>
  <w:font w:name="楷体">
    <w:panose1 w:val="02010609060101010101"/>
    <w:charset w:val="86"/>
    <w:family w:val="modern"/>
    <w:pitch w:val="fixed"/>
    <w:sig w:usb0="800002BF" w:usb1="38CF7CFA" w:usb2="00000016" w:usb3="00000000" w:csb0="00040001" w:csb1="00000000"/>
    <w:embedRegular r:id="rId7" w:subsetted="1" w:fontKey="{3CE63636-2003-423E-A760-E567C48B95C1}"/>
  </w:font>
  <w:font w:name="方正仿宋_GBK">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D7D97" w14:textId="77777777" w:rsidR="009F228F" w:rsidRDefault="00000000">
    <w:pPr>
      <w:pStyle w:val="a6"/>
      <w:spacing w:line="14" w:lineRule="auto"/>
      <w:ind w:firstLine="640"/>
      <w:rPr>
        <w:rFonts w:hint="eastAsia"/>
        <w:sz w:val="20"/>
      </w:rPr>
    </w:pPr>
    <w:r>
      <w:rPr>
        <w:noProof/>
      </w:rPr>
      <mc:AlternateContent>
        <mc:Choice Requires="wps">
          <w:drawing>
            <wp:anchor distT="0" distB="0" distL="114300" distR="114300" simplePos="0" relativeHeight="251659264" behindDoc="0" locked="0" layoutInCell="1" allowOverlap="1" wp14:anchorId="56F3401B" wp14:editId="4CEF42CB">
              <wp:simplePos x="0" y="0"/>
              <wp:positionH relativeFrom="margin">
                <wp:align>outside</wp:align>
              </wp:positionH>
              <wp:positionV relativeFrom="page">
                <wp:posOffset>9698355</wp:posOffset>
              </wp:positionV>
              <wp:extent cx="607060" cy="233045"/>
              <wp:effectExtent l="0" t="0" r="0" b="0"/>
              <wp:wrapNone/>
              <wp:docPr id="1" name="文本框 2"/>
              <wp:cNvGraphicFramePr/>
              <a:graphic xmlns:a="http://schemas.openxmlformats.org/drawingml/2006/main">
                <a:graphicData uri="http://schemas.microsoft.com/office/word/2010/wordprocessingShape">
                  <wps:wsp>
                    <wps:cNvSpPr txBox="1"/>
                    <wps:spPr>
                      <a:xfrm>
                        <a:off x="0" y="0"/>
                        <a:ext cx="607060" cy="233045"/>
                      </a:xfrm>
                      <a:prstGeom prst="rect">
                        <a:avLst/>
                      </a:prstGeom>
                      <a:noFill/>
                      <a:ln>
                        <a:noFill/>
                      </a:ln>
                    </wps:spPr>
                    <wps:txbx>
                      <w:txbxContent>
                        <w:p w14:paraId="11E250AC" w14:textId="77777777" w:rsidR="009F228F" w:rsidRDefault="00000000">
                          <w:pPr>
                            <w:rPr>
                              <w:rFonts w:hint="eastAsia"/>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1</w:t>
                          </w:r>
                          <w:r>
                            <w:rPr>
                              <w:rFonts w:hint="eastAsia"/>
                              <w:sz w:val="28"/>
                              <w:szCs w:val="28"/>
                            </w:rPr>
                            <w:fldChar w:fldCharType="end"/>
                          </w:r>
                          <w:r>
                            <w:rPr>
                              <w:rFonts w:hint="eastAsia"/>
                              <w:sz w:val="28"/>
                              <w:szCs w:val="28"/>
                            </w:rPr>
                            <w:t>—</w:t>
                          </w:r>
                        </w:p>
                      </w:txbxContent>
                    </wps:txbx>
                    <wps:bodyPr vert="horz" wrap="square" lIns="0" tIns="0" rIns="0" bIns="0" anchor="t" anchorCtr="0" upright="1"/>
                  </wps:wsp>
                </a:graphicData>
              </a:graphic>
            </wp:anchor>
          </w:drawing>
        </mc:Choice>
        <mc:Fallback>
          <w:pict>
            <v:shapetype w14:anchorId="56F3401B" id="_x0000_t202" coordsize="21600,21600" o:spt="202" path="m,l,21600r21600,l21600,xe">
              <v:stroke joinstyle="miter"/>
              <v:path gradientshapeok="t" o:connecttype="rect"/>
            </v:shapetype>
            <v:shape id="文本框 2" o:spid="_x0000_s1026" type="#_x0000_t202" style="position:absolute;left:0;text-align:left;margin-left:-3.4pt;margin-top:763.65pt;width:47.8pt;height:18.35pt;z-index:251659264;visibility:visible;mso-wrap-style:square;mso-wrap-distance-left:9pt;mso-wrap-distance-top:0;mso-wrap-distance-right:9pt;mso-wrap-distance-bottom:0;mso-position-horizontal:outsid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" filled="f" stroked="f">
              <v:textbox inset="0,0,0,0">
                <w:txbxContent>
                  <w:p w14:paraId="11E250AC" w14:textId="77777777" w:rsidR="009F228F" w:rsidRDefault="00000000">
                    <w:pPr>
                      <w:rPr>
                        <w:rFonts w:hint="eastAsia"/>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1</w:t>
                    </w:r>
                    <w:r>
                      <w:rPr>
                        <w:rFonts w:hint="eastAsia"/>
                        <w:sz w:val="28"/>
                        <w:szCs w:val="28"/>
                      </w:rPr>
                      <w:fldChar w:fldCharType="end"/>
                    </w:r>
                    <w:r>
                      <w:rPr>
                        <w:rFonts w:hint="eastAsia"/>
                        <w:sz w:val="28"/>
                        <w:szCs w:val="28"/>
                      </w:rPr>
                      <w:t>—</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A88C2" w14:textId="77777777" w:rsidR="006332BD" w:rsidRDefault="006332BD">
      <w:pPr>
        <w:rPr>
          <w:rFonts w:hint="eastAsia"/>
        </w:rPr>
      </w:pPr>
      <w:r>
        <w:separator/>
      </w:r>
    </w:p>
  </w:footnote>
  <w:footnote w:type="continuationSeparator" w:id="0">
    <w:p w14:paraId="5A08E0AC" w14:textId="77777777" w:rsidR="006332BD" w:rsidRDefault="006332B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4A324BA"/>
    <w:multiLevelType w:val="singleLevel"/>
    <w:tmpl w:val="94A324BA"/>
    <w:lvl w:ilvl="0">
      <w:start w:val="1"/>
      <w:numFmt w:val="chineseCounting"/>
      <w:suff w:val="space"/>
      <w:lvlText w:val="第%1条"/>
      <w:lvlJc w:val="left"/>
      <w:pPr>
        <w:tabs>
          <w:tab w:val="left" w:pos="0"/>
        </w:tabs>
      </w:pPr>
      <w:rPr>
        <w:rFonts w:ascii="黑体" w:eastAsia="黑体" w:hAnsi="黑体" w:cs="黑体" w:hint="eastAsia"/>
        <w:b w:val="0"/>
        <w:bCs w:val="0"/>
        <w:sz w:val="32"/>
        <w:szCs w:val="32"/>
      </w:rPr>
    </w:lvl>
  </w:abstractNum>
  <w:abstractNum w:abstractNumId="1" w15:restartNumberingAfterBreak="0">
    <w:nsid w:val="B6A6E2DC"/>
    <w:multiLevelType w:val="singleLevel"/>
    <w:tmpl w:val="B6A6E2DC"/>
    <w:lvl w:ilvl="0">
      <w:start w:val="1"/>
      <w:numFmt w:val="chineseCounting"/>
      <w:suff w:val="nothing"/>
      <w:lvlText w:val="（%1）"/>
      <w:lvlJc w:val="left"/>
      <w:pPr>
        <w:ind w:left="0" w:firstLine="420"/>
      </w:pPr>
      <w:rPr>
        <w:rFonts w:hint="eastAsia"/>
      </w:rPr>
    </w:lvl>
  </w:abstractNum>
  <w:abstractNum w:abstractNumId="2" w15:restartNumberingAfterBreak="0">
    <w:nsid w:val="18F9CE0D"/>
    <w:multiLevelType w:val="singleLevel"/>
    <w:tmpl w:val="18F9CE0D"/>
    <w:lvl w:ilvl="0">
      <w:start w:val="1"/>
      <w:numFmt w:val="chineseCounting"/>
      <w:pStyle w:val="a"/>
      <w:suff w:val="space"/>
      <w:lvlText w:val="第%1章"/>
      <w:lvlJc w:val="left"/>
      <w:rPr>
        <w:rFonts w:ascii="黑体" w:eastAsia="黑体" w:hAnsi="黑体" w:cs="黑体" w:hint="eastAsia"/>
        <w:sz w:val="32"/>
        <w:szCs w:val="32"/>
      </w:rPr>
    </w:lvl>
  </w:abstractNum>
  <w:abstractNum w:abstractNumId="3" w15:restartNumberingAfterBreak="0">
    <w:nsid w:val="785AE1EA"/>
    <w:multiLevelType w:val="singleLevel"/>
    <w:tmpl w:val="785AE1EA"/>
    <w:lvl w:ilvl="0">
      <w:start w:val="1"/>
      <w:numFmt w:val="chineseCounting"/>
      <w:suff w:val="nothing"/>
      <w:lvlText w:val="（%1）"/>
      <w:lvlJc w:val="left"/>
      <w:rPr>
        <w:rFonts w:hint="eastAsia"/>
      </w:rPr>
    </w:lvl>
  </w:abstractNum>
  <w:num w:numId="1" w16cid:durableId="222572269">
    <w:abstractNumId w:val="2"/>
  </w:num>
  <w:num w:numId="2" w16cid:durableId="495613942">
    <w:abstractNumId w:val="0"/>
  </w:num>
  <w:num w:numId="3" w16cid:durableId="203249307">
    <w:abstractNumId w:val="3"/>
  </w:num>
  <w:num w:numId="4" w16cid:durableId="1173513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un Gong">
    <w15:presenceInfo w15:providerId="Windows Live" w15:userId="b1c7cfb9d196e6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TrueTypeFonts/>
  <w:saveSubsetFonts/>
  <w:defaultTabStop w:val="720"/>
  <w:drawingGridHorizontalSpacing w:val="11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FhNTcyMjNmODQ4ZjhkYmJjYzllMmNjN2Y4NGYzZDgifQ=="/>
  </w:docVars>
  <w:rsids>
    <w:rsidRoot w:val="008A7366"/>
    <w:rsid w:val="CFFE4641"/>
    <w:rsid w:val="DFCCAD8D"/>
    <w:rsid w:val="EFFFFDEE"/>
    <w:rsid w:val="FEFF3AB6"/>
    <w:rsid w:val="00000D7A"/>
    <w:rsid w:val="00001D7C"/>
    <w:rsid w:val="00004BD3"/>
    <w:rsid w:val="0001063C"/>
    <w:rsid w:val="000141ED"/>
    <w:rsid w:val="000172FB"/>
    <w:rsid w:val="00024B6E"/>
    <w:rsid w:val="0005148D"/>
    <w:rsid w:val="00082D12"/>
    <w:rsid w:val="000A5061"/>
    <w:rsid w:val="000A58FB"/>
    <w:rsid w:val="000A6A4C"/>
    <w:rsid w:val="000B5250"/>
    <w:rsid w:val="000C15E3"/>
    <w:rsid w:val="000C4C21"/>
    <w:rsid w:val="000E2AD7"/>
    <w:rsid w:val="000E51AB"/>
    <w:rsid w:val="00147CA6"/>
    <w:rsid w:val="00167271"/>
    <w:rsid w:val="001675FA"/>
    <w:rsid w:val="00170995"/>
    <w:rsid w:val="001C3D92"/>
    <w:rsid w:val="001D7A2D"/>
    <w:rsid w:val="001E6D15"/>
    <w:rsid w:val="001F079F"/>
    <w:rsid w:val="001F2422"/>
    <w:rsid w:val="001F2CE5"/>
    <w:rsid w:val="00201F21"/>
    <w:rsid w:val="002037CB"/>
    <w:rsid w:val="00227485"/>
    <w:rsid w:val="0023213F"/>
    <w:rsid w:val="00240B00"/>
    <w:rsid w:val="002626A5"/>
    <w:rsid w:val="002662F9"/>
    <w:rsid w:val="00273E42"/>
    <w:rsid w:val="00281E5E"/>
    <w:rsid w:val="0028521C"/>
    <w:rsid w:val="0028662E"/>
    <w:rsid w:val="002C5AC9"/>
    <w:rsid w:val="002D2808"/>
    <w:rsid w:val="002F3291"/>
    <w:rsid w:val="003055B8"/>
    <w:rsid w:val="003333E8"/>
    <w:rsid w:val="00340CA8"/>
    <w:rsid w:val="003439BE"/>
    <w:rsid w:val="00344B90"/>
    <w:rsid w:val="00352A55"/>
    <w:rsid w:val="00366045"/>
    <w:rsid w:val="003668C2"/>
    <w:rsid w:val="0036722D"/>
    <w:rsid w:val="00393516"/>
    <w:rsid w:val="00394006"/>
    <w:rsid w:val="00397D0F"/>
    <w:rsid w:val="003B514F"/>
    <w:rsid w:val="003C7255"/>
    <w:rsid w:val="003C7E63"/>
    <w:rsid w:val="003D0F74"/>
    <w:rsid w:val="003E47F7"/>
    <w:rsid w:val="003E719B"/>
    <w:rsid w:val="004026B8"/>
    <w:rsid w:val="00403FB5"/>
    <w:rsid w:val="00414747"/>
    <w:rsid w:val="00423A7C"/>
    <w:rsid w:val="00470131"/>
    <w:rsid w:val="00480964"/>
    <w:rsid w:val="00486328"/>
    <w:rsid w:val="00494533"/>
    <w:rsid w:val="004B5C73"/>
    <w:rsid w:val="004E2358"/>
    <w:rsid w:val="004E2F88"/>
    <w:rsid w:val="004E73FB"/>
    <w:rsid w:val="004F2294"/>
    <w:rsid w:val="004F5DB0"/>
    <w:rsid w:val="00501BE2"/>
    <w:rsid w:val="005255CE"/>
    <w:rsid w:val="00525B86"/>
    <w:rsid w:val="0053279E"/>
    <w:rsid w:val="00552C7B"/>
    <w:rsid w:val="0057073B"/>
    <w:rsid w:val="005754D5"/>
    <w:rsid w:val="005A3326"/>
    <w:rsid w:val="005A7C06"/>
    <w:rsid w:val="005B3154"/>
    <w:rsid w:val="005B3B83"/>
    <w:rsid w:val="005C4D01"/>
    <w:rsid w:val="005E5C93"/>
    <w:rsid w:val="005F06FA"/>
    <w:rsid w:val="005F1214"/>
    <w:rsid w:val="005F34BB"/>
    <w:rsid w:val="00611C58"/>
    <w:rsid w:val="0062670F"/>
    <w:rsid w:val="006332BD"/>
    <w:rsid w:val="00634600"/>
    <w:rsid w:val="00643CA1"/>
    <w:rsid w:val="00647BE1"/>
    <w:rsid w:val="00652DF5"/>
    <w:rsid w:val="00655692"/>
    <w:rsid w:val="00655B56"/>
    <w:rsid w:val="00680D42"/>
    <w:rsid w:val="006905D8"/>
    <w:rsid w:val="00690861"/>
    <w:rsid w:val="006A2531"/>
    <w:rsid w:val="006B2B97"/>
    <w:rsid w:val="006C491C"/>
    <w:rsid w:val="006C6BC6"/>
    <w:rsid w:val="006E2799"/>
    <w:rsid w:val="007032E2"/>
    <w:rsid w:val="00706402"/>
    <w:rsid w:val="00714EDD"/>
    <w:rsid w:val="007352DC"/>
    <w:rsid w:val="00744817"/>
    <w:rsid w:val="00754069"/>
    <w:rsid w:val="0076164A"/>
    <w:rsid w:val="00780A95"/>
    <w:rsid w:val="00783C49"/>
    <w:rsid w:val="00786747"/>
    <w:rsid w:val="00787425"/>
    <w:rsid w:val="00791B81"/>
    <w:rsid w:val="007966DE"/>
    <w:rsid w:val="00797316"/>
    <w:rsid w:val="007C5B4C"/>
    <w:rsid w:val="007D1613"/>
    <w:rsid w:val="007D284B"/>
    <w:rsid w:val="007D5582"/>
    <w:rsid w:val="007E5413"/>
    <w:rsid w:val="008001EB"/>
    <w:rsid w:val="0081322B"/>
    <w:rsid w:val="00840739"/>
    <w:rsid w:val="00841144"/>
    <w:rsid w:val="008455A5"/>
    <w:rsid w:val="00865F4C"/>
    <w:rsid w:val="008773C1"/>
    <w:rsid w:val="008855D8"/>
    <w:rsid w:val="00887076"/>
    <w:rsid w:val="008968BC"/>
    <w:rsid w:val="008A7366"/>
    <w:rsid w:val="008B2B3F"/>
    <w:rsid w:val="008C5928"/>
    <w:rsid w:val="008D1886"/>
    <w:rsid w:val="008D316D"/>
    <w:rsid w:val="008D515F"/>
    <w:rsid w:val="008D5346"/>
    <w:rsid w:val="008D6DE4"/>
    <w:rsid w:val="008E0F14"/>
    <w:rsid w:val="009441A8"/>
    <w:rsid w:val="00945463"/>
    <w:rsid w:val="0094711B"/>
    <w:rsid w:val="00957A6E"/>
    <w:rsid w:val="0097394C"/>
    <w:rsid w:val="00975EB5"/>
    <w:rsid w:val="009A293B"/>
    <w:rsid w:val="009A7ED3"/>
    <w:rsid w:val="009B5594"/>
    <w:rsid w:val="009E4542"/>
    <w:rsid w:val="009F228F"/>
    <w:rsid w:val="00A11A8D"/>
    <w:rsid w:val="00A14E6D"/>
    <w:rsid w:val="00A172DA"/>
    <w:rsid w:val="00A50974"/>
    <w:rsid w:val="00A71757"/>
    <w:rsid w:val="00A7198F"/>
    <w:rsid w:val="00A93E4A"/>
    <w:rsid w:val="00AA3F1B"/>
    <w:rsid w:val="00AA41BC"/>
    <w:rsid w:val="00AB68F9"/>
    <w:rsid w:val="00AD24A6"/>
    <w:rsid w:val="00AE079F"/>
    <w:rsid w:val="00AE163D"/>
    <w:rsid w:val="00AF2734"/>
    <w:rsid w:val="00AF36E4"/>
    <w:rsid w:val="00B149CB"/>
    <w:rsid w:val="00B153E8"/>
    <w:rsid w:val="00B15F89"/>
    <w:rsid w:val="00B2327E"/>
    <w:rsid w:val="00B30D36"/>
    <w:rsid w:val="00B417E4"/>
    <w:rsid w:val="00B41DCD"/>
    <w:rsid w:val="00B421A6"/>
    <w:rsid w:val="00B52690"/>
    <w:rsid w:val="00B65141"/>
    <w:rsid w:val="00B75953"/>
    <w:rsid w:val="00B90D16"/>
    <w:rsid w:val="00BB6221"/>
    <w:rsid w:val="00BC09A7"/>
    <w:rsid w:val="00BD00C4"/>
    <w:rsid w:val="00BE0F88"/>
    <w:rsid w:val="00BF0CE5"/>
    <w:rsid w:val="00C00DE4"/>
    <w:rsid w:val="00C03905"/>
    <w:rsid w:val="00C228B9"/>
    <w:rsid w:val="00C22BE3"/>
    <w:rsid w:val="00C22D12"/>
    <w:rsid w:val="00C476F4"/>
    <w:rsid w:val="00C55D56"/>
    <w:rsid w:val="00C56375"/>
    <w:rsid w:val="00C56E7A"/>
    <w:rsid w:val="00C61D4C"/>
    <w:rsid w:val="00C6235B"/>
    <w:rsid w:val="00C819E9"/>
    <w:rsid w:val="00C84480"/>
    <w:rsid w:val="00C90274"/>
    <w:rsid w:val="00CA128F"/>
    <w:rsid w:val="00CA7181"/>
    <w:rsid w:val="00CB5E98"/>
    <w:rsid w:val="00CC4469"/>
    <w:rsid w:val="00CF0A5C"/>
    <w:rsid w:val="00D11B22"/>
    <w:rsid w:val="00D12C2C"/>
    <w:rsid w:val="00D33A46"/>
    <w:rsid w:val="00D36006"/>
    <w:rsid w:val="00D378DD"/>
    <w:rsid w:val="00D557B6"/>
    <w:rsid w:val="00D55E83"/>
    <w:rsid w:val="00D571CF"/>
    <w:rsid w:val="00D773CE"/>
    <w:rsid w:val="00D8244B"/>
    <w:rsid w:val="00D84B55"/>
    <w:rsid w:val="00D85F36"/>
    <w:rsid w:val="00D924B5"/>
    <w:rsid w:val="00D9352D"/>
    <w:rsid w:val="00D949C3"/>
    <w:rsid w:val="00DC57B4"/>
    <w:rsid w:val="00DC5D2D"/>
    <w:rsid w:val="00DC667B"/>
    <w:rsid w:val="00DD24BA"/>
    <w:rsid w:val="00DD745E"/>
    <w:rsid w:val="00E0753D"/>
    <w:rsid w:val="00E1006C"/>
    <w:rsid w:val="00E10E09"/>
    <w:rsid w:val="00E275FA"/>
    <w:rsid w:val="00E40617"/>
    <w:rsid w:val="00E45297"/>
    <w:rsid w:val="00E60C7C"/>
    <w:rsid w:val="00E60FB5"/>
    <w:rsid w:val="00EA6E4E"/>
    <w:rsid w:val="00EB7C54"/>
    <w:rsid w:val="00F0397B"/>
    <w:rsid w:val="00F05B02"/>
    <w:rsid w:val="00F25DEC"/>
    <w:rsid w:val="00F63F0D"/>
    <w:rsid w:val="00F720D9"/>
    <w:rsid w:val="00F91C1D"/>
    <w:rsid w:val="00FB7AFD"/>
    <w:rsid w:val="00FC22A1"/>
    <w:rsid w:val="00FC4A47"/>
    <w:rsid w:val="00FD5E1F"/>
    <w:rsid w:val="00FF5015"/>
    <w:rsid w:val="00FF6DDD"/>
    <w:rsid w:val="010B2DA4"/>
    <w:rsid w:val="01227B80"/>
    <w:rsid w:val="0128673B"/>
    <w:rsid w:val="01421F30"/>
    <w:rsid w:val="018F1DF3"/>
    <w:rsid w:val="01EC4BD3"/>
    <w:rsid w:val="02046A51"/>
    <w:rsid w:val="021234BD"/>
    <w:rsid w:val="022F5414"/>
    <w:rsid w:val="023A4A15"/>
    <w:rsid w:val="02551619"/>
    <w:rsid w:val="0294148F"/>
    <w:rsid w:val="02D74833"/>
    <w:rsid w:val="03761F92"/>
    <w:rsid w:val="03947474"/>
    <w:rsid w:val="03CE7CF1"/>
    <w:rsid w:val="03EA21AE"/>
    <w:rsid w:val="04447FB3"/>
    <w:rsid w:val="045126D0"/>
    <w:rsid w:val="046C12B8"/>
    <w:rsid w:val="049011E6"/>
    <w:rsid w:val="049969B4"/>
    <w:rsid w:val="04A14D61"/>
    <w:rsid w:val="04C07FA0"/>
    <w:rsid w:val="04F27A0F"/>
    <w:rsid w:val="050B44C9"/>
    <w:rsid w:val="05713754"/>
    <w:rsid w:val="057D4F20"/>
    <w:rsid w:val="058410D2"/>
    <w:rsid w:val="05AA1C1D"/>
    <w:rsid w:val="05DC01E5"/>
    <w:rsid w:val="06605D42"/>
    <w:rsid w:val="06792C25"/>
    <w:rsid w:val="06833954"/>
    <w:rsid w:val="06B56936"/>
    <w:rsid w:val="06DD2AD2"/>
    <w:rsid w:val="07082BB6"/>
    <w:rsid w:val="070B70A3"/>
    <w:rsid w:val="07133C6D"/>
    <w:rsid w:val="07205638"/>
    <w:rsid w:val="07231DF7"/>
    <w:rsid w:val="072A7934"/>
    <w:rsid w:val="075A7AEE"/>
    <w:rsid w:val="07A6431B"/>
    <w:rsid w:val="07B3214A"/>
    <w:rsid w:val="07C2085B"/>
    <w:rsid w:val="07DB29DD"/>
    <w:rsid w:val="07F54720"/>
    <w:rsid w:val="07FE4672"/>
    <w:rsid w:val="081A3210"/>
    <w:rsid w:val="081D5FCD"/>
    <w:rsid w:val="084367D4"/>
    <w:rsid w:val="08732104"/>
    <w:rsid w:val="089637EA"/>
    <w:rsid w:val="08A45746"/>
    <w:rsid w:val="08BA6A96"/>
    <w:rsid w:val="08DA609B"/>
    <w:rsid w:val="08DD1CED"/>
    <w:rsid w:val="093E5789"/>
    <w:rsid w:val="09674CE7"/>
    <w:rsid w:val="0974384C"/>
    <w:rsid w:val="09AC0DF5"/>
    <w:rsid w:val="09B74988"/>
    <w:rsid w:val="09D46C34"/>
    <w:rsid w:val="09E5508F"/>
    <w:rsid w:val="09FF3C14"/>
    <w:rsid w:val="0A021E77"/>
    <w:rsid w:val="0A047B35"/>
    <w:rsid w:val="0A382839"/>
    <w:rsid w:val="0A3E72A1"/>
    <w:rsid w:val="0A584868"/>
    <w:rsid w:val="0A7B3CDB"/>
    <w:rsid w:val="0A823A06"/>
    <w:rsid w:val="0A9A36A5"/>
    <w:rsid w:val="0AB21CBF"/>
    <w:rsid w:val="0AD560EC"/>
    <w:rsid w:val="0AE43368"/>
    <w:rsid w:val="0B081ACC"/>
    <w:rsid w:val="0B5C2086"/>
    <w:rsid w:val="0B697506"/>
    <w:rsid w:val="0BBA3D7B"/>
    <w:rsid w:val="0BBC48D3"/>
    <w:rsid w:val="0BD66172"/>
    <w:rsid w:val="0C0750BC"/>
    <w:rsid w:val="0C0A5DFC"/>
    <w:rsid w:val="0C3F6E94"/>
    <w:rsid w:val="0C477DCF"/>
    <w:rsid w:val="0C5F06A2"/>
    <w:rsid w:val="0C922849"/>
    <w:rsid w:val="0CB24A60"/>
    <w:rsid w:val="0CB63DF0"/>
    <w:rsid w:val="0CD12600"/>
    <w:rsid w:val="0CE00A95"/>
    <w:rsid w:val="0D060501"/>
    <w:rsid w:val="0D1E5091"/>
    <w:rsid w:val="0DA0704B"/>
    <w:rsid w:val="0DA31C68"/>
    <w:rsid w:val="0DCF5861"/>
    <w:rsid w:val="0DE600CA"/>
    <w:rsid w:val="0DF77F95"/>
    <w:rsid w:val="0E4C1B44"/>
    <w:rsid w:val="0E5A03D3"/>
    <w:rsid w:val="0E6F1FEB"/>
    <w:rsid w:val="0E70252E"/>
    <w:rsid w:val="0E7715D2"/>
    <w:rsid w:val="0EC057AF"/>
    <w:rsid w:val="0EE7238E"/>
    <w:rsid w:val="0F0216C3"/>
    <w:rsid w:val="0F376EAB"/>
    <w:rsid w:val="0F3E009A"/>
    <w:rsid w:val="0F492922"/>
    <w:rsid w:val="0F5B1F34"/>
    <w:rsid w:val="0F9B3907"/>
    <w:rsid w:val="101968BD"/>
    <w:rsid w:val="10263DEB"/>
    <w:rsid w:val="10491914"/>
    <w:rsid w:val="108A2DF9"/>
    <w:rsid w:val="10937151"/>
    <w:rsid w:val="10E0785E"/>
    <w:rsid w:val="10FE3622"/>
    <w:rsid w:val="110B4996"/>
    <w:rsid w:val="11280028"/>
    <w:rsid w:val="11360C84"/>
    <w:rsid w:val="11423643"/>
    <w:rsid w:val="114B5472"/>
    <w:rsid w:val="11787CE8"/>
    <w:rsid w:val="117F4F8B"/>
    <w:rsid w:val="118618EE"/>
    <w:rsid w:val="11B00A36"/>
    <w:rsid w:val="11D30BC8"/>
    <w:rsid w:val="11F0250D"/>
    <w:rsid w:val="11F748B7"/>
    <w:rsid w:val="11FE5857"/>
    <w:rsid w:val="123E39F0"/>
    <w:rsid w:val="128D6FC9"/>
    <w:rsid w:val="128F6CFC"/>
    <w:rsid w:val="129526FC"/>
    <w:rsid w:val="12B26A30"/>
    <w:rsid w:val="12D43EBF"/>
    <w:rsid w:val="13016209"/>
    <w:rsid w:val="130C1B38"/>
    <w:rsid w:val="130D3AEC"/>
    <w:rsid w:val="13252E99"/>
    <w:rsid w:val="13440181"/>
    <w:rsid w:val="13E34684"/>
    <w:rsid w:val="13F77868"/>
    <w:rsid w:val="14004281"/>
    <w:rsid w:val="144731A8"/>
    <w:rsid w:val="148166BA"/>
    <w:rsid w:val="14CD4E31"/>
    <w:rsid w:val="14CE5342"/>
    <w:rsid w:val="14CE55D8"/>
    <w:rsid w:val="14EA0FB7"/>
    <w:rsid w:val="15347BD0"/>
    <w:rsid w:val="1552443C"/>
    <w:rsid w:val="155E2E9F"/>
    <w:rsid w:val="15CD6BAA"/>
    <w:rsid w:val="15F4572F"/>
    <w:rsid w:val="16423F3F"/>
    <w:rsid w:val="16482398"/>
    <w:rsid w:val="167E56C9"/>
    <w:rsid w:val="16925BC9"/>
    <w:rsid w:val="16C26657"/>
    <w:rsid w:val="16F84300"/>
    <w:rsid w:val="170C33FC"/>
    <w:rsid w:val="17664C27"/>
    <w:rsid w:val="17F56DE1"/>
    <w:rsid w:val="18305D3B"/>
    <w:rsid w:val="186474C4"/>
    <w:rsid w:val="188B575A"/>
    <w:rsid w:val="18B37D7E"/>
    <w:rsid w:val="191A7FD2"/>
    <w:rsid w:val="193C34F7"/>
    <w:rsid w:val="199C7AF2"/>
    <w:rsid w:val="19D97FA6"/>
    <w:rsid w:val="19E35721"/>
    <w:rsid w:val="1A041071"/>
    <w:rsid w:val="1A0F6108"/>
    <w:rsid w:val="1A184DA0"/>
    <w:rsid w:val="1A1E48C8"/>
    <w:rsid w:val="1A202CAC"/>
    <w:rsid w:val="1A3F7692"/>
    <w:rsid w:val="1A627F45"/>
    <w:rsid w:val="1A7F5449"/>
    <w:rsid w:val="1A90111F"/>
    <w:rsid w:val="1A905609"/>
    <w:rsid w:val="1A94296D"/>
    <w:rsid w:val="1ADA4D76"/>
    <w:rsid w:val="1AF677EE"/>
    <w:rsid w:val="1AFF6F2C"/>
    <w:rsid w:val="1B2C5880"/>
    <w:rsid w:val="1B4F0EEA"/>
    <w:rsid w:val="1B993C3C"/>
    <w:rsid w:val="1B9C4226"/>
    <w:rsid w:val="1BAA7844"/>
    <w:rsid w:val="1BB60D71"/>
    <w:rsid w:val="1BC81072"/>
    <w:rsid w:val="1BFD6F6E"/>
    <w:rsid w:val="1C727939"/>
    <w:rsid w:val="1C7F5BD5"/>
    <w:rsid w:val="1C8F27F1"/>
    <w:rsid w:val="1CB86F5D"/>
    <w:rsid w:val="1CC57360"/>
    <w:rsid w:val="1CF92E9A"/>
    <w:rsid w:val="1CFB0DA6"/>
    <w:rsid w:val="1D24677C"/>
    <w:rsid w:val="1D552FA9"/>
    <w:rsid w:val="1D8A5052"/>
    <w:rsid w:val="1D9236E6"/>
    <w:rsid w:val="1DB25B36"/>
    <w:rsid w:val="1DB26975"/>
    <w:rsid w:val="1DF75C3F"/>
    <w:rsid w:val="1DF779E4"/>
    <w:rsid w:val="1E236A34"/>
    <w:rsid w:val="1E321242"/>
    <w:rsid w:val="1E33272A"/>
    <w:rsid w:val="1E3514B1"/>
    <w:rsid w:val="1E3D2E3C"/>
    <w:rsid w:val="1E465846"/>
    <w:rsid w:val="1E507562"/>
    <w:rsid w:val="1E5C3A77"/>
    <w:rsid w:val="1E5F5257"/>
    <w:rsid w:val="1EBC3110"/>
    <w:rsid w:val="1ECE2E43"/>
    <w:rsid w:val="1F082C1E"/>
    <w:rsid w:val="1F672950"/>
    <w:rsid w:val="1F941C28"/>
    <w:rsid w:val="1FA354BF"/>
    <w:rsid w:val="1FA45952"/>
    <w:rsid w:val="1FDFE20C"/>
    <w:rsid w:val="202B1BD0"/>
    <w:rsid w:val="202E68D9"/>
    <w:rsid w:val="20487AF4"/>
    <w:rsid w:val="2051027A"/>
    <w:rsid w:val="207356FA"/>
    <w:rsid w:val="20805E0D"/>
    <w:rsid w:val="20841386"/>
    <w:rsid w:val="20AC0F62"/>
    <w:rsid w:val="20D83B05"/>
    <w:rsid w:val="210E7527"/>
    <w:rsid w:val="21272798"/>
    <w:rsid w:val="218252A7"/>
    <w:rsid w:val="21D26401"/>
    <w:rsid w:val="21D52EC9"/>
    <w:rsid w:val="21D60A3D"/>
    <w:rsid w:val="21F229A5"/>
    <w:rsid w:val="21F754B0"/>
    <w:rsid w:val="21FA5CFD"/>
    <w:rsid w:val="22396826"/>
    <w:rsid w:val="225A347B"/>
    <w:rsid w:val="229C2E10"/>
    <w:rsid w:val="22CB1B4B"/>
    <w:rsid w:val="22EB22FB"/>
    <w:rsid w:val="22EC3ABF"/>
    <w:rsid w:val="22F07378"/>
    <w:rsid w:val="23013C6C"/>
    <w:rsid w:val="2305652F"/>
    <w:rsid w:val="232F19D7"/>
    <w:rsid w:val="23461B9F"/>
    <w:rsid w:val="23483DED"/>
    <w:rsid w:val="234B6811"/>
    <w:rsid w:val="236314F6"/>
    <w:rsid w:val="236B51E7"/>
    <w:rsid w:val="238910E7"/>
    <w:rsid w:val="23A777BF"/>
    <w:rsid w:val="23D26F32"/>
    <w:rsid w:val="23D308A7"/>
    <w:rsid w:val="23F37A9C"/>
    <w:rsid w:val="23FC7067"/>
    <w:rsid w:val="24993A5F"/>
    <w:rsid w:val="24A106B2"/>
    <w:rsid w:val="250255F5"/>
    <w:rsid w:val="2525653E"/>
    <w:rsid w:val="2545490E"/>
    <w:rsid w:val="255B695D"/>
    <w:rsid w:val="25712010"/>
    <w:rsid w:val="259364FF"/>
    <w:rsid w:val="259A75DB"/>
    <w:rsid w:val="25A15886"/>
    <w:rsid w:val="25B37134"/>
    <w:rsid w:val="25BE2B87"/>
    <w:rsid w:val="2604714B"/>
    <w:rsid w:val="2611208F"/>
    <w:rsid w:val="26266C10"/>
    <w:rsid w:val="2637307C"/>
    <w:rsid w:val="267D3436"/>
    <w:rsid w:val="267F3F40"/>
    <w:rsid w:val="2681079B"/>
    <w:rsid w:val="26813CD8"/>
    <w:rsid w:val="271E1B01"/>
    <w:rsid w:val="272D0945"/>
    <w:rsid w:val="273A3E1C"/>
    <w:rsid w:val="27627C12"/>
    <w:rsid w:val="27825488"/>
    <w:rsid w:val="2791112C"/>
    <w:rsid w:val="27A77EFB"/>
    <w:rsid w:val="27B845F6"/>
    <w:rsid w:val="27BF3329"/>
    <w:rsid w:val="27E827FB"/>
    <w:rsid w:val="28005F48"/>
    <w:rsid w:val="28173165"/>
    <w:rsid w:val="2818512F"/>
    <w:rsid w:val="283C621C"/>
    <w:rsid w:val="28594C54"/>
    <w:rsid w:val="28EA6288"/>
    <w:rsid w:val="292673D8"/>
    <w:rsid w:val="29471828"/>
    <w:rsid w:val="294C0B60"/>
    <w:rsid w:val="2967011C"/>
    <w:rsid w:val="29B34E89"/>
    <w:rsid w:val="29BE0255"/>
    <w:rsid w:val="2A1B22F6"/>
    <w:rsid w:val="2A3F7AAE"/>
    <w:rsid w:val="2A4C493F"/>
    <w:rsid w:val="2A9D36CA"/>
    <w:rsid w:val="2AAF3B29"/>
    <w:rsid w:val="2AC02656"/>
    <w:rsid w:val="2AD25A69"/>
    <w:rsid w:val="2B6366C1"/>
    <w:rsid w:val="2B7A23D6"/>
    <w:rsid w:val="2B8241F4"/>
    <w:rsid w:val="2B8D373E"/>
    <w:rsid w:val="2B95522A"/>
    <w:rsid w:val="2B9866A5"/>
    <w:rsid w:val="2BBB1EB7"/>
    <w:rsid w:val="2BF23E6B"/>
    <w:rsid w:val="2C0734F1"/>
    <w:rsid w:val="2C394396"/>
    <w:rsid w:val="2CB573F1"/>
    <w:rsid w:val="2CB92267"/>
    <w:rsid w:val="2D325A03"/>
    <w:rsid w:val="2DBC3C7B"/>
    <w:rsid w:val="2DDE38EA"/>
    <w:rsid w:val="2DF545AB"/>
    <w:rsid w:val="2E262354"/>
    <w:rsid w:val="2E421DB1"/>
    <w:rsid w:val="2E45378A"/>
    <w:rsid w:val="2E484CBF"/>
    <w:rsid w:val="2E4D023A"/>
    <w:rsid w:val="2E5D1AEE"/>
    <w:rsid w:val="2E953036"/>
    <w:rsid w:val="2EBA4D82"/>
    <w:rsid w:val="2EBC3546"/>
    <w:rsid w:val="2EC451CF"/>
    <w:rsid w:val="2EE71B23"/>
    <w:rsid w:val="2F0D079B"/>
    <w:rsid w:val="2F300FB0"/>
    <w:rsid w:val="2F461CBC"/>
    <w:rsid w:val="2F6B2B75"/>
    <w:rsid w:val="2F7B222C"/>
    <w:rsid w:val="2FF540DB"/>
    <w:rsid w:val="300C2DBE"/>
    <w:rsid w:val="30295295"/>
    <w:rsid w:val="30301E9F"/>
    <w:rsid w:val="30340A7B"/>
    <w:rsid w:val="30973042"/>
    <w:rsid w:val="30AD0B0B"/>
    <w:rsid w:val="30AD5D93"/>
    <w:rsid w:val="30C61BCC"/>
    <w:rsid w:val="30C916BD"/>
    <w:rsid w:val="30DB3550"/>
    <w:rsid w:val="30FA1876"/>
    <w:rsid w:val="3103697D"/>
    <w:rsid w:val="311446C5"/>
    <w:rsid w:val="31230EA3"/>
    <w:rsid w:val="314657A3"/>
    <w:rsid w:val="31547E00"/>
    <w:rsid w:val="31634510"/>
    <w:rsid w:val="317C672F"/>
    <w:rsid w:val="318D28DF"/>
    <w:rsid w:val="31AD4B3A"/>
    <w:rsid w:val="31E80882"/>
    <w:rsid w:val="320E3234"/>
    <w:rsid w:val="32301A98"/>
    <w:rsid w:val="32341DD6"/>
    <w:rsid w:val="32562ADC"/>
    <w:rsid w:val="32667A9F"/>
    <w:rsid w:val="32AC3752"/>
    <w:rsid w:val="32C94E43"/>
    <w:rsid w:val="32D967A7"/>
    <w:rsid w:val="3307027A"/>
    <w:rsid w:val="331639CC"/>
    <w:rsid w:val="333077D1"/>
    <w:rsid w:val="33653575"/>
    <w:rsid w:val="33955886"/>
    <w:rsid w:val="33BE132C"/>
    <w:rsid w:val="33FC46B9"/>
    <w:rsid w:val="340531E4"/>
    <w:rsid w:val="340F2A3E"/>
    <w:rsid w:val="34125D0C"/>
    <w:rsid w:val="343320DB"/>
    <w:rsid w:val="3435049D"/>
    <w:rsid w:val="34515C51"/>
    <w:rsid w:val="345B06C7"/>
    <w:rsid w:val="3475631D"/>
    <w:rsid w:val="3475686B"/>
    <w:rsid w:val="349804D9"/>
    <w:rsid w:val="349A75F8"/>
    <w:rsid w:val="34F860CC"/>
    <w:rsid w:val="350A1C89"/>
    <w:rsid w:val="35192482"/>
    <w:rsid w:val="351E447B"/>
    <w:rsid w:val="35521C81"/>
    <w:rsid w:val="356B2D42"/>
    <w:rsid w:val="358C3BA0"/>
    <w:rsid w:val="35B43D86"/>
    <w:rsid w:val="35C462E8"/>
    <w:rsid w:val="35D06064"/>
    <w:rsid w:val="35ED30EC"/>
    <w:rsid w:val="360D5DA1"/>
    <w:rsid w:val="36227D37"/>
    <w:rsid w:val="363D414B"/>
    <w:rsid w:val="365E6F7E"/>
    <w:rsid w:val="36674C84"/>
    <w:rsid w:val="368241D3"/>
    <w:rsid w:val="369330F5"/>
    <w:rsid w:val="36D72B4B"/>
    <w:rsid w:val="36DE572D"/>
    <w:rsid w:val="36FD2A71"/>
    <w:rsid w:val="374764CA"/>
    <w:rsid w:val="37742D0E"/>
    <w:rsid w:val="37B32425"/>
    <w:rsid w:val="37BB4944"/>
    <w:rsid w:val="37BB4C59"/>
    <w:rsid w:val="37CB4F1B"/>
    <w:rsid w:val="37E34E12"/>
    <w:rsid w:val="37F47A93"/>
    <w:rsid w:val="37F65BEF"/>
    <w:rsid w:val="38196036"/>
    <w:rsid w:val="38207E14"/>
    <w:rsid w:val="3859672A"/>
    <w:rsid w:val="387F57B7"/>
    <w:rsid w:val="38933921"/>
    <w:rsid w:val="394C33D5"/>
    <w:rsid w:val="395272BF"/>
    <w:rsid w:val="39557C53"/>
    <w:rsid w:val="398E3DBC"/>
    <w:rsid w:val="39A26005"/>
    <w:rsid w:val="3A01578B"/>
    <w:rsid w:val="3A1C3DFB"/>
    <w:rsid w:val="3A2470B3"/>
    <w:rsid w:val="3A466129"/>
    <w:rsid w:val="3A5320BE"/>
    <w:rsid w:val="3A53362F"/>
    <w:rsid w:val="3A745644"/>
    <w:rsid w:val="3AB11D6B"/>
    <w:rsid w:val="3AC85B84"/>
    <w:rsid w:val="3ADA146D"/>
    <w:rsid w:val="3AED34FB"/>
    <w:rsid w:val="3B2F499A"/>
    <w:rsid w:val="3B515F53"/>
    <w:rsid w:val="3B664751"/>
    <w:rsid w:val="3B762441"/>
    <w:rsid w:val="3B8561E0"/>
    <w:rsid w:val="3BCE4D10"/>
    <w:rsid w:val="3BD74C8E"/>
    <w:rsid w:val="3BDF1D36"/>
    <w:rsid w:val="3BF21014"/>
    <w:rsid w:val="3BF84C04"/>
    <w:rsid w:val="3BFF1D64"/>
    <w:rsid w:val="3C0F76FE"/>
    <w:rsid w:val="3C3D23F4"/>
    <w:rsid w:val="3C940DD1"/>
    <w:rsid w:val="3CCA47F2"/>
    <w:rsid w:val="3CCB2144"/>
    <w:rsid w:val="3CEC0A72"/>
    <w:rsid w:val="3D1B32A0"/>
    <w:rsid w:val="3D516CC2"/>
    <w:rsid w:val="3D6A2DDC"/>
    <w:rsid w:val="3D6B58E0"/>
    <w:rsid w:val="3DA82D41"/>
    <w:rsid w:val="3DB64D77"/>
    <w:rsid w:val="3DCB5171"/>
    <w:rsid w:val="3DD00861"/>
    <w:rsid w:val="3DD626E9"/>
    <w:rsid w:val="3DF065B6"/>
    <w:rsid w:val="3E354DB6"/>
    <w:rsid w:val="3E5A7DF8"/>
    <w:rsid w:val="3E861415"/>
    <w:rsid w:val="3E9055C8"/>
    <w:rsid w:val="3EB707BD"/>
    <w:rsid w:val="3EB83423"/>
    <w:rsid w:val="3EBF0DB3"/>
    <w:rsid w:val="3ED92ACB"/>
    <w:rsid w:val="3EE02259"/>
    <w:rsid w:val="3EE644CE"/>
    <w:rsid w:val="3F5B5BD6"/>
    <w:rsid w:val="3F9E618C"/>
    <w:rsid w:val="3FA23805"/>
    <w:rsid w:val="3FAA7B5F"/>
    <w:rsid w:val="3FB84DD6"/>
    <w:rsid w:val="3FD12C67"/>
    <w:rsid w:val="3FDA2F9E"/>
    <w:rsid w:val="3FE565F8"/>
    <w:rsid w:val="40073668"/>
    <w:rsid w:val="40655C7E"/>
    <w:rsid w:val="40BB01C3"/>
    <w:rsid w:val="40EA5463"/>
    <w:rsid w:val="412A4A9C"/>
    <w:rsid w:val="41856F3A"/>
    <w:rsid w:val="41A328DE"/>
    <w:rsid w:val="41BF5CED"/>
    <w:rsid w:val="41D83BF0"/>
    <w:rsid w:val="420A743F"/>
    <w:rsid w:val="420C3392"/>
    <w:rsid w:val="4242775D"/>
    <w:rsid w:val="42497F67"/>
    <w:rsid w:val="42ED4847"/>
    <w:rsid w:val="43602FB3"/>
    <w:rsid w:val="437219A4"/>
    <w:rsid w:val="439A0C10"/>
    <w:rsid w:val="43CA0A6A"/>
    <w:rsid w:val="43E93511"/>
    <w:rsid w:val="44405732"/>
    <w:rsid w:val="444F34D7"/>
    <w:rsid w:val="449D6833"/>
    <w:rsid w:val="44CF10B4"/>
    <w:rsid w:val="44DA57EF"/>
    <w:rsid w:val="452131E2"/>
    <w:rsid w:val="459669A5"/>
    <w:rsid w:val="45A7084E"/>
    <w:rsid w:val="45D64208"/>
    <w:rsid w:val="45E826AD"/>
    <w:rsid w:val="45FA2ECF"/>
    <w:rsid w:val="46345A57"/>
    <w:rsid w:val="4646138E"/>
    <w:rsid w:val="46B8648E"/>
    <w:rsid w:val="46D26813"/>
    <w:rsid w:val="46D3283F"/>
    <w:rsid w:val="46F87CBF"/>
    <w:rsid w:val="471F6A44"/>
    <w:rsid w:val="475F6CDE"/>
    <w:rsid w:val="4772353D"/>
    <w:rsid w:val="47840ABB"/>
    <w:rsid w:val="478861B0"/>
    <w:rsid w:val="47975193"/>
    <w:rsid w:val="47AC18FA"/>
    <w:rsid w:val="47B10A89"/>
    <w:rsid w:val="47B56463"/>
    <w:rsid w:val="47D5742F"/>
    <w:rsid w:val="47EA5D49"/>
    <w:rsid w:val="481E7495"/>
    <w:rsid w:val="4836579A"/>
    <w:rsid w:val="48464BA8"/>
    <w:rsid w:val="4851287D"/>
    <w:rsid w:val="48552138"/>
    <w:rsid w:val="489E1FD5"/>
    <w:rsid w:val="48B87BF5"/>
    <w:rsid w:val="48F1714C"/>
    <w:rsid w:val="49147C4B"/>
    <w:rsid w:val="492159A5"/>
    <w:rsid w:val="49391C4F"/>
    <w:rsid w:val="497A134E"/>
    <w:rsid w:val="49A13E27"/>
    <w:rsid w:val="49E84517"/>
    <w:rsid w:val="4A6E7A09"/>
    <w:rsid w:val="4A7144FF"/>
    <w:rsid w:val="4A7812E6"/>
    <w:rsid w:val="4A8565BC"/>
    <w:rsid w:val="4A871D2A"/>
    <w:rsid w:val="4A89557F"/>
    <w:rsid w:val="4A9B3632"/>
    <w:rsid w:val="4AB62CE1"/>
    <w:rsid w:val="4ACC4155"/>
    <w:rsid w:val="4AE628B0"/>
    <w:rsid w:val="4B0513FA"/>
    <w:rsid w:val="4B0951B5"/>
    <w:rsid w:val="4B254A8D"/>
    <w:rsid w:val="4B591900"/>
    <w:rsid w:val="4B765081"/>
    <w:rsid w:val="4B7C315C"/>
    <w:rsid w:val="4BAB3A41"/>
    <w:rsid w:val="4BDF193C"/>
    <w:rsid w:val="4BED22AB"/>
    <w:rsid w:val="4C0A5D70"/>
    <w:rsid w:val="4C2F5CCF"/>
    <w:rsid w:val="4C5440D8"/>
    <w:rsid w:val="4C571ACD"/>
    <w:rsid w:val="4C7D1D05"/>
    <w:rsid w:val="4CA431FD"/>
    <w:rsid w:val="4CB16E35"/>
    <w:rsid w:val="4CBA1297"/>
    <w:rsid w:val="4CDB02B3"/>
    <w:rsid w:val="4D2546D1"/>
    <w:rsid w:val="4D2E086B"/>
    <w:rsid w:val="4D4C76F4"/>
    <w:rsid w:val="4D7E4A13"/>
    <w:rsid w:val="4D8046B5"/>
    <w:rsid w:val="4DA113FC"/>
    <w:rsid w:val="4DE35714"/>
    <w:rsid w:val="4E292435"/>
    <w:rsid w:val="4E3C39C3"/>
    <w:rsid w:val="4E9F1ECD"/>
    <w:rsid w:val="4EE0691C"/>
    <w:rsid w:val="4EED611E"/>
    <w:rsid w:val="4F28386F"/>
    <w:rsid w:val="4F4C72E9"/>
    <w:rsid w:val="4F77635D"/>
    <w:rsid w:val="4F7800DE"/>
    <w:rsid w:val="4F7A7B49"/>
    <w:rsid w:val="4FAA2FE5"/>
    <w:rsid w:val="4FCE0C79"/>
    <w:rsid w:val="50335A2D"/>
    <w:rsid w:val="503B1837"/>
    <w:rsid w:val="503D1E32"/>
    <w:rsid w:val="505A5A36"/>
    <w:rsid w:val="50646C06"/>
    <w:rsid w:val="509C5270"/>
    <w:rsid w:val="50C110C6"/>
    <w:rsid w:val="50ED35DE"/>
    <w:rsid w:val="510A120A"/>
    <w:rsid w:val="51142FE2"/>
    <w:rsid w:val="511C26B6"/>
    <w:rsid w:val="51331C0C"/>
    <w:rsid w:val="51475FBA"/>
    <w:rsid w:val="5149387C"/>
    <w:rsid w:val="515E4A9F"/>
    <w:rsid w:val="51754E13"/>
    <w:rsid w:val="517D551C"/>
    <w:rsid w:val="51834885"/>
    <w:rsid w:val="5215145E"/>
    <w:rsid w:val="52332F33"/>
    <w:rsid w:val="5236343A"/>
    <w:rsid w:val="526B5CD8"/>
    <w:rsid w:val="527B39E0"/>
    <w:rsid w:val="529A65BD"/>
    <w:rsid w:val="529B69ED"/>
    <w:rsid w:val="52B63343"/>
    <w:rsid w:val="52DA2D3A"/>
    <w:rsid w:val="52F23F43"/>
    <w:rsid w:val="52FF0B04"/>
    <w:rsid w:val="532123F7"/>
    <w:rsid w:val="5345477B"/>
    <w:rsid w:val="535B37A2"/>
    <w:rsid w:val="536F5C64"/>
    <w:rsid w:val="53FB308C"/>
    <w:rsid w:val="541C1980"/>
    <w:rsid w:val="542E331A"/>
    <w:rsid w:val="544B5E3B"/>
    <w:rsid w:val="545F361A"/>
    <w:rsid w:val="5469013A"/>
    <w:rsid w:val="547D78E9"/>
    <w:rsid w:val="54B35B5D"/>
    <w:rsid w:val="54BF7346"/>
    <w:rsid w:val="54DB5397"/>
    <w:rsid w:val="54E16725"/>
    <w:rsid w:val="54E57124"/>
    <w:rsid w:val="55231D08"/>
    <w:rsid w:val="555E4585"/>
    <w:rsid w:val="55C514DD"/>
    <w:rsid w:val="55D66703"/>
    <w:rsid w:val="55F02C7C"/>
    <w:rsid w:val="56037FE3"/>
    <w:rsid w:val="56755377"/>
    <w:rsid w:val="56F3629C"/>
    <w:rsid w:val="57034731"/>
    <w:rsid w:val="57341EDC"/>
    <w:rsid w:val="573E16C8"/>
    <w:rsid w:val="573E1C0D"/>
    <w:rsid w:val="57592166"/>
    <w:rsid w:val="57623B4D"/>
    <w:rsid w:val="57BA641D"/>
    <w:rsid w:val="57BE4459"/>
    <w:rsid w:val="57E84878"/>
    <w:rsid w:val="58062DA2"/>
    <w:rsid w:val="581C6638"/>
    <w:rsid w:val="58241860"/>
    <w:rsid w:val="582B6EA8"/>
    <w:rsid w:val="582E57DE"/>
    <w:rsid w:val="582F27C4"/>
    <w:rsid w:val="58816255"/>
    <w:rsid w:val="58847AF3"/>
    <w:rsid w:val="58B02697"/>
    <w:rsid w:val="58E11161"/>
    <w:rsid w:val="58FD4365"/>
    <w:rsid w:val="59011144"/>
    <w:rsid w:val="59205A6E"/>
    <w:rsid w:val="592D710E"/>
    <w:rsid w:val="593035AF"/>
    <w:rsid w:val="594636A8"/>
    <w:rsid w:val="59723DF0"/>
    <w:rsid w:val="59A321FB"/>
    <w:rsid w:val="59DA01B6"/>
    <w:rsid w:val="59E1549E"/>
    <w:rsid w:val="5A10637D"/>
    <w:rsid w:val="5A1A728E"/>
    <w:rsid w:val="5A55560D"/>
    <w:rsid w:val="5ABA29B0"/>
    <w:rsid w:val="5AC5770F"/>
    <w:rsid w:val="5AC81734"/>
    <w:rsid w:val="5AC83C4A"/>
    <w:rsid w:val="5AE15B51"/>
    <w:rsid w:val="5B12588A"/>
    <w:rsid w:val="5B5F7E7F"/>
    <w:rsid w:val="5B8A6702"/>
    <w:rsid w:val="5C4E1DAC"/>
    <w:rsid w:val="5C541F4D"/>
    <w:rsid w:val="5C6A0DAE"/>
    <w:rsid w:val="5C8D3210"/>
    <w:rsid w:val="5CF86767"/>
    <w:rsid w:val="5D037D64"/>
    <w:rsid w:val="5D327B1E"/>
    <w:rsid w:val="5D6372F1"/>
    <w:rsid w:val="5D840C48"/>
    <w:rsid w:val="5D8774BB"/>
    <w:rsid w:val="5DB91B71"/>
    <w:rsid w:val="5DD959BB"/>
    <w:rsid w:val="5DF922E6"/>
    <w:rsid w:val="5E613CC4"/>
    <w:rsid w:val="5E821983"/>
    <w:rsid w:val="5E8B066E"/>
    <w:rsid w:val="5EC966A4"/>
    <w:rsid w:val="5ECA2A8D"/>
    <w:rsid w:val="5EF27613"/>
    <w:rsid w:val="5F1119B5"/>
    <w:rsid w:val="5F615BB1"/>
    <w:rsid w:val="5F7E34EF"/>
    <w:rsid w:val="5F9C4995"/>
    <w:rsid w:val="5FAB70B0"/>
    <w:rsid w:val="5FC150E5"/>
    <w:rsid w:val="5FD7267F"/>
    <w:rsid w:val="5FDF0F6F"/>
    <w:rsid w:val="5FED0F2D"/>
    <w:rsid w:val="601377B8"/>
    <w:rsid w:val="602C4CF9"/>
    <w:rsid w:val="605026E2"/>
    <w:rsid w:val="605129B1"/>
    <w:rsid w:val="606977B4"/>
    <w:rsid w:val="609076F3"/>
    <w:rsid w:val="609F6936"/>
    <w:rsid w:val="60C04BEA"/>
    <w:rsid w:val="61105A6E"/>
    <w:rsid w:val="618B15F0"/>
    <w:rsid w:val="61B11971"/>
    <w:rsid w:val="623E0D13"/>
    <w:rsid w:val="626C5880"/>
    <w:rsid w:val="62764923"/>
    <w:rsid w:val="62B91E65"/>
    <w:rsid w:val="62D91CD7"/>
    <w:rsid w:val="62E55633"/>
    <w:rsid w:val="631C7FED"/>
    <w:rsid w:val="632C3261"/>
    <w:rsid w:val="636B3921"/>
    <w:rsid w:val="63810E26"/>
    <w:rsid w:val="63A06B8F"/>
    <w:rsid w:val="63AC4467"/>
    <w:rsid w:val="63BF7C32"/>
    <w:rsid w:val="63D25BB7"/>
    <w:rsid w:val="63F95441"/>
    <w:rsid w:val="641B490E"/>
    <w:rsid w:val="649562D8"/>
    <w:rsid w:val="64C86DA3"/>
    <w:rsid w:val="655B1F27"/>
    <w:rsid w:val="65A25A5D"/>
    <w:rsid w:val="65A2780B"/>
    <w:rsid w:val="65AD1404"/>
    <w:rsid w:val="65C62DFB"/>
    <w:rsid w:val="663F77E1"/>
    <w:rsid w:val="664D7777"/>
    <w:rsid w:val="664F5A97"/>
    <w:rsid w:val="665028D4"/>
    <w:rsid w:val="665171D4"/>
    <w:rsid w:val="669B2BD8"/>
    <w:rsid w:val="669D7D12"/>
    <w:rsid w:val="66DA3FFA"/>
    <w:rsid w:val="670215FD"/>
    <w:rsid w:val="670A5668"/>
    <w:rsid w:val="670B4C4E"/>
    <w:rsid w:val="67193AFD"/>
    <w:rsid w:val="6730021A"/>
    <w:rsid w:val="676342FD"/>
    <w:rsid w:val="677A1159"/>
    <w:rsid w:val="678267BE"/>
    <w:rsid w:val="67A3795F"/>
    <w:rsid w:val="67BD26DA"/>
    <w:rsid w:val="6808399C"/>
    <w:rsid w:val="683F4817"/>
    <w:rsid w:val="68622CA3"/>
    <w:rsid w:val="687A60B6"/>
    <w:rsid w:val="68963EDF"/>
    <w:rsid w:val="68C55CEA"/>
    <w:rsid w:val="68C65809"/>
    <w:rsid w:val="68E83418"/>
    <w:rsid w:val="6917418B"/>
    <w:rsid w:val="69E40B4D"/>
    <w:rsid w:val="6A026ACA"/>
    <w:rsid w:val="6A0A03B1"/>
    <w:rsid w:val="6A0D75F4"/>
    <w:rsid w:val="6A426CC9"/>
    <w:rsid w:val="6A6809E4"/>
    <w:rsid w:val="6A941A4E"/>
    <w:rsid w:val="6ABB75AD"/>
    <w:rsid w:val="6ABC136F"/>
    <w:rsid w:val="6AE06DB0"/>
    <w:rsid w:val="6AE34B4E"/>
    <w:rsid w:val="6B04458F"/>
    <w:rsid w:val="6B19231D"/>
    <w:rsid w:val="6B286A04"/>
    <w:rsid w:val="6BAC3191"/>
    <w:rsid w:val="6BF227A3"/>
    <w:rsid w:val="6C3F7B62"/>
    <w:rsid w:val="6C886708"/>
    <w:rsid w:val="6C8A34D4"/>
    <w:rsid w:val="6C8C4C60"/>
    <w:rsid w:val="6C9003BD"/>
    <w:rsid w:val="6C97174C"/>
    <w:rsid w:val="6C9A123C"/>
    <w:rsid w:val="6CB43382"/>
    <w:rsid w:val="6CE06B65"/>
    <w:rsid w:val="6CFE5C6F"/>
    <w:rsid w:val="6D032FC2"/>
    <w:rsid w:val="6D416038"/>
    <w:rsid w:val="6D7D4DE5"/>
    <w:rsid w:val="6DC85479"/>
    <w:rsid w:val="6E09265A"/>
    <w:rsid w:val="6E3255DF"/>
    <w:rsid w:val="6E69536A"/>
    <w:rsid w:val="6E751F61"/>
    <w:rsid w:val="6E804461"/>
    <w:rsid w:val="6E883162"/>
    <w:rsid w:val="6ED73575"/>
    <w:rsid w:val="6F237CC1"/>
    <w:rsid w:val="6F325A87"/>
    <w:rsid w:val="6F594B9C"/>
    <w:rsid w:val="6FB35AD2"/>
    <w:rsid w:val="6FC96885"/>
    <w:rsid w:val="6FF84BF7"/>
    <w:rsid w:val="7029409F"/>
    <w:rsid w:val="702B1AAE"/>
    <w:rsid w:val="70341298"/>
    <w:rsid w:val="703D6AAE"/>
    <w:rsid w:val="70587444"/>
    <w:rsid w:val="709E6428"/>
    <w:rsid w:val="70B15F01"/>
    <w:rsid w:val="70CD5179"/>
    <w:rsid w:val="70E611B1"/>
    <w:rsid w:val="70EB650A"/>
    <w:rsid w:val="70F83588"/>
    <w:rsid w:val="71063344"/>
    <w:rsid w:val="712D04A8"/>
    <w:rsid w:val="712E574D"/>
    <w:rsid w:val="713D4E81"/>
    <w:rsid w:val="715853DD"/>
    <w:rsid w:val="7178316E"/>
    <w:rsid w:val="718E0F80"/>
    <w:rsid w:val="71B72890"/>
    <w:rsid w:val="71C17F23"/>
    <w:rsid w:val="72516702"/>
    <w:rsid w:val="725D4114"/>
    <w:rsid w:val="72D43F1C"/>
    <w:rsid w:val="73022FF7"/>
    <w:rsid w:val="730D1A0F"/>
    <w:rsid w:val="7378051C"/>
    <w:rsid w:val="73A34E7A"/>
    <w:rsid w:val="73C33AD8"/>
    <w:rsid w:val="73DC65DE"/>
    <w:rsid w:val="73FD4716"/>
    <w:rsid w:val="74081181"/>
    <w:rsid w:val="742A7F05"/>
    <w:rsid w:val="744A4188"/>
    <w:rsid w:val="748D6E00"/>
    <w:rsid w:val="748F16D4"/>
    <w:rsid w:val="74D62956"/>
    <w:rsid w:val="74E620F2"/>
    <w:rsid w:val="74EA7012"/>
    <w:rsid w:val="74FB609D"/>
    <w:rsid w:val="7513555D"/>
    <w:rsid w:val="753A7EDF"/>
    <w:rsid w:val="75624B17"/>
    <w:rsid w:val="75766869"/>
    <w:rsid w:val="75834072"/>
    <w:rsid w:val="758E5275"/>
    <w:rsid w:val="759F79E2"/>
    <w:rsid w:val="75B91FFD"/>
    <w:rsid w:val="75E35A02"/>
    <w:rsid w:val="760F02B7"/>
    <w:rsid w:val="760F44F8"/>
    <w:rsid w:val="763D39AF"/>
    <w:rsid w:val="763E0E8A"/>
    <w:rsid w:val="768775AB"/>
    <w:rsid w:val="76C91001"/>
    <w:rsid w:val="76D81461"/>
    <w:rsid w:val="76E70F67"/>
    <w:rsid w:val="7706409E"/>
    <w:rsid w:val="77194E98"/>
    <w:rsid w:val="77623C26"/>
    <w:rsid w:val="77626856"/>
    <w:rsid w:val="77944F7C"/>
    <w:rsid w:val="77A12533"/>
    <w:rsid w:val="77D94823"/>
    <w:rsid w:val="77F37B85"/>
    <w:rsid w:val="77FA7205"/>
    <w:rsid w:val="784251E1"/>
    <w:rsid w:val="786A3CB0"/>
    <w:rsid w:val="78760DAF"/>
    <w:rsid w:val="7890619D"/>
    <w:rsid w:val="789A7B86"/>
    <w:rsid w:val="78A1493A"/>
    <w:rsid w:val="78A37A93"/>
    <w:rsid w:val="78BD1AB9"/>
    <w:rsid w:val="78DC1C4D"/>
    <w:rsid w:val="78F71DAA"/>
    <w:rsid w:val="79053BA2"/>
    <w:rsid w:val="79444497"/>
    <w:rsid w:val="7968304D"/>
    <w:rsid w:val="79773031"/>
    <w:rsid w:val="79B750A1"/>
    <w:rsid w:val="79BA1274"/>
    <w:rsid w:val="79EF6CFD"/>
    <w:rsid w:val="7A092B86"/>
    <w:rsid w:val="7A107526"/>
    <w:rsid w:val="7A4A3732"/>
    <w:rsid w:val="7ABB21BA"/>
    <w:rsid w:val="7AE961B9"/>
    <w:rsid w:val="7AEC35AA"/>
    <w:rsid w:val="7B01760F"/>
    <w:rsid w:val="7B0A1C0A"/>
    <w:rsid w:val="7B113011"/>
    <w:rsid w:val="7B3B25D2"/>
    <w:rsid w:val="7B3D4870"/>
    <w:rsid w:val="7B5C4E76"/>
    <w:rsid w:val="7B5D1DB2"/>
    <w:rsid w:val="7B6715DF"/>
    <w:rsid w:val="7B721C41"/>
    <w:rsid w:val="7BAC2ACD"/>
    <w:rsid w:val="7BBE452F"/>
    <w:rsid w:val="7BD04C7A"/>
    <w:rsid w:val="7BFA1394"/>
    <w:rsid w:val="7C5273FE"/>
    <w:rsid w:val="7C686B5E"/>
    <w:rsid w:val="7CB43241"/>
    <w:rsid w:val="7CC16251"/>
    <w:rsid w:val="7CD267D0"/>
    <w:rsid w:val="7CF56205"/>
    <w:rsid w:val="7D080E57"/>
    <w:rsid w:val="7D194A1F"/>
    <w:rsid w:val="7D667763"/>
    <w:rsid w:val="7D67516A"/>
    <w:rsid w:val="7DA915FA"/>
    <w:rsid w:val="7E6A1DB7"/>
    <w:rsid w:val="7E6E360F"/>
    <w:rsid w:val="7E6F7590"/>
    <w:rsid w:val="7E885398"/>
    <w:rsid w:val="7EAB552B"/>
    <w:rsid w:val="7EAB7EE0"/>
    <w:rsid w:val="7EB00451"/>
    <w:rsid w:val="7EE70A62"/>
    <w:rsid w:val="7EF06A71"/>
    <w:rsid w:val="7F062625"/>
    <w:rsid w:val="7F233313"/>
    <w:rsid w:val="7F3217A8"/>
    <w:rsid w:val="7F3707A4"/>
    <w:rsid w:val="7F3D5255"/>
    <w:rsid w:val="7FA93ECC"/>
    <w:rsid w:val="7FB10B62"/>
    <w:rsid w:val="7FBD3767"/>
    <w:rsid w:val="9F9FD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DFE4142"/>
  <w15:docId w15:val="{4C4ED271-50B8-49A5-8C52-B3514A53B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qFormat="1"/>
    <w:lsdException w:name="Body Text" w:uiPriority="1"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0"/>
    <w:next w:val="a0"/>
    <w:uiPriority w:val="1"/>
    <w:qFormat/>
    <w:pPr>
      <w:spacing w:line="556" w:lineRule="exact"/>
      <w:ind w:left="1174" w:right="1335"/>
      <w:jc w:val="center"/>
      <w:outlineLvl w:val="0"/>
    </w:pPr>
    <w:rPr>
      <w:rFonts w:ascii="Microsoft JhengHei" w:eastAsia="Microsoft JhengHei" w:hAnsi="Microsoft JhengHei" w:cs="Microsoft JhengHei"/>
      <w:b/>
      <w:bCs/>
      <w:sz w:val="44"/>
      <w:szCs w:val="44"/>
    </w:rPr>
  </w:style>
  <w:style w:type="paragraph" w:styleId="3">
    <w:name w:val="heading 3"/>
    <w:basedOn w:val="a0"/>
    <w:next w:val="a0"/>
    <w:unhideWhenUsed/>
    <w:qFormat/>
    <w:pPr>
      <w:spacing w:before="100" w:beforeAutospacing="1" w:after="100" w:afterAutospacing="1"/>
      <w:outlineLvl w:val="2"/>
    </w:pPr>
    <w:rPr>
      <w:rFonts w:ascii="宋体" w:eastAsia="宋体" w:hAnsi="宋体" w:cs="Times New Roman" w:hint="eastAsia"/>
      <w:b/>
      <w:bCs/>
      <w:sz w:val="27"/>
      <w:szCs w:val="27"/>
      <w:lang w:val="en-US"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qFormat/>
  </w:style>
  <w:style w:type="paragraph" w:styleId="a6">
    <w:name w:val="Body Text"/>
    <w:basedOn w:val="a0"/>
    <w:link w:val="a7"/>
    <w:uiPriority w:val="1"/>
    <w:qFormat/>
    <w:pPr>
      <w:spacing w:line="576" w:lineRule="exact"/>
      <w:ind w:firstLineChars="200" w:firstLine="880"/>
    </w:pPr>
    <w:rPr>
      <w:sz w:val="32"/>
      <w:szCs w:val="32"/>
    </w:rPr>
  </w:style>
  <w:style w:type="paragraph" w:styleId="a8">
    <w:name w:val="Balloon Text"/>
    <w:basedOn w:val="a0"/>
    <w:link w:val="a9"/>
    <w:qFormat/>
    <w:rPr>
      <w:sz w:val="18"/>
      <w:szCs w:val="18"/>
    </w:rPr>
  </w:style>
  <w:style w:type="paragraph" w:styleId="aa">
    <w:name w:val="footer"/>
    <w:basedOn w:val="a0"/>
    <w:link w:val="ab"/>
    <w:qFormat/>
    <w:pPr>
      <w:tabs>
        <w:tab w:val="center" w:pos="4153"/>
        <w:tab w:val="right" w:pos="8306"/>
      </w:tabs>
      <w:snapToGrid w:val="0"/>
    </w:pPr>
    <w:rPr>
      <w:sz w:val="18"/>
      <w:szCs w:val="18"/>
    </w:rPr>
  </w:style>
  <w:style w:type="paragraph" w:styleId="ac">
    <w:name w:val="header"/>
    <w:basedOn w:val="a0"/>
    <w:link w:val="ad"/>
    <w:qFormat/>
    <w:pPr>
      <w:pBdr>
        <w:bottom w:val="single" w:sz="6" w:space="1" w:color="auto"/>
      </w:pBdr>
      <w:tabs>
        <w:tab w:val="center" w:pos="4153"/>
        <w:tab w:val="right" w:pos="8306"/>
      </w:tabs>
      <w:snapToGrid w:val="0"/>
      <w:jc w:val="center"/>
    </w:pPr>
    <w:rPr>
      <w:sz w:val="18"/>
      <w:szCs w:val="18"/>
    </w:rPr>
  </w:style>
  <w:style w:type="paragraph" w:styleId="ae">
    <w:name w:val="Normal (Web)"/>
    <w:basedOn w:val="a0"/>
    <w:qFormat/>
    <w:pPr>
      <w:spacing w:before="100" w:beforeAutospacing="1" w:after="100" w:afterAutospacing="1"/>
    </w:pPr>
    <w:rPr>
      <w:rFonts w:cs="Times New Roman"/>
      <w:sz w:val="24"/>
      <w:lang w:val="en-US" w:bidi="ar-SA"/>
    </w:rPr>
  </w:style>
  <w:style w:type="paragraph" w:styleId="af">
    <w:name w:val="annotation subject"/>
    <w:basedOn w:val="a4"/>
    <w:next w:val="a4"/>
    <w:link w:val="af0"/>
    <w:qFormat/>
    <w:rPr>
      <w:b/>
      <w:bCs/>
    </w:rPr>
  </w:style>
  <w:style w:type="paragraph" w:styleId="af1">
    <w:name w:val="Body Text First Indent"/>
    <w:basedOn w:val="a6"/>
    <w:link w:val="af2"/>
    <w:qFormat/>
    <w:pPr>
      <w:spacing w:after="120"/>
      <w:ind w:firstLineChars="100" w:firstLine="420"/>
    </w:pPr>
    <w:rPr>
      <w:sz w:val="22"/>
      <w:szCs w:val="22"/>
    </w:rPr>
  </w:style>
  <w:style w:type="table" w:styleId="af3">
    <w:name w:val="Table Grid"/>
    <w:basedOn w:val="a2"/>
    <w:uiPriority w:val="59"/>
    <w:qFormat/>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qFormat/>
    <w:rPr>
      <w:sz w:val="21"/>
      <w:szCs w:val="21"/>
    </w:rPr>
  </w:style>
  <w:style w:type="paragraph" w:customStyle="1" w:styleId="21">
    <w:name w:val="正文文本缩进 21"/>
    <w:basedOn w:val="a0"/>
    <w:qFormat/>
    <w:pPr>
      <w:spacing w:line="480" w:lineRule="auto"/>
      <w:ind w:leftChars="200" w:left="200"/>
    </w:pPr>
  </w:style>
  <w:style w:type="character" w:customStyle="1" w:styleId="a5">
    <w:name w:val="批注文字 字符"/>
    <w:link w:val="a4"/>
    <w:qFormat/>
    <w:rPr>
      <w:rFonts w:ascii="仿宋" w:eastAsia="仿宋" w:hAnsi="仿宋" w:cs="仿宋"/>
      <w:sz w:val="22"/>
      <w:szCs w:val="22"/>
      <w:lang w:val="zh-CN" w:bidi="zh-CN"/>
    </w:rPr>
  </w:style>
  <w:style w:type="character" w:customStyle="1" w:styleId="a7">
    <w:name w:val="正文文本 字符"/>
    <w:link w:val="a6"/>
    <w:uiPriority w:val="1"/>
    <w:qFormat/>
    <w:rPr>
      <w:rFonts w:ascii="仿宋" w:eastAsia="仿宋" w:hAnsi="仿宋" w:cs="仿宋"/>
      <w:sz w:val="32"/>
      <w:szCs w:val="32"/>
      <w:lang w:val="zh-CN" w:bidi="zh-CN"/>
    </w:rPr>
  </w:style>
  <w:style w:type="character" w:customStyle="1" w:styleId="a9">
    <w:name w:val="批注框文本 字符"/>
    <w:link w:val="a8"/>
    <w:qFormat/>
    <w:rPr>
      <w:rFonts w:ascii="仿宋" w:eastAsia="仿宋" w:hAnsi="仿宋" w:cs="仿宋"/>
      <w:sz w:val="18"/>
      <w:szCs w:val="18"/>
      <w:lang w:val="zh-CN" w:bidi="zh-CN"/>
    </w:rPr>
  </w:style>
  <w:style w:type="character" w:customStyle="1" w:styleId="ab">
    <w:name w:val="页脚 字符"/>
    <w:link w:val="aa"/>
    <w:qFormat/>
    <w:rPr>
      <w:rFonts w:ascii="仿宋" w:eastAsia="仿宋" w:hAnsi="仿宋" w:cs="仿宋"/>
      <w:sz w:val="18"/>
      <w:szCs w:val="18"/>
      <w:lang w:val="zh-CN" w:bidi="zh-CN"/>
    </w:rPr>
  </w:style>
  <w:style w:type="character" w:customStyle="1" w:styleId="ad">
    <w:name w:val="页眉 字符"/>
    <w:link w:val="ac"/>
    <w:qFormat/>
    <w:rPr>
      <w:rFonts w:ascii="仿宋" w:eastAsia="仿宋" w:hAnsi="仿宋" w:cs="仿宋"/>
      <w:sz w:val="18"/>
      <w:szCs w:val="18"/>
      <w:lang w:val="zh-CN" w:bidi="zh-CN"/>
    </w:rPr>
  </w:style>
  <w:style w:type="character" w:customStyle="1" w:styleId="af0">
    <w:name w:val="批注主题 字符"/>
    <w:link w:val="af"/>
    <w:qFormat/>
    <w:rPr>
      <w:b/>
      <w:bCs/>
      <w:lang w:val="zh-CN" w:bidi="zh-CN"/>
    </w:rPr>
  </w:style>
  <w:style w:type="character" w:customStyle="1" w:styleId="af2">
    <w:name w:val="正文文本首行缩进 字符"/>
    <w:link w:val="af1"/>
    <w:qFormat/>
    <w:rPr>
      <w:rFonts w:ascii="仿宋" w:eastAsia="仿宋" w:hAnsi="仿宋" w:cs="仿宋"/>
      <w:sz w:val="22"/>
      <w:szCs w:val="22"/>
      <w:lang w:val="zh-CN" w:bidi="zh-CN"/>
    </w:rPr>
  </w:style>
  <w:style w:type="table" w:customStyle="1" w:styleId="TableNormal">
    <w:name w:val="Table Normal"/>
    <w:uiPriority w:val="2"/>
    <w:unhideWhenUsed/>
    <w:qFormat/>
    <w:tblPr>
      <w:tblCellMar>
        <w:top w:w="0" w:type="dxa"/>
        <w:left w:w="0" w:type="dxa"/>
        <w:bottom w:w="0" w:type="dxa"/>
        <w:right w:w="0" w:type="dxa"/>
      </w:tblCellMar>
    </w:tblPr>
  </w:style>
  <w:style w:type="paragraph" w:styleId="af5">
    <w:name w:val="List Paragraph"/>
    <w:basedOn w:val="a0"/>
    <w:uiPriority w:val="1"/>
    <w:qFormat/>
  </w:style>
  <w:style w:type="paragraph" w:customStyle="1" w:styleId="TableParagraph">
    <w:name w:val="Table Paragraph"/>
    <w:basedOn w:val="a0"/>
    <w:uiPriority w:val="1"/>
    <w:qFormat/>
  </w:style>
  <w:style w:type="paragraph" w:customStyle="1" w:styleId="Default">
    <w:name w:val="Default"/>
    <w:qFormat/>
    <w:pPr>
      <w:widowControl w:val="0"/>
      <w:autoSpaceDE w:val="0"/>
      <w:autoSpaceDN w:val="0"/>
      <w:adjustRightInd w:val="0"/>
    </w:pPr>
    <w:rPr>
      <w:rFonts w:ascii="Calibri" w:hAnsi="Calibri" w:cs="宋体"/>
      <w:color w:val="000000"/>
      <w:sz w:val="24"/>
      <w:szCs w:val="24"/>
    </w:rPr>
  </w:style>
  <w:style w:type="character" w:customStyle="1" w:styleId="NormalCharacter">
    <w:name w:val="NormalCharacter"/>
    <w:qFormat/>
  </w:style>
  <w:style w:type="paragraph" w:customStyle="1" w:styleId="af6">
    <w:name w:val="一级标题"/>
    <w:basedOn w:val="a0"/>
    <w:next w:val="a0"/>
    <w:qFormat/>
    <w:pPr>
      <w:spacing w:line="576" w:lineRule="exact"/>
      <w:ind w:right="1332"/>
      <w:jc w:val="center"/>
      <w:outlineLvl w:val="0"/>
    </w:pPr>
    <w:rPr>
      <w:rFonts w:ascii="Times New Roman" w:eastAsia="黑体" w:hAnsi="Times New Roman" w:cs="黑体" w:hint="eastAsia"/>
      <w:sz w:val="32"/>
      <w:szCs w:val="32"/>
      <w:lang w:val="en-US"/>
    </w:rPr>
  </w:style>
  <w:style w:type="paragraph" w:customStyle="1" w:styleId="af7">
    <w:name w:val="附件"/>
    <w:basedOn w:val="a0"/>
    <w:qFormat/>
    <w:pPr>
      <w:spacing w:line="576" w:lineRule="exact"/>
      <w:jc w:val="center"/>
      <w:outlineLvl w:val="0"/>
    </w:pPr>
    <w:rPr>
      <w:rFonts w:ascii="黑体" w:hAnsi="黑体" w:cs="黑体" w:hint="eastAsia"/>
      <w:sz w:val="32"/>
      <w:szCs w:val="32"/>
      <w:lang w:val="en-US"/>
    </w:rPr>
  </w:style>
  <w:style w:type="paragraph" w:customStyle="1" w:styleId="a">
    <w:name w:val="正文（仿宋）"/>
    <w:basedOn w:val="a0"/>
    <w:link w:val="Char"/>
    <w:qFormat/>
    <w:pPr>
      <w:numPr>
        <w:numId w:val="1"/>
      </w:numPr>
      <w:spacing w:line="576" w:lineRule="exact"/>
      <w:ind w:firstLineChars="200" w:firstLine="880"/>
      <w:jc w:val="both"/>
    </w:pPr>
    <w:rPr>
      <w:rFonts w:ascii="Times New Roman" w:hAnsi="Times New Roman" w:cs="Times New Roman"/>
      <w:sz w:val="32"/>
      <w:szCs w:val="32"/>
      <w:lang w:val="en-US"/>
    </w:rPr>
  </w:style>
  <w:style w:type="character" w:customStyle="1" w:styleId="Char">
    <w:name w:val="正文（仿宋） Char"/>
    <w:link w:val="a"/>
    <w:qFormat/>
    <w:rPr>
      <w:rFonts w:ascii="Times New Roman" w:eastAsia="仿宋" w:hAnsi="Times New Roman" w:cs="Times New Roman"/>
      <w:color w:val="auto"/>
      <w:sz w:val="32"/>
      <w:szCs w:val="32"/>
      <w:lang w:val="en-US"/>
    </w:rPr>
  </w:style>
  <w:style w:type="paragraph" w:styleId="af8">
    <w:name w:val="Revision"/>
    <w:hidden/>
    <w:uiPriority w:val="99"/>
    <w:unhideWhenUsed/>
    <w:rsid w:val="0001063C"/>
    <w:rPr>
      <w:rFonts w:ascii="仿宋" w:eastAsia="仿宋" w:hAnsi="仿宋" w:cs="仿宋"/>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2970</Words>
  <Characters>3090</Characters>
  <Application>Microsoft Office Word</Application>
  <DocSecurity>0</DocSecurity>
  <Lines>181</Lines>
  <Paragraphs>163</Paragraphs>
  <ScaleCrop>false</ScaleCrop>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Jun Gong</cp:lastModifiedBy>
  <cp:revision>2</cp:revision>
  <cp:lastPrinted>2023-07-25T04:35:00Z</cp:lastPrinted>
  <dcterms:created xsi:type="dcterms:W3CDTF">2025-05-08T06:08:00Z</dcterms:created>
  <dcterms:modified xsi:type="dcterms:W3CDTF">2025-05-08T06:08:00Z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2019-12-11T08:00:00Z</vt:filetime>
  </property>
  <property fmtid="{D5CDD505-2E9C-101B-9397-08002B2CF9AE}" pid="3" name="LastSaved">
    <vt:filetime>2021-05-06T08:00:00Z</vt:filetime>
  </property>
  <property fmtid="{D5CDD505-2E9C-101B-9397-08002B2CF9AE}" pid="4" name="KSOProductBuildVer">
    <vt:lpwstr>2052-12.1.0.20784</vt:lpwstr>
  </property>
  <property fmtid="{D5CDD505-2E9C-101B-9397-08002B2CF9AE}" pid="5" name="ICV">
    <vt:lpwstr>74CB745112B945A9ACE0F5FE02ADF20C_13</vt:lpwstr>
  </property>
  <property fmtid="{D5CDD505-2E9C-101B-9397-08002B2CF9AE}" pid="6" name="KSOTemplateDocerSaveRecord">
    <vt:lpwstr>eyJoZGlkIjoiYjFhNTcyMjNmODQ4ZjhkYmJjYzllMmNjN2Y4NGYzZDgiLCJ1c2VySWQiOiIxNTc2Njg2OTcwIn0=</vt:lpwstr>
  </property>
</Properties>
</file>