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82A03">
      <w:r>
        <w:rPr>
          <w:rFonts w:hint="eastAsia"/>
        </w:rPr>
        <w:t xml:space="preserve">                               </w:t>
      </w:r>
      <w:r>
        <w:rPr>
          <w:rFonts w:hint="eastAsia"/>
          <w:sz w:val="84"/>
          <w:szCs w:val="84"/>
        </w:rPr>
        <w:t xml:space="preserve">  </w:t>
      </w:r>
    </w:p>
    <w:p w14:paraId="1A0070A9">
      <w:pPr>
        <w:wordWrap w:val="0"/>
        <w:adjustRightInd w:val="0"/>
        <w:snapToGrid w:val="0"/>
        <w:spacing w:line="360" w:lineRule="auto"/>
        <w:jc w:val="right"/>
        <w:rPr>
          <w:rFonts w:hint="eastAsia" w:ascii="宋体" w:hAnsi="宋体"/>
          <w:b/>
          <w:sz w:val="44"/>
          <w:szCs w:val="44"/>
        </w:rPr>
      </w:pPr>
      <w:r>
        <w:rPr>
          <w:rFonts w:hint="eastAsia" w:ascii="宋体" w:hAnsi="宋体"/>
          <w:b/>
          <w:sz w:val="44"/>
          <w:szCs w:val="44"/>
        </w:rPr>
        <w:t xml:space="preserve">四川省工程建设地方标准  </w:t>
      </w:r>
      <w:r>
        <w:rPr>
          <w:rFonts w:ascii="宋体" w:hAnsi="宋体"/>
          <w:b/>
          <w:sz w:val="44"/>
          <w:szCs w:val="44"/>
        </w:rPr>
        <w:t xml:space="preserve">  </w:t>
      </w:r>
      <w:r>
        <w:rPr>
          <w:rFonts w:hint="eastAsia"/>
          <w:b/>
          <w:sz w:val="84"/>
          <w:szCs w:val="84"/>
        </w:rPr>
        <w:t>DB</w:t>
      </w:r>
    </w:p>
    <w:p w14:paraId="1DEEC662">
      <w:pPr>
        <w:wordWrap w:val="0"/>
        <w:spacing w:line="360" w:lineRule="auto"/>
        <w:jc w:val="right"/>
        <w:rPr>
          <w:rFonts w:hint="eastAsia" w:ascii="宋体" w:hAnsi="宋体"/>
          <w:b/>
          <w:sz w:val="28"/>
          <w:szCs w:val="28"/>
        </w:rPr>
      </w:pPr>
      <w:r>
        <w:rPr>
          <w:rFonts w:ascii="宋体" w:hAnsi="宋体"/>
          <w:b/>
          <w:sz w:val="28"/>
          <w:szCs w:val="28"/>
        </w:rPr>
        <w:t>DBJ 51/TXXX-20XX</w:t>
      </w:r>
    </w:p>
    <w:p w14:paraId="6C3D6B6A">
      <w:pPr>
        <w:adjustRightInd w:val="0"/>
        <w:snapToGrid w:val="0"/>
        <w:spacing w:line="360" w:lineRule="auto"/>
        <w:rPr>
          <w:rFonts w:hint="eastAsia" w:ascii="宋体" w:hAnsi="宋体"/>
          <w:sz w:val="24"/>
          <w:u w:val="single"/>
        </w:rPr>
      </w:pPr>
      <w:r>
        <w:rPr>
          <w:rFonts w:hint="eastAsia" w:ascii="宋体" w:hAnsi="宋体"/>
          <w:sz w:val="24"/>
          <w:u w:val="single"/>
        </w:rPr>
        <w:t xml:space="preserve">                                                                                </w:t>
      </w:r>
    </w:p>
    <w:p w14:paraId="0B4EA07C">
      <w:pPr>
        <w:widowControl/>
        <w:spacing w:before="100" w:beforeAutospacing="1" w:after="100" w:afterAutospacing="1" w:line="360" w:lineRule="auto"/>
        <w:jc w:val="center"/>
        <w:rPr>
          <w:b/>
          <w:sz w:val="32"/>
          <w:szCs w:val="32"/>
        </w:rPr>
      </w:pPr>
    </w:p>
    <w:p w14:paraId="626F5E2E">
      <w:pPr>
        <w:widowControl/>
        <w:spacing w:before="100" w:beforeAutospacing="1" w:after="100" w:afterAutospacing="1" w:line="360" w:lineRule="auto"/>
        <w:jc w:val="center"/>
        <w:rPr>
          <w:b/>
        </w:rPr>
      </w:pPr>
    </w:p>
    <w:p w14:paraId="657D0032">
      <w:pPr>
        <w:widowControl/>
        <w:spacing w:before="100" w:beforeAutospacing="1" w:after="100" w:afterAutospacing="1" w:line="360" w:lineRule="auto"/>
        <w:jc w:val="center"/>
        <w:rPr>
          <w:rFonts w:hint="eastAsia" w:ascii="黑体" w:hAnsi="宋体" w:eastAsia="黑体"/>
          <w:b/>
          <w:kern w:val="0"/>
          <w:sz w:val="48"/>
        </w:rPr>
      </w:pPr>
      <w:r>
        <w:rPr>
          <w:rFonts w:hint="eastAsia" w:ascii="黑体" w:hAnsi="宋体" w:eastAsia="黑体"/>
          <w:b/>
          <w:kern w:val="0"/>
          <w:sz w:val="48"/>
        </w:rPr>
        <w:t>四川省建设工程</w:t>
      </w:r>
    </w:p>
    <w:p w14:paraId="077D772D">
      <w:pPr>
        <w:widowControl/>
        <w:spacing w:before="100" w:beforeAutospacing="1" w:after="100" w:afterAutospacing="1" w:line="360" w:lineRule="auto"/>
        <w:jc w:val="center"/>
        <w:rPr>
          <w:rFonts w:hint="eastAsia" w:ascii="黑体" w:hAnsi="宋体" w:eastAsia="黑体"/>
          <w:b/>
          <w:kern w:val="0"/>
          <w:sz w:val="48"/>
        </w:rPr>
      </w:pPr>
      <w:bookmarkStart w:id="0" w:name="_Hlk128321097"/>
      <w:r>
        <w:rPr>
          <w:rFonts w:hint="eastAsia" w:ascii="黑体" w:hAnsi="宋体" w:eastAsia="黑体"/>
          <w:b/>
          <w:kern w:val="0"/>
          <w:sz w:val="48"/>
        </w:rPr>
        <w:t>招标投标电子数据标准</w:t>
      </w:r>
      <w:bookmarkEnd w:id="0"/>
    </w:p>
    <w:p w14:paraId="7351BA3C">
      <w:pPr>
        <w:widowControl/>
        <w:spacing w:before="100" w:beforeAutospacing="1" w:after="100" w:afterAutospacing="1" w:line="360" w:lineRule="auto"/>
        <w:jc w:val="center"/>
        <w:rPr>
          <w:rFonts w:eastAsia="黑体"/>
          <w:b/>
          <w:kern w:val="0"/>
          <w:sz w:val="20"/>
        </w:rPr>
      </w:pPr>
      <w:r>
        <w:rPr>
          <w:rFonts w:eastAsia="黑体"/>
          <w:b/>
          <w:kern w:val="0"/>
          <w:sz w:val="20"/>
        </w:rPr>
        <w:t>Data standard of electronic bidding documents for construction engineering</w:t>
      </w:r>
      <w:r>
        <w:rPr>
          <w:rFonts w:hint="eastAsia" w:eastAsia="黑体"/>
          <w:b/>
          <w:kern w:val="0"/>
          <w:sz w:val="20"/>
        </w:rPr>
        <w:t xml:space="preserve"> in</w:t>
      </w:r>
      <w:r>
        <w:rPr>
          <w:rFonts w:eastAsia="黑体"/>
          <w:b/>
          <w:kern w:val="0"/>
          <w:sz w:val="20"/>
        </w:rPr>
        <w:t xml:space="preserve"> Sichuan Province</w:t>
      </w:r>
    </w:p>
    <w:p w14:paraId="2162752D">
      <w:pPr>
        <w:widowControl/>
        <w:spacing w:before="100" w:beforeAutospacing="1" w:after="100" w:afterAutospacing="1" w:line="360" w:lineRule="auto"/>
        <w:jc w:val="center"/>
        <w:rPr>
          <w:rFonts w:hint="eastAsia" w:ascii="宋体" w:hAnsi="宋体"/>
          <w:b/>
          <w:kern w:val="0"/>
          <w:sz w:val="32"/>
          <w:szCs w:val="32"/>
        </w:rPr>
      </w:pPr>
    </w:p>
    <w:p w14:paraId="5936100B">
      <w:pPr>
        <w:widowControl/>
        <w:spacing w:before="100" w:beforeAutospacing="1" w:after="100" w:afterAutospacing="1" w:line="360" w:lineRule="auto"/>
        <w:jc w:val="center"/>
        <w:rPr>
          <w:rFonts w:hint="eastAsia" w:ascii="宋体" w:hAnsi="宋体"/>
          <w:b/>
          <w:kern w:val="0"/>
          <w:sz w:val="40"/>
          <w:szCs w:val="40"/>
        </w:rPr>
      </w:pPr>
      <w:r>
        <w:rPr>
          <w:rFonts w:hint="eastAsia" w:ascii="宋体" w:hAnsi="宋体"/>
          <w:b/>
          <w:kern w:val="0"/>
          <w:sz w:val="40"/>
          <w:szCs w:val="40"/>
        </w:rPr>
        <w:t>征求意见稿</w:t>
      </w:r>
    </w:p>
    <w:p w14:paraId="0A1267E4">
      <w:pPr>
        <w:widowControl/>
        <w:spacing w:before="100" w:beforeAutospacing="1" w:line="360" w:lineRule="auto"/>
        <w:jc w:val="center"/>
        <w:rPr>
          <w:rFonts w:hint="eastAsia" w:ascii="宋体" w:hAnsi="宋体"/>
          <w:b/>
          <w:kern w:val="0"/>
          <w:sz w:val="28"/>
          <w:szCs w:val="28"/>
        </w:rPr>
      </w:pPr>
    </w:p>
    <w:p w14:paraId="7F284CE6">
      <w:pPr>
        <w:widowControl/>
        <w:spacing w:before="100" w:beforeAutospacing="1" w:line="360" w:lineRule="auto"/>
        <w:jc w:val="center"/>
        <w:rPr>
          <w:rFonts w:hint="eastAsia" w:ascii="宋体" w:hAnsi="宋体"/>
          <w:b/>
          <w:kern w:val="0"/>
          <w:sz w:val="28"/>
          <w:szCs w:val="28"/>
        </w:rPr>
      </w:pPr>
    </w:p>
    <w:p w14:paraId="481B00CD">
      <w:pPr>
        <w:widowControl/>
        <w:spacing w:before="100" w:beforeAutospacing="1" w:line="360" w:lineRule="auto"/>
        <w:ind w:left="281" w:hanging="281" w:hangingChars="100"/>
        <w:jc w:val="left"/>
        <w:rPr>
          <w:rFonts w:hint="eastAsia" w:ascii="宋体" w:hAnsi="宋体"/>
          <w:b/>
          <w:kern w:val="0"/>
          <w:sz w:val="28"/>
          <w:szCs w:val="28"/>
        </w:rPr>
      </w:pPr>
      <w:r>
        <w:rPr>
          <w:rFonts w:hint="eastAsia" w:ascii="宋体" w:hAnsi="宋体"/>
          <w:b/>
          <w:kern w:val="0"/>
          <w:sz w:val="28"/>
          <w:szCs w:val="28"/>
        </w:rPr>
        <w:t>20</w:t>
      </w:r>
      <w:r>
        <w:rPr>
          <w:rFonts w:ascii="宋体" w:hAnsi="宋体"/>
          <w:b/>
          <w:kern w:val="0"/>
          <w:sz w:val="28"/>
          <w:szCs w:val="28"/>
        </w:rPr>
        <w:t xml:space="preserve">2X-XX-XX  </w:t>
      </w:r>
      <w:r>
        <w:rPr>
          <w:rFonts w:hint="eastAsia" w:ascii="宋体" w:hAnsi="宋体"/>
          <w:b/>
          <w:kern w:val="0"/>
          <w:sz w:val="28"/>
          <w:szCs w:val="28"/>
        </w:rPr>
        <w:t xml:space="preserve">发布        </w:t>
      </w:r>
      <w:r>
        <w:rPr>
          <w:rFonts w:ascii="宋体" w:hAnsi="宋体"/>
          <w:b/>
          <w:kern w:val="0"/>
          <w:sz w:val="28"/>
          <w:szCs w:val="28"/>
        </w:rPr>
        <w:t xml:space="preserve">   </w:t>
      </w:r>
      <w:r>
        <w:rPr>
          <w:rFonts w:hint="eastAsia" w:ascii="宋体" w:hAnsi="宋体"/>
          <w:b/>
          <w:kern w:val="0"/>
          <w:sz w:val="28"/>
          <w:szCs w:val="28"/>
        </w:rPr>
        <w:t xml:space="preserve">              20</w:t>
      </w:r>
      <w:r>
        <w:rPr>
          <w:rFonts w:ascii="宋体" w:hAnsi="宋体"/>
          <w:b/>
          <w:kern w:val="0"/>
          <w:sz w:val="28"/>
          <w:szCs w:val="28"/>
        </w:rPr>
        <w:t>2X</w:t>
      </w:r>
      <w:r>
        <w:rPr>
          <w:rFonts w:hint="eastAsia" w:ascii="宋体" w:hAnsi="宋体"/>
          <w:b/>
          <w:kern w:val="0"/>
          <w:sz w:val="28"/>
          <w:szCs w:val="28"/>
        </w:rPr>
        <w:t>-</w:t>
      </w:r>
      <w:r>
        <w:rPr>
          <w:rFonts w:ascii="宋体" w:hAnsi="宋体"/>
          <w:b/>
          <w:kern w:val="0"/>
          <w:sz w:val="28"/>
          <w:szCs w:val="28"/>
        </w:rPr>
        <w:t>XX</w:t>
      </w:r>
      <w:r>
        <w:rPr>
          <w:rFonts w:hint="eastAsia" w:ascii="宋体" w:hAnsi="宋体"/>
          <w:b/>
          <w:kern w:val="0"/>
          <w:sz w:val="28"/>
          <w:szCs w:val="28"/>
        </w:rPr>
        <w:t>-</w:t>
      </w:r>
      <w:r>
        <w:rPr>
          <w:rFonts w:ascii="宋体" w:hAnsi="宋体"/>
          <w:b/>
          <w:kern w:val="0"/>
          <w:sz w:val="28"/>
          <w:szCs w:val="28"/>
        </w:rPr>
        <w:t xml:space="preserve">XX  </w:t>
      </w:r>
      <w:r>
        <w:rPr>
          <w:rFonts w:hint="eastAsia" w:ascii="宋体" w:hAnsi="宋体"/>
          <w:b/>
          <w:kern w:val="0"/>
          <w:sz w:val="28"/>
          <w:szCs w:val="28"/>
        </w:rPr>
        <w:t>实施</w:t>
      </w:r>
    </w:p>
    <w:p w14:paraId="4EFA8C04">
      <w:pPr>
        <w:adjustRightInd w:val="0"/>
        <w:snapToGrid w:val="0"/>
        <w:spacing w:line="360" w:lineRule="auto"/>
        <w:rPr>
          <w:rFonts w:hint="eastAsia" w:ascii="宋体" w:hAnsi="宋体"/>
          <w:sz w:val="24"/>
          <w:u w:val="single"/>
        </w:rPr>
      </w:pPr>
      <w:r>
        <w:rPr>
          <w:rFonts w:hint="eastAsia" w:ascii="宋体" w:hAnsi="宋体"/>
          <w:sz w:val="24"/>
          <w:u w:val="single"/>
        </w:rPr>
        <w:t xml:space="preserve">                                                                                </w:t>
      </w:r>
    </w:p>
    <w:p w14:paraId="7CDA6398">
      <w:pPr>
        <w:widowControl/>
        <w:spacing w:before="100" w:beforeAutospacing="1" w:after="100" w:afterAutospacing="1" w:line="360" w:lineRule="auto"/>
        <w:jc w:val="center"/>
        <w:rPr>
          <w:rFonts w:hint="eastAsia" w:ascii="宋体" w:hAnsi="宋体"/>
          <w:b/>
          <w:kern w:val="0"/>
          <w:sz w:val="32"/>
          <w:szCs w:val="32"/>
        </w:rPr>
      </w:pPr>
      <w:r>
        <w:rPr>
          <w:rFonts w:hint="eastAsia" w:ascii="宋体" w:hAnsi="宋体"/>
          <w:b/>
          <w:kern w:val="0"/>
          <w:sz w:val="32"/>
          <w:szCs w:val="32"/>
        </w:rPr>
        <w:t>四川省住房和城乡建设厅       发布</w:t>
      </w:r>
    </w:p>
    <w:p w14:paraId="612BBEDE">
      <w:pPr>
        <w:widowControl/>
        <w:spacing w:before="100" w:beforeAutospacing="1" w:after="100" w:afterAutospacing="1" w:line="360" w:lineRule="auto"/>
        <w:jc w:val="center"/>
        <w:rPr>
          <w:rFonts w:hint="eastAsia" w:ascii="宋体" w:hAnsi="宋体"/>
          <w:b/>
          <w:kern w:val="0"/>
          <w:sz w:val="32"/>
          <w:szCs w:val="32"/>
        </w:rPr>
        <w:sectPr>
          <w:footerReference r:id="rId3" w:type="default"/>
          <w:pgSz w:w="11906" w:h="16838"/>
          <w:pgMar w:top="1440" w:right="1797" w:bottom="1440" w:left="1797" w:header="851" w:footer="992" w:gutter="0"/>
          <w:cols w:space="720" w:num="1"/>
          <w:docGrid w:linePitch="312" w:charSpace="0"/>
        </w:sectPr>
      </w:pPr>
    </w:p>
    <w:p w14:paraId="66464634">
      <w:pPr>
        <w:widowControl/>
        <w:spacing w:before="100" w:beforeAutospacing="1" w:after="100" w:afterAutospacing="1" w:line="360" w:lineRule="auto"/>
        <w:jc w:val="center"/>
        <w:rPr>
          <w:rFonts w:hint="eastAsia" w:ascii="黑体" w:hAnsi="黑体" w:eastAsia="黑体"/>
          <w:b/>
          <w:kern w:val="0"/>
          <w:sz w:val="44"/>
          <w:szCs w:val="44"/>
        </w:rPr>
      </w:pPr>
    </w:p>
    <w:p w14:paraId="310026E3">
      <w:pPr>
        <w:widowControl/>
        <w:spacing w:before="100" w:beforeAutospacing="1" w:after="100" w:afterAutospacing="1" w:line="360" w:lineRule="auto"/>
        <w:jc w:val="center"/>
        <w:rPr>
          <w:rFonts w:hint="eastAsia" w:ascii="黑体" w:hAnsi="黑体" w:eastAsia="黑体"/>
          <w:b/>
          <w:kern w:val="0"/>
          <w:sz w:val="44"/>
          <w:szCs w:val="44"/>
        </w:rPr>
      </w:pPr>
    </w:p>
    <w:p w14:paraId="6DE09ED0">
      <w:pPr>
        <w:widowControl/>
        <w:spacing w:before="100" w:beforeAutospacing="1" w:after="100" w:afterAutospacing="1" w:line="360" w:lineRule="auto"/>
        <w:jc w:val="center"/>
        <w:rPr>
          <w:rFonts w:hint="eastAsia" w:ascii="黑体" w:hAnsi="黑体" w:eastAsia="黑体"/>
          <w:b/>
          <w:kern w:val="0"/>
          <w:sz w:val="44"/>
          <w:szCs w:val="44"/>
        </w:rPr>
      </w:pPr>
      <w:r>
        <w:rPr>
          <w:rFonts w:hint="eastAsia" w:ascii="黑体" w:hAnsi="黑体" w:eastAsia="黑体"/>
          <w:b/>
          <w:kern w:val="0"/>
          <w:sz w:val="44"/>
          <w:szCs w:val="44"/>
        </w:rPr>
        <w:t>四川省</w:t>
      </w:r>
      <w:r>
        <w:rPr>
          <w:rFonts w:ascii="黑体" w:hAnsi="黑体" w:eastAsia="黑体"/>
          <w:b/>
          <w:kern w:val="0"/>
          <w:sz w:val="44"/>
          <w:szCs w:val="44"/>
        </w:rPr>
        <w:t>工程建设地方标准</w:t>
      </w:r>
    </w:p>
    <w:p w14:paraId="5D399549">
      <w:pPr>
        <w:widowControl/>
        <w:spacing w:before="100" w:beforeAutospacing="1" w:after="100" w:afterAutospacing="1" w:line="360" w:lineRule="auto"/>
        <w:jc w:val="center"/>
        <w:rPr>
          <w:rFonts w:hint="eastAsia" w:ascii="黑体" w:hAnsi="宋体" w:eastAsia="黑体"/>
          <w:kern w:val="0"/>
          <w:sz w:val="44"/>
          <w:szCs w:val="44"/>
        </w:rPr>
      </w:pPr>
      <w:r>
        <w:rPr>
          <w:rFonts w:hint="eastAsia" w:ascii="黑体" w:hAnsi="宋体" w:eastAsia="黑体"/>
          <w:kern w:val="0"/>
          <w:sz w:val="44"/>
          <w:szCs w:val="44"/>
        </w:rPr>
        <w:t>四川省建设工程招投标投标电子数据标准</w:t>
      </w:r>
      <w:r>
        <w:rPr>
          <w:rFonts w:ascii="宋体" w:hAnsi="宋体"/>
          <w:b/>
          <w:sz w:val="24"/>
          <w:szCs w:val="24"/>
        </w:rPr>
        <w:t>DBJ 51/TXXX-20XX</w:t>
      </w:r>
    </w:p>
    <w:p w14:paraId="0520F7F3">
      <w:pPr>
        <w:widowControl/>
        <w:spacing w:before="100" w:beforeAutospacing="1" w:after="100" w:afterAutospacing="1" w:line="360" w:lineRule="auto"/>
        <w:jc w:val="center"/>
        <w:rPr>
          <w:rFonts w:eastAsia="黑体"/>
          <w:kern w:val="0"/>
          <w:sz w:val="24"/>
          <w:szCs w:val="21"/>
        </w:rPr>
      </w:pPr>
      <w:r>
        <w:rPr>
          <w:rFonts w:eastAsia="黑体"/>
          <w:kern w:val="0"/>
          <w:sz w:val="24"/>
          <w:szCs w:val="21"/>
        </w:rPr>
        <w:t>Data standard of electronic bidding documents for construction engineering in Sichuan Province</w:t>
      </w:r>
    </w:p>
    <w:p w14:paraId="5CD4E45E">
      <w:pPr>
        <w:widowControl/>
        <w:spacing w:before="100" w:beforeAutospacing="1" w:after="100" w:afterAutospacing="1" w:line="360" w:lineRule="auto"/>
        <w:jc w:val="center"/>
        <w:rPr>
          <w:rFonts w:eastAsia="黑体"/>
          <w:kern w:val="0"/>
          <w:sz w:val="24"/>
          <w:szCs w:val="21"/>
        </w:rPr>
      </w:pPr>
    </w:p>
    <w:p w14:paraId="6E49C1BD">
      <w:pPr>
        <w:widowControl/>
        <w:spacing w:before="100" w:beforeAutospacing="1" w:after="100" w:afterAutospacing="1" w:line="360" w:lineRule="auto"/>
        <w:jc w:val="center"/>
        <w:rPr>
          <w:rFonts w:eastAsia="黑体"/>
          <w:kern w:val="0"/>
          <w:sz w:val="24"/>
          <w:szCs w:val="21"/>
        </w:rPr>
      </w:pPr>
    </w:p>
    <w:p w14:paraId="1E9A5677">
      <w:pPr>
        <w:widowControl/>
        <w:spacing w:before="100" w:beforeAutospacing="1" w:after="100" w:afterAutospacing="1" w:line="360" w:lineRule="auto"/>
        <w:jc w:val="center"/>
        <w:rPr>
          <w:rFonts w:eastAsia="黑体"/>
          <w:kern w:val="0"/>
          <w:sz w:val="24"/>
          <w:szCs w:val="21"/>
        </w:rPr>
      </w:pPr>
    </w:p>
    <w:tbl>
      <w:tblPr>
        <w:tblStyle w:val="18"/>
        <w:tblW w:w="7740" w:type="dxa"/>
        <w:tblInd w:w="286" w:type="dxa"/>
        <w:tblLayout w:type="autofit"/>
        <w:tblCellMar>
          <w:top w:w="0" w:type="dxa"/>
          <w:left w:w="108" w:type="dxa"/>
          <w:bottom w:w="0" w:type="dxa"/>
          <w:right w:w="108" w:type="dxa"/>
        </w:tblCellMar>
      </w:tblPr>
      <w:tblGrid>
        <w:gridCol w:w="1680"/>
        <w:gridCol w:w="6060"/>
      </w:tblGrid>
      <w:tr w14:paraId="62473751">
        <w:tblPrEx>
          <w:tblCellMar>
            <w:top w:w="0" w:type="dxa"/>
            <w:left w:w="108" w:type="dxa"/>
            <w:bottom w:w="0" w:type="dxa"/>
            <w:right w:w="108" w:type="dxa"/>
          </w:tblCellMar>
        </w:tblPrEx>
        <w:trPr>
          <w:trHeight w:val="500" w:hRule="atLeast"/>
        </w:trPr>
        <w:tc>
          <w:tcPr>
            <w:tcW w:w="1680" w:type="dxa"/>
            <w:tcBorders>
              <w:top w:val="nil"/>
              <w:left w:val="nil"/>
              <w:bottom w:val="nil"/>
              <w:right w:val="nil"/>
            </w:tcBorders>
          </w:tcPr>
          <w:p w14:paraId="21F3CECD">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主编单位：</w:t>
            </w:r>
          </w:p>
        </w:tc>
        <w:tc>
          <w:tcPr>
            <w:tcW w:w="6060" w:type="dxa"/>
            <w:tcBorders>
              <w:top w:val="nil"/>
              <w:left w:val="nil"/>
              <w:bottom w:val="nil"/>
              <w:right w:val="nil"/>
            </w:tcBorders>
            <w:vAlign w:val="center"/>
          </w:tcPr>
          <w:p w14:paraId="21515176">
            <w:pPr>
              <w:widowControl/>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成都鹏业软件股份有限公司</w:t>
            </w:r>
          </w:p>
          <w:p w14:paraId="47AEDE2E">
            <w:pPr>
              <w:widowControl/>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四川省建设工程招标投标总站</w:t>
            </w:r>
          </w:p>
          <w:p w14:paraId="1A8E5B09">
            <w:pPr>
              <w:widowControl/>
              <w:spacing w:line="360" w:lineRule="auto"/>
              <w:jc w:val="left"/>
              <w:rPr>
                <w:rFonts w:hint="eastAsia" w:ascii="宋体" w:hAnsi="宋体" w:cs="宋体"/>
                <w:color w:val="000000"/>
                <w:kern w:val="0"/>
                <w:sz w:val="28"/>
                <w:szCs w:val="28"/>
              </w:rPr>
            </w:pPr>
            <w:r>
              <w:rPr>
                <w:rFonts w:hint="eastAsia" w:ascii="宋体" w:hAnsi="宋体" w:cs="宋体"/>
                <w:color w:val="000000"/>
                <w:kern w:val="0"/>
                <w:sz w:val="28"/>
                <w:szCs w:val="28"/>
              </w:rPr>
              <w:t>四川省政府政务服务和公共资源交易服务中心</w:t>
            </w:r>
          </w:p>
        </w:tc>
      </w:tr>
      <w:tr w14:paraId="5F5E48F2">
        <w:tblPrEx>
          <w:tblCellMar>
            <w:top w:w="0" w:type="dxa"/>
            <w:left w:w="108" w:type="dxa"/>
            <w:bottom w:w="0" w:type="dxa"/>
            <w:right w:w="108" w:type="dxa"/>
          </w:tblCellMar>
        </w:tblPrEx>
        <w:trPr>
          <w:trHeight w:val="500" w:hRule="atLeast"/>
        </w:trPr>
        <w:tc>
          <w:tcPr>
            <w:tcW w:w="1680" w:type="dxa"/>
            <w:tcBorders>
              <w:top w:val="nil"/>
              <w:left w:val="nil"/>
              <w:bottom w:val="nil"/>
              <w:right w:val="nil"/>
            </w:tcBorders>
            <w:vAlign w:val="center"/>
          </w:tcPr>
          <w:p w14:paraId="61221077">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批准部门：</w:t>
            </w:r>
          </w:p>
        </w:tc>
        <w:tc>
          <w:tcPr>
            <w:tcW w:w="6060" w:type="dxa"/>
            <w:tcBorders>
              <w:top w:val="nil"/>
              <w:left w:val="nil"/>
              <w:bottom w:val="nil"/>
              <w:right w:val="nil"/>
            </w:tcBorders>
            <w:vAlign w:val="center"/>
          </w:tcPr>
          <w:p w14:paraId="72DE909A">
            <w:pPr>
              <w:widowControl/>
              <w:rPr>
                <w:rFonts w:hint="eastAsia" w:ascii="宋体" w:hAnsi="宋体" w:cs="宋体"/>
                <w:color w:val="000000"/>
                <w:kern w:val="0"/>
                <w:sz w:val="28"/>
                <w:szCs w:val="28"/>
              </w:rPr>
            </w:pPr>
            <w:r>
              <w:rPr>
                <w:rFonts w:hint="eastAsia" w:ascii="宋体" w:hAnsi="宋体" w:cs="宋体"/>
                <w:color w:val="000000"/>
                <w:kern w:val="0"/>
                <w:sz w:val="28"/>
                <w:szCs w:val="28"/>
              </w:rPr>
              <w:t>四川省住房和城乡建设厅</w:t>
            </w:r>
          </w:p>
        </w:tc>
      </w:tr>
      <w:tr w14:paraId="175F26BE">
        <w:tblPrEx>
          <w:tblCellMar>
            <w:top w:w="0" w:type="dxa"/>
            <w:left w:w="108" w:type="dxa"/>
            <w:bottom w:w="0" w:type="dxa"/>
            <w:right w:w="108" w:type="dxa"/>
          </w:tblCellMar>
        </w:tblPrEx>
        <w:trPr>
          <w:trHeight w:val="500" w:hRule="atLeast"/>
        </w:trPr>
        <w:tc>
          <w:tcPr>
            <w:tcW w:w="1680" w:type="dxa"/>
            <w:tcBorders>
              <w:top w:val="nil"/>
              <w:left w:val="nil"/>
              <w:bottom w:val="nil"/>
              <w:right w:val="nil"/>
            </w:tcBorders>
            <w:vAlign w:val="center"/>
          </w:tcPr>
          <w:p w14:paraId="3F21666C">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施行日期：</w:t>
            </w:r>
          </w:p>
        </w:tc>
        <w:tc>
          <w:tcPr>
            <w:tcW w:w="6060" w:type="dxa"/>
            <w:tcBorders>
              <w:top w:val="nil"/>
              <w:left w:val="nil"/>
              <w:bottom w:val="nil"/>
              <w:right w:val="nil"/>
            </w:tcBorders>
            <w:vAlign w:val="center"/>
          </w:tcPr>
          <w:p w14:paraId="7F631665">
            <w:pPr>
              <w:widowControl/>
              <w:rPr>
                <w:rFonts w:hint="eastAsia" w:ascii="宋体" w:hAnsi="宋体" w:cs="宋体"/>
                <w:color w:val="000000"/>
                <w:kern w:val="0"/>
                <w:sz w:val="28"/>
                <w:szCs w:val="28"/>
              </w:rPr>
            </w:pPr>
            <w:r>
              <w:rPr>
                <w:rFonts w:hint="eastAsia" w:ascii="宋体" w:hAnsi="宋体" w:cs="宋体"/>
                <w:color w:val="000000"/>
                <w:kern w:val="0"/>
                <w:sz w:val="28"/>
                <w:szCs w:val="28"/>
              </w:rPr>
              <w:t>2025年  月  日</w:t>
            </w:r>
          </w:p>
        </w:tc>
      </w:tr>
    </w:tbl>
    <w:p w14:paraId="385DF8DA">
      <w:pPr>
        <w:widowControl/>
        <w:spacing w:before="100" w:beforeAutospacing="1" w:after="100" w:afterAutospacing="1"/>
        <w:jc w:val="center"/>
        <w:rPr>
          <w:rFonts w:hint="eastAsia" w:ascii="宋体" w:hAnsi="宋体"/>
          <w:kern w:val="0"/>
          <w:sz w:val="28"/>
          <w:szCs w:val="28"/>
        </w:rPr>
      </w:pPr>
    </w:p>
    <w:p w14:paraId="08209505">
      <w:pPr>
        <w:widowControl/>
        <w:spacing w:before="100" w:beforeAutospacing="1" w:after="100" w:afterAutospacing="1"/>
        <w:jc w:val="center"/>
        <w:rPr>
          <w:rFonts w:hint="eastAsia" w:ascii="宋体" w:hAnsi="宋体"/>
          <w:kern w:val="0"/>
          <w:sz w:val="28"/>
          <w:szCs w:val="28"/>
        </w:rPr>
      </w:pPr>
    </w:p>
    <w:p w14:paraId="6501A1C7">
      <w:pPr>
        <w:widowControl/>
        <w:spacing w:before="100" w:beforeAutospacing="1" w:after="100" w:afterAutospacing="1"/>
        <w:jc w:val="center"/>
        <w:rPr>
          <w:rFonts w:hint="eastAsia" w:ascii="宋体" w:hAnsi="宋体"/>
          <w:kern w:val="0"/>
          <w:sz w:val="28"/>
          <w:szCs w:val="28"/>
        </w:rPr>
      </w:pPr>
      <w:r>
        <w:rPr>
          <w:rFonts w:ascii="宋体" w:hAnsi="宋体"/>
          <w:kern w:val="0"/>
          <w:sz w:val="28"/>
          <w:szCs w:val="28"/>
        </w:rPr>
        <w:t>XXX</w:t>
      </w:r>
      <w:r>
        <w:rPr>
          <w:rFonts w:hint="eastAsia" w:ascii="宋体" w:hAnsi="宋体"/>
          <w:kern w:val="0"/>
          <w:sz w:val="28"/>
          <w:szCs w:val="28"/>
        </w:rPr>
        <w:t>出版社</w:t>
      </w:r>
    </w:p>
    <w:p w14:paraId="0AA83BA5">
      <w:pPr>
        <w:widowControl/>
        <w:spacing w:before="100" w:beforeAutospacing="1" w:after="100" w:afterAutospacing="1"/>
        <w:jc w:val="center"/>
        <w:rPr>
          <w:rFonts w:hint="eastAsia" w:ascii="黑体" w:hAnsi="黑体" w:eastAsia="黑体"/>
          <w:b/>
          <w:kern w:val="0"/>
          <w:sz w:val="28"/>
          <w:szCs w:val="28"/>
        </w:rPr>
      </w:pPr>
      <w:r>
        <w:rPr>
          <w:rFonts w:hint="eastAsia" w:ascii="黑体" w:hAnsi="黑体" w:eastAsia="黑体"/>
          <w:b/>
          <w:kern w:val="0"/>
          <w:sz w:val="24"/>
          <w:szCs w:val="28"/>
        </w:rPr>
        <w:t>20</w:t>
      </w:r>
      <w:r>
        <w:rPr>
          <w:rFonts w:ascii="黑体" w:hAnsi="黑体" w:eastAsia="黑体"/>
          <w:b/>
          <w:kern w:val="0"/>
          <w:sz w:val="24"/>
          <w:szCs w:val="28"/>
        </w:rPr>
        <w:t>2</w:t>
      </w:r>
      <w:r>
        <w:rPr>
          <w:rFonts w:hint="eastAsia" w:ascii="黑体" w:hAnsi="黑体" w:eastAsia="黑体"/>
          <w:b/>
          <w:kern w:val="0"/>
          <w:sz w:val="24"/>
          <w:szCs w:val="28"/>
        </w:rPr>
        <w:t>5  成  都</w:t>
      </w:r>
    </w:p>
    <w:p w14:paraId="7304CF14">
      <w:pPr>
        <w:widowControl/>
        <w:spacing w:before="100" w:beforeAutospacing="1" w:after="100" w:afterAutospacing="1" w:line="360" w:lineRule="auto"/>
        <w:jc w:val="center"/>
        <w:rPr>
          <w:rFonts w:hint="eastAsia" w:ascii="宋体" w:hAnsi="宋体"/>
          <w:kern w:val="0"/>
          <w:sz w:val="28"/>
          <w:szCs w:val="28"/>
        </w:rPr>
        <w:sectPr>
          <w:pgSz w:w="11906" w:h="16838"/>
          <w:pgMar w:top="1440" w:right="1800" w:bottom="1440" w:left="1800" w:header="851" w:footer="992" w:gutter="0"/>
          <w:cols w:space="720" w:num="1"/>
          <w:docGrid w:linePitch="312" w:charSpace="0"/>
        </w:sectPr>
      </w:pPr>
    </w:p>
    <w:p w14:paraId="1A891D91">
      <w:pPr>
        <w:pStyle w:val="2"/>
        <w:numPr>
          <w:ilvl w:val="0"/>
          <w:numId w:val="0"/>
        </w:numPr>
        <w:spacing w:line="360" w:lineRule="auto"/>
        <w:ind w:left="432"/>
        <w:jc w:val="center"/>
        <w:rPr>
          <w:lang w:val="en-US"/>
        </w:rPr>
      </w:pPr>
      <w:bookmarkStart w:id="1" w:name="_Toc128324926"/>
      <w:bookmarkStart w:id="2" w:name="_Toc78837876"/>
      <w:bookmarkStart w:id="3" w:name="_Toc387877878"/>
      <w:bookmarkStart w:id="4" w:name="_Toc385527239"/>
      <w:bookmarkStart w:id="5" w:name="_Toc388028595"/>
      <w:bookmarkStart w:id="6" w:name="_Toc412638653"/>
      <w:bookmarkStart w:id="7" w:name="_Toc388880002"/>
      <w:bookmarkStart w:id="8" w:name="_Toc422177323"/>
      <w:bookmarkStart w:id="9" w:name="_Toc416207925"/>
      <w:bookmarkStart w:id="10" w:name="_Toc427783201"/>
      <w:bookmarkStart w:id="11" w:name="_Toc388909536"/>
      <w:bookmarkStart w:id="12" w:name="_Toc388884590"/>
      <w:bookmarkStart w:id="13" w:name="_Toc388032205"/>
      <w:bookmarkStart w:id="14" w:name="_Toc414612235"/>
      <w:bookmarkStart w:id="15" w:name="_Toc388028506"/>
      <w:bookmarkStart w:id="16" w:name="_Toc426725293"/>
      <w:bookmarkStart w:id="17" w:name="_Toc385435738"/>
      <w:bookmarkStart w:id="18" w:name="_Toc402187898"/>
      <w:bookmarkStart w:id="19" w:name="_Toc427706524"/>
      <w:bookmarkStart w:id="20" w:name="_Toc387874881"/>
      <w:bookmarkStart w:id="21" w:name="_Toc385527879"/>
      <w:bookmarkStart w:id="22" w:name="_Toc425269044"/>
      <w:bookmarkStart w:id="23" w:name="_Toc421373484"/>
      <w:bookmarkStart w:id="24" w:name="_Toc421525611"/>
      <w:bookmarkStart w:id="25" w:name="_Toc385527805"/>
      <w:bookmarkStart w:id="26" w:name="_Toc28931"/>
      <w:bookmarkStart w:id="27" w:name="_Toc214"/>
      <w:r>
        <w:rPr>
          <w:rFonts w:hint="eastAsia"/>
        </w:rPr>
        <w:t>前言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93FFB5A">
      <w:pPr>
        <w:spacing w:line="360" w:lineRule="auto"/>
        <w:ind w:firstLine="420" w:firstLineChars="200"/>
        <w:rPr>
          <w:rFonts w:hint="eastAsia" w:ascii="宋体" w:hAnsi="宋体"/>
        </w:rPr>
      </w:pPr>
      <w:r>
        <w:rPr>
          <w:rFonts w:hint="eastAsia" w:ascii="宋体" w:hAnsi="宋体"/>
        </w:rPr>
        <w:t>为贯彻落实数字中国战略部署，统一招标、投标、资格预审、资格预审申请文件电子数据格式及使用标准，实现编制工具产生的招标、投标、资格预审、资格预审申请文件电子数据交换和共享，规范我省建设工程电子招标投标交易平台的建设和运行。根据四川省</w:t>
      </w:r>
      <w:r>
        <w:rPr>
          <w:rFonts w:ascii="宋体" w:hAnsi="宋体"/>
        </w:rPr>
        <w:t>住房和城乡建设厅</w:t>
      </w:r>
      <w:r>
        <w:rPr>
          <w:rFonts w:hint="eastAsia" w:ascii="宋体" w:hAnsi="宋体"/>
        </w:rPr>
        <w:t>《四川省住房和城乡建设厅关于2024年四川省工程建设地方标准制（修）订项目立项的公示》要求</w:t>
      </w:r>
      <w:r>
        <w:rPr>
          <w:rFonts w:ascii="宋体" w:hAnsi="宋体"/>
        </w:rPr>
        <w:t>，</w:t>
      </w:r>
      <w:r>
        <w:rPr>
          <w:rFonts w:hint="eastAsia" w:ascii="宋体" w:hAnsi="宋体"/>
        </w:rPr>
        <w:t>由</w:t>
      </w:r>
      <w:r>
        <w:rPr>
          <w:rFonts w:hint="eastAsia" w:ascii="宋体" w:hAnsi="宋体"/>
          <w:kern w:val="0"/>
        </w:rPr>
        <w:t>成都鹏业软件股份有限公司、</w:t>
      </w:r>
      <w:r>
        <w:rPr>
          <w:rFonts w:hint="eastAsia" w:ascii="宋体" w:hAnsi="宋体"/>
        </w:rPr>
        <w:t>四川省建设工程招标投标总站、</w:t>
      </w:r>
      <w:r>
        <w:rPr>
          <w:rFonts w:hint="eastAsia" w:ascii="宋体" w:hAnsi="宋体"/>
          <w:kern w:val="0"/>
        </w:rPr>
        <w:t>四川省政府政务服务和公共资源交易服务中心</w:t>
      </w:r>
      <w:r>
        <w:rPr>
          <w:rFonts w:hint="eastAsia" w:ascii="宋体" w:hAnsi="宋体"/>
        </w:rPr>
        <w:t>会同有关单位共同编制而成。</w:t>
      </w:r>
    </w:p>
    <w:p w14:paraId="469A5D99">
      <w:pPr>
        <w:spacing w:line="360" w:lineRule="auto"/>
        <w:ind w:firstLine="420" w:firstLineChars="200"/>
        <w:rPr>
          <w:rFonts w:hint="eastAsia" w:ascii="宋体" w:hAnsi="宋体"/>
        </w:rPr>
      </w:pPr>
      <w:r>
        <w:rPr>
          <w:rFonts w:hint="eastAsia" w:ascii="宋体" w:hAnsi="宋体"/>
        </w:rPr>
        <w:t>本标准在编制过程中，编制组进行了广泛的调查研究，充分考虑了我省现阶段建设工程招标投标工作的实际情况，并征求了有关建设工程各方主体单位、交易平台软件公司、工程计价软件公司、行业相关主管部门的意见，同时参考了国内部分省市的相关标准，完成本标准编制。</w:t>
      </w:r>
    </w:p>
    <w:p w14:paraId="2B058F60">
      <w:pPr>
        <w:spacing w:line="360" w:lineRule="auto"/>
        <w:ind w:firstLine="420" w:firstLineChars="200"/>
        <w:rPr>
          <w:rFonts w:hint="eastAsia" w:ascii="宋体" w:hAnsi="宋体"/>
        </w:rPr>
      </w:pPr>
      <w:r>
        <w:rPr>
          <w:rFonts w:hint="eastAsia" w:ascii="宋体" w:hAnsi="宋体"/>
        </w:rPr>
        <w:t>本标准内容共分</w:t>
      </w:r>
      <w:r>
        <w:rPr>
          <w:rFonts w:hint="eastAsia" w:ascii="宋体" w:hAnsi="宋体"/>
          <w:lang w:val="en-US" w:eastAsia="zh-CN"/>
        </w:rPr>
        <w:t>8</w:t>
      </w:r>
      <w:r>
        <w:rPr>
          <w:rFonts w:hint="eastAsia" w:ascii="宋体" w:hAnsi="宋体"/>
        </w:rPr>
        <w:t>个章节，主要内容包括：总则、术语、基本规定、招标文件数据表及数据项、投标文件数据表及数据项、招标文件签名</w:t>
      </w:r>
      <w:r>
        <w:rPr>
          <w:rFonts w:hint="eastAsia" w:ascii="宋体" w:hAnsi="宋体"/>
          <w:lang w:eastAsia="zh-CN"/>
        </w:rPr>
        <w:t>、</w:t>
      </w:r>
      <w:r>
        <w:rPr>
          <w:rFonts w:hint="eastAsia" w:ascii="宋体" w:hAnsi="宋体"/>
          <w:lang w:val="en-US" w:eastAsia="zh-CN"/>
        </w:rPr>
        <w:t>验证打包</w:t>
      </w:r>
      <w:r>
        <w:rPr>
          <w:rFonts w:hint="eastAsia" w:ascii="宋体" w:hAnsi="宋体"/>
        </w:rPr>
        <w:t>、投标文件</w:t>
      </w:r>
      <w:r>
        <w:rPr>
          <w:rFonts w:hint="eastAsia" w:ascii="宋体" w:hAnsi="宋体"/>
          <w:lang w:val="en-US" w:eastAsia="zh-CN"/>
        </w:rPr>
        <w:t>加密、解密及打包</w:t>
      </w:r>
      <w:r>
        <w:rPr>
          <w:rFonts w:hint="eastAsia" w:ascii="宋体" w:hAnsi="宋体"/>
        </w:rPr>
        <w:t>、数据字典。</w:t>
      </w:r>
    </w:p>
    <w:p w14:paraId="0F5A12B8">
      <w:pPr>
        <w:spacing w:line="360" w:lineRule="auto"/>
        <w:ind w:firstLine="420" w:firstLineChars="200"/>
        <w:rPr>
          <w:rFonts w:hint="eastAsia" w:ascii="宋体" w:hAnsi="宋体"/>
        </w:rPr>
      </w:pPr>
      <w:r>
        <w:rPr>
          <w:rFonts w:hint="eastAsia" w:ascii="宋体" w:hAnsi="宋体"/>
        </w:rPr>
        <w:t>本标准由四川省住房和城乡建设厅负责管理，四川省建设工程招标投标总站负责具体技术内容的解释。执行过程中如有意见和建议，请寄送成都鹏业软件股份有限公司（地址：成都市高新区府城大道西段399号9栋5层2号；邮政编码：610041；电话：</w:t>
      </w:r>
      <w:r>
        <w:rPr>
          <w:rFonts w:ascii="宋体" w:hAnsi="宋体"/>
        </w:rPr>
        <w:t>028-</w:t>
      </w:r>
      <w:r>
        <w:rPr>
          <w:rFonts w:hint="eastAsia" w:ascii="宋体" w:hAnsi="宋体"/>
        </w:rPr>
        <w:t>85256650），以便修订时参考。</w:t>
      </w:r>
    </w:p>
    <w:p w14:paraId="0D8CE334">
      <w:pPr>
        <w:spacing w:line="360" w:lineRule="auto"/>
        <w:ind w:firstLine="446" w:firstLineChars="200"/>
        <w:jc w:val="left"/>
        <w:rPr>
          <w:rFonts w:hint="eastAsia" w:ascii="宋体" w:hAnsi="宋体"/>
          <w:kern w:val="0"/>
        </w:rPr>
      </w:pPr>
      <w:r>
        <w:rPr>
          <w:rFonts w:hint="eastAsia" w:ascii="宋体" w:hAnsi="宋体"/>
          <w:b/>
          <w:spacing w:val="6"/>
          <w:kern w:val="0"/>
        </w:rPr>
        <w:t>主 编</w:t>
      </w:r>
      <w:r>
        <w:rPr>
          <w:rFonts w:ascii="宋体" w:hAnsi="宋体"/>
          <w:b/>
          <w:spacing w:val="6"/>
          <w:kern w:val="0"/>
        </w:rPr>
        <w:t xml:space="preserve"> </w:t>
      </w:r>
      <w:r>
        <w:rPr>
          <w:rFonts w:hint="eastAsia" w:ascii="宋体" w:hAnsi="宋体"/>
          <w:b/>
          <w:spacing w:val="6"/>
          <w:kern w:val="0"/>
        </w:rPr>
        <w:t>单 位：</w:t>
      </w:r>
      <w:r>
        <w:rPr>
          <w:rFonts w:hint="eastAsia" w:ascii="宋体" w:hAnsi="宋体"/>
          <w:b/>
          <w:kern w:val="0"/>
        </w:rPr>
        <w:t xml:space="preserve">  </w:t>
      </w:r>
      <w:r>
        <w:rPr>
          <w:rFonts w:hint="eastAsia" w:ascii="宋体" w:hAnsi="宋体"/>
          <w:kern w:val="0"/>
        </w:rPr>
        <w:t>成都鹏业软件股份有限公司</w:t>
      </w:r>
    </w:p>
    <w:p w14:paraId="70F50ADE">
      <w:pPr>
        <w:spacing w:line="360" w:lineRule="auto"/>
        <w:ind w:firstLine="2100" w:firstLineChars="1000"/>
        <w:jc w:val="left"/>
        <w:rPr>
          <w:rFonts w:hint="eastAsia" w:ascii="宋体" w:hAnsi="宋体"/>
          <w:kern w:val="0"/>
        </w:rPr>
      </w:pPr>
      <w:r>
        <w:rPr>
          <w:rFonts w:hint="eastAsia" w:ascii="宋体" w:hAnsi="宋体"/>
          <w:kern w:val="0"/>
        </w:rPr>
        <w:t>四川省建设工程招标投标总站</w:t>
      </w:r>
    </w:p>
    <w:p w14:paraId="03AEE3B5">
      <w:pPr>
        <w:spacing w:line="360" w:lineRule="auto"/>
        <w:ind w:firstLine="2100" w:firstLineChars="1000"/>
        <w:jc w:val="left"/>
        <w:rPr>
          <w:rFonts w:hint="eastAsia" w:ascii="宋体" w:hAnsi="宋体"/>
          <w:kern w:val="0"/>
        </w:rPr>
      </w:pPr>
      <w:r>
        <w:rPr>
          <w:rFonts w:hint="eastAsia" w:ascii="宋体" w:hAnsi="宋体"/>
          <w:kern w:val="0"/>
        </w:rPr>
        <w:t>四川省政府政务服务和公共资源交易服务中心</w:t>
      </w:r>
    </w:p>
    <w:p w14:paraId="6762505F">
      <w:pPr>
        <w:spacing w:line="360" w:lineRule="auto"/>
        <w:ind w:firstLine="446" w:firstLineChars="200"/>
        <w:jc w:val="left"/>
        <w:rPr>
          <w:rFonts w:hint="eastAsia" w:ascii="宋体" w:hAnsi="宋体"/>
          <w:b/>
          <w:kern w:val="0"/>
        </w:rPr>
      </w:pPr>
      <w:r>
        <w:rPr>
          <w:rFonts w:hint="eastAsia" w:ascii="宋体" w:hAnsi="宋体"/>
          <w:b/>
          <w:spacing w:val="6"/>
          <w:kern w:val="0"/>
        </w:rPr>
        <w:t>参 编 单 位：</w:t>
      </w:r>
      <w:r>
        <w:rPr>
          <w:rFonts w:ascii="宋体" w:hAnsi="宋体"/>
          <w:b/>
          <w:kern w:val="0"/>
        </w:rPr>
        <w:t xml:space="preserve"> </w:t>
      </w:r>
    </w:p>
    <w:p w14:paraId="41B24080">
      <w:pPr>
        <w:spacing w:line="360" w:lineRule="auto"/>
        <w:ind w:firstLine="2100" w:firstLineChars="1000"/>
        <w:jc w:val="left"/>
        <w:rPr>
          <w:rFonts w:hint="eastAsia" w:ascii="宋体" w:hAnsi="宋体"/>
          <w:kern w:val="0"/>
        </w:rPr>
      </w:pPr>
    </w:p>
    <w:p w14:paraId="6E614F3B">
      <w:pPr>
        <w:spacing w:line="360" w:lineRule="auto"/>
        <w:ind w:firstLine="2100" w:firstLineChars="1000"/>
        <w:jc w:val="left"/>
        <w:rPr>
          <w:rFonts w:hint="eastAsia" w:ascii="宋体" w:hAnsi="宋体"/>
          <w:kern w:val="0"/>
        </w:rPr>
      </w:pPr>
    </w:p>
    <w:p w14:paraId="26297762">
      <w:pPr>
        <w:spacing w:line="360" w:lineRule="auto"/>
        <w:ind w:firstLine="422" w:firstLineChars="200"/>
        <w:jc w:val="left"/>
        <w:rPr>
          <w:rFonts w:hint="eastAsia" w:ascii="宋体" w:hAnsi="宋体"/>
          <w:kern w:val="0"/>
        </w:rPr>
      </w:pPr>
      <w:r>
        <w:rPr>
          <w:rFonts w:hint="eastAsia" w:ascii="宋体" w:hAnsi="宋体"/>
          <w:b/>
          <w:kern w:val="0"/>
        </w:rPr>
        <w:t xml:space="preserve">主要起草人员： </w:t>
      </w:r>
    </w:p>
    <w:p w14:paraId="1FD5A247">
      <w:pPr>
        <w:spacing w:line="360" w:lineRule="auto"/>
        <w:ind w:firstLine="2100" w:firstLineChars="1000"/>
        <w:jc w:val="left"/>
        <w:rPr>
          <w:rFonts w:hint="eastAsia" w:ascii="宋体" w:hAnsi="宋体"/>
          <w:kern w:val="0"/>
        </w:rPr>
      </w:pPr>
    </w:p>
    <w:p w14:paraId="61BF2FB2">
      <w:pPr>
        <w:spacing w:line="360" w:lineRule="auto"/>
        <w:ind w:firstLine="422" w:firstLineChars="200"/>
        <w:jc w:val="left"/>
        <w:rPr>
          <w:rFonts w:hint="eastAsia" w:ascii="宋体" w:hAnsi="宋体"/>
          <w:b/>
          <w:kern w:val="0"/>
        </w:rPr>
      </w:pPr>
      <w:r>
        <w:rPr>
          <w:rFonts w:hint="eastAsia" w:ascii="宋体" w:hAnsi="宋体"/>
          <w:b/>
          <w:kern w:val="0"/>
        </w:rPr>
        <w:t xml:space="preserve">主要审查人员： </w:t>
      </w:r>
    </w:p>
    <w:p w14:paraId="7E959873">
      <w:pPr>
        <w:spacing w:line="360" w:lineRule="auto"/>
        <w:ind w:firstLine="422" w:firstLineChars="200"/>
        <w:jc w:val="left"/>
        <w:rPr>
          <w:rFonts w:hint="eastAsia" w:ascii="宋体" w:hAnsi="宋体"/>
          <w:b/>
          <w:kern w:val="0"/>
        </w:rPr>
      </w:pPr>
    </w:p>
    <w:p w14:paraId="4C067D58">
      <w:pPr>
        <w:spacing w:line="360" w:lineRule="auto"/>
        <w:ind w:firstLine="422" w:firstLineChars="200"/>
        <w:jc w:val="left"/>
        <w:rPr>
          <w:rFonts w:hint="eastAsia" w:ascii="宋体" w:hAnsi="宋体"/>
          <w:b/>
          <w:kern w:val="0"/>
        </w:rPr>
      </w:pPr>
    </w:p>
    <w:p w14:paraId="300385B1">
      <w:pPr>
        <w:spacing w:line="360" w:lineRule="auto"/>
        <w:ind w:firstLine="420" w:firstLineChars="200"/>
        <w:jc w:val="left"/>
        <w:rPr>
          <w:rFonts w:hint="eastAsia" w:ascii="宋体" w:hAnsi="宋体"/>
          <w:kern w:val="0"/>
        </w:rPr>
        <w:sectPr>
          <w:headerReference r:id="rId4" w:type="default"/>
          <w:footerReference r:id="rId5" w:type="default"/>
          <w:pgSz w:w="11906" w:h="16838"/>
          <w:pgMar w:top="1440" w:right="1800" w:bottom="1440" w:left="1800" w:header="850" w:footer="992" w:gutter="0"/>
          <w:pgNumType w:start="1"/>
          <w:cols w:space="720" w:num="1"/>
          <w:docGrid w:linePitch="312" w:charSpace="0"/>
        </w:sectPr>
      </w:pPr>
    </w:p>
    <w:p w14:paraId="122CA049">
      <w:pPr>
        <w:widowControl/>
        <w:spacing w:before="100" w:beforeAutospacing="1" w:after="100" w:afterAutospacing="1" w:line="360" w:lineRule="auto"/>
        <w:jc w:val="center"/>
        <w:rPr>
          <w:kern w:val="0"/>
          <w:sz w:val="30"/>
        </w:rPr>
      </w:pPr>
      <w:r>
        <w:rPr>
          <w:rFonts w:ascii="宋体" w:hAnsi="宋体"/>
          <w:kern w:val="0"/>
          <w:sz w:val="36"/>
        </w:rPr>
        <w:t>目次</w:t>
      </w:r>
      <w:r>
        <w:rPr>
          <w:b/>
          <w:bCs/>
          <w:caps/>
          <w:kern w:val="0"/>
          <w:sz w:val="30"/>
        </w:rPr>
        <w:fldChar w:fldCharType="begin"/>
      </w:r>
      <w:r>
        <w:rPr>
          <w:kern w:val="0"/>
          <w:sz w:val="30"/>
        </w:rPr>
        <w:instrText xml:space="preserve"> TOC \o "1-3" \h \z \u </w:instrText>
      </w:r>
      <w:r>
        <w:rPr>
          <w:b/>
          <w:bCs/>
          <w:caps/>
          <w:kern w:val="0"/>
          <w:sz w:val="30"/>
        </w:rPr>
        <w:fldChar w:fldCharType="separate"/>
      </w:r>
    </w:p>
    <w:p w14:paraId="550DC0D9">
      <w:pPr>
        <w:pStyle w:val="14"/>
        <w:tabs>
          <w:tab w:val="right" w:leader="dot" w:pos="8306"/>
          <w:tab w:val="clear" w:pos="8302"/>
        </w:tabs>
      </w:pPr>
      <w:r>
        <w:fldChar w:fldCharType="begin"/>
      </w:r>
      <w:r>
        <w:instrText xml:space="preserve"> HYPERLINK \l "_Toc28931" </w:instrText>
      </w:r>
      <w:r>
        <w:fldChar w:fldCharType="separate"/>
      </w:r>
      <w:r>
        <w:rPr>
          <w:rFonts w:hint="eastAsia"/>
        </w:rPr>
        <w:t>前言</w:t>
      </w:r>
      <w:r>
        <w:tab/>
      </w:r>
      <w:r>
        <w:fldChar w:fldCharType="begin"/>
      </w:r>
      <w:r>
        <w:instrText xml:space="preserve"> PAGEREF _Toc28931 \h </w:instrText>
      </w:r>
      <w:r>
        <w:fldChar w:fldCharType="separate"/>
      </w:r>
      <w:r>
        <w:t>1</w:t>
      </w:r>
      <w:r>
        <w:fldChar w:fldCharType="end"/>
      </w:r>
      <w:r>
        <w:fldChar w:fldCharType="end"/>
      </w:r>
    </w:p>
    <w:p w14:paraId="0BAC24BE">
      <w:pPr>
        <w:pStyle w:val="14"/>
        <w:tabs>
          <w:tab w:val="right" w:leader="dot" w:pos="8306"/>
          <w:tab w:val="clear" w:pos="8302"/>
        </w:tabs>
      </w:pPr>
      <w:r>
        <w:fldChar w:fldCharType="begin"/>
      </w:r>
      <w:r>
        <w:instrText xml:space="preserve"> HYPERLINK \l "_Toc29191" </w:instrText>
      </w:r>
      <w:r>
        <w:fldChar w:fldCharType="separate"/>
      </w:r>
      <w:r>
        <w:t xml:space="preserve">1 </w:t>
      </w:r>
      <w:r>
        <w:rPr>
          <w:rFonts w:hint="eastAsia"/>
        </w:rPr>
        <w:t>总则</w:t>
      </w:r>
      <w:r>
        <w:tab/>
      </w:r>
      <w:r>
        <w:fldChar w:fldCharType="begin"/>
      </w:r>
      <w:r>
        <w:instrText xml:space="preserve"> PAGEREF _Toc29191 \h </w:instrText>
      </w:r>
      <w:r>
        <w:fldChar w:fldCharType="separate"/>
      </w:r>
      <w:r>
        <w:t>1</w:t>
      </w:r>
      <w:r>
        <w:fldChar w:fldCharType="end"/>
      </w:r>
      <w:r>
        <w:fldChar w:fldCharType="end"/>
      </w:r>
    </w:p>
    <w:p w14:paraId="660A53AE">
      <w:pPr>
        <w:pStyle w:val="14"/>
        <w:tabs>
          <w:tab w:val="right" w:leader="dot" w:pos="8306"/>
          <w:tab w:val="clear" w:pos="8302"/>
        </w:tabs>
      </w:pPr>
      <w:r>
        <w:fldChar w:fldCharType="begin"/>
      </w:r>
      <w:r>
        <w:instrText xml:space="preserve"> HYPERLINK \l "_Toc4000" </w:instrText>
      </w:r>
      <w:r>
        <w:fldChar w:fldCharType="separate"/>
      </w:r>
      <w:r>
        <w:t xml:space="preserve">2 </w:t>
      </w:r>
      <w:r>
        <w:rPr>
          <w:rFonts w:hint="eastAsia"/>
        </w:rPr>
        <w:t>术语</w:t>
      </w:r>
      <w:r>
        <w:tab/>
      </w:r>
      <w:r>
        <w:fldChar w:fldCharType="begin"/>
      </w:r>
      <w:r>
        <w:instrText xml:space="preserve"> PAGEREF _Toc4000 \h </w:instrText>
      </w:r>
      <w:r>
        <w:fldChar w:fldCharType="separate"/>
      </w:r>
      <w:r>
        <w:t>2</w:t>
      </w:r>
      <w:r>
        <w:fldChar w:fldCharType="end"/>
      </w:r>
      <w:r>
        <w:fldChar w:fldCharType="end"/>
      </w:r>
    </w:p>
    <w:p w14:paraId="35391F11">
      <w:pPr>
        <w:pStyle w:val="14"/>
        <w:tabs>
          <w:tab w:val="right" w:leader="dot" w:pos="8306"/>
          <w:tab w:val="clear" w:pos="8302"/>
        </w:tabs>
      </w:pPr>
      <w:r>
        <w:fldChar w:fldCharType="begin"/>
      </w:r>
      <w:r>
        <w:instrText xml:space="preserve"> HYPERLINK \l "_Toc26520" </w:instrText>
      </w:r>
      <w:r>
        <w:fldChar w:fldCharType="separate"/>
      </w:r>
      <w:r>
        <w:t xml:space="preserve">3 </w:t>
      </w:r>
      <w:r>
        <w:rPr>
          <w:rFonts w:hint="eastAsia"/>
        </w:rPr>
        <w:t>基本</w:t>
      </w:r>
      <w:r>
        <w:t>规定</w:t>
      </w:r>
      <w:r>
        <w:tab/>
      </w:r>
      <w:r>
        <w:fldChar w:fldCharType="begin"/>
      </w:r>
      <w:r>
        <w:instrText xml:space="preserve"> PAGEREF _Toc26520 \h </w:instrText>
      </w:r>
      <w:r>
        <w:fldChar w:fldCharType="separate"/>
      </w:r>
      <w:r>
        <w:t>4</w:t>
      </w:r>
      <w:r>
        <w:fldChar w:fldCharType="end"/>
      </w:r>
      <w:r>
        <w:fldChar w:fldCharType="end"/>
      </w:r>
    </w:p>
    <w:p w14:paraId="6B699562">
      <w:pPr>
        <w:pStyle w:val="14"/>
        <w:tabs>
          <w:tab w:val="right" w:leader="dot" w:pos="8306"/>
          <w:tab w:val="clear" w:pos="8302"/>
        </w:tabs>
      </w:pPr>
      <w:r>
        <w:fldChar w:fldCharType="begin"/>
      </w:r>
      <w:r>
        <w:instrText xml:space="preserve"> HYPERLINK \l "_Toc21852" </w:instrText>
      </w:r>
      <w:r>
        <w:fldChar w:fldCharType="separate"/>
      </w:r>
      <w:r>
        <w:t xml:space="preserve">4 </w:t>
      </w:r>
      <w:r>
        <w:rPr>
          <w:rFonts w:hint="eastAsia"/>
        </w:rPr>
        <w:t>招标文件数据表及数据项</w:t>
      </w:r>
      <w:r>
        <w:tab/>
      </w:r>
      <w:r>
        <w:fldChar w:fldCharType="begin"/>
      </w:r>
      <w:r>
        <w:instrText xml:space="preserve"> PAGEREF _Toc21852 \h </w:instrText>
      </w:r>
      <w:r>
        <w:fldChar w:fldCharType="separate"/>
      </w:r>
      <w:r>
        <w:t>6</w:t>
      </w:r>
      <w:r>
        <w:fldChar w:fldCharType="end"/>
      </w:r>
      <w:r>
        <w:fldChar w:fldCharType="end"/>
      </w:r>
    </w:p>
    <w:p w14:paraId="4C94B202">
      <w:pPr>
        <w:pStyle w:val="15"/>
        <w:tabs>
          <w:tab w:val="right" w:leader="dot" w:pos="8306"/>
        </w:tabs>
      </w:pPr>
      <w:r>
        <w:fldChar w:fldCharType="begin"/>
      </w:r>
      <w:r>
        <w:instrText xml:space="preserve"> HYPERLINK \l "_Toc21306" </w:instrText>
      </w:r>
      <w:r>
        <w:fldChar w:fldCharType="separate"/>
      </w:r>
      <w:r>
        <w:t xml:space="preserve">4.1 </w:t>
      </w:r>
      <w:r>
        <w:rPr>
          <w:rFonts w:hint="eastAsia"/>
        </w:rPr>
        <w:t>一般规定</w:t>
      </w:r>
      <w:r>
        <w:tab/>
      </w:r>
      <w:r>
        <w:fldChar w:fldCharType="begin"/>
      </w:r>
      <w:r>
        <w:instrText xml:space="preserve"> PAGEREF _Toc21306 \h </w:instrText>
      </w:r>
      <w:r>
        <w:fldChar w:fldCharType="separate"/>
      </w:r>
      <w:r>
        <w:t>6</w:t>
      </w:r>
      <w:r>
        <w:fldChar w:fldCharType="end"/>
      </w:r>
      <w:r>
        <w:fldChar w:fldCharType="end"/>
      </w:r>
    </w:p>
    <w:p w14:paraId="7F7DD5A8">
      <w:pPr>
        <w:pStyle w:val="15"/>
        <w:tabs>
          <w:tab w:val="right" w:leader="dot" w:pos="8306"/>
        </w:tabs>
      </w:pPr>
      <w:r>
        <w:fldChar w:fldCharType="begin"/>
      </w:r>
      <w:r>
        <w:instrText xml:space="preserve"> HYPERLINK \l "_Toc19342" </w:instrText>
      </w:r>
      <w:r>
        <w:fldChar w:fldCharType="separate"/>
      </w:r>
      <w:r>
        <w:t xml:space="preserve">4.2 </w:t>
      </w:r>
      <w:r>
        <w:rPr>
          <w:rFonts w:hint="eastAsia"/>
        </w:rPr>
        <w:t>招标项目</w:t>
      </w:r>
      <w:r>
        <w:tab/>
      </w:r>
      <w:r>
        <w:fldChar w:fldCharType="begin"/>
      </w:r>
      <w:r>
        <w:instrText xml:space="preserve"> PAGEREF _Toc19342 \h </w:instrText>
      </w:r>
      <w:r>
        <w:fldChar w:fldCharType="separate"/>
      </w:r>
      <w:r>
        <w:t>6</w:t>
      </w:r>
      <w:r>
        <w:fldChar w:fldCharType="end"/>
      </w:r>
      <w:r>
        <w:fldChar w:fldCharType="end"/>
      </w:r>
    </w:p>
    <w:p w14:paraId="197A938E">
      <w:pPr>
        <w:pStyle w:val="15"/>
        <w:tabs>
          <w:tab w:val="right" w:leader="dot" w:pos="8306"/>
        </w:tabs>
      </w:pPr>
      <w:r>
        <w:fldChar w:fldCharType="begin"/>
      </w:r>
      <w:r>
        <w:instrText xml:space="preserve"> HYPERLINK \l "_Toc30328" </w:instrText>
      </w:r>
      <w:r>
        <w:fldChar w:fldCharType="separate"/>
      </w:r>
      <w:r>
        <w:t xml:space="preserve">4.3 </w:t>
      </w:r>
      <w:r>
        <w:rPr>
          <w:rFonts w:hint="eastAsia"/>
        </w:rPr>
        <w:t>项目信息</w:t>
      </w:r>
      <w:r>
        <w:tab/>
      </w:r>
      <w:r>
        <w:fldChar w:fldCharType="begin"/>
      </w:r>
      <w:r>
        <w:instrText xml:space="preserve"> PAGEREF _Toc30328 \h </w:instrText>
      </w:r>
      <w:r>
        <w:fldChar w:fldCharType="separate"/>
      </w:r>
      <w:r>
        <w:t>7</w:t>
      </w:r>
      <w:r>
        <w:fldChar w:fldCharType="end"/>
      </w:r>
      <w:r>
        <w:fldChar w:fldCharType="end"/>
      </w:r>
    </w:p>
    <w:p w14:paraId="0E7B7C71">
      <w:pPr>
        <w:pStyle w:val="15"/>
        <w:tabs>
          <w:tab w:val="right" w:leader="dot" w:pos="8306"/>
        </w:tabs>
      </w:pPr>
      <w:r>
        <w:fldChar w:fldCharType="begin"/>
      </w:r>
      <w:r>
        <w:instrText xml:space="preserve"> HYPERLINK \l "_Toc15614" </w:instrText>
      </w:r>
      <w:r>
        <w:fldChar w:fldCharType="separate"/>
      </w:r>
      <w:r>
        <w:t xml:space="preserve">4.4 </w:t>
      </w:r>
      <w:r>
        <w:rPr>
          <w:rFonts w:hint="eastAsia"/>
        </w:rPr>
        <w:t>系统信息</w:t>
      </w:r>
      <w:r>
        <w:tab/>
      </w:r>
      <w:r>
        <w:fldChar w:fldCharType="begin"/>
      </w:r>
      <w:r>
        <w:instrText xml:space="preserve"> PAGEREF _Toc15614 \h </w:instrText>
      </w:r>
      <w:r>
        <w:fldChar w:fldCharType="separate"/>
      </w:r>
      <w:r>
        <w:t>8</w:t>
      </w:r>
      <w:r>
        <w:fldChar w:fldCharType="end"/>
      </w:r>
      <w:r>
        <w:fldChar w:fldCharType="end"/>
      </w:r>
    </w:p>
    <w:p w14:paraId="3261A3F6">
      <w:pPr>
        <w:pStyle w:val="15"/>
        <w:tabs>
          <w:tab w:val="right" w:leader="dot" w:pos="8306"/>
        </w:tabs>
      </w:pPr>
      <w:r>
        <w:fldChar w:fldCharType="begin"/>
      </w:r>
      <w:r>
        <w:instrText xml:space="preserve"> HYPERLINK \l "_Toc19152" </w:instrText>
      </w:r>
      <w:r>
        <w:fldChar w:fldCharType="separate"/>
      </w:r>
      <w:r>
        <w:t xml:space="preserve">4.5 </w:t>
      </w:r>
      <w:r>
        <w:rPr>
          <w:rFonts w:hint="eastAsia"/>
        </w:rPr>
        <w:t>标段包信息</w:t>
      </w:r>
      <w:r>
        <w:tab/>
      </w:r>
      <w:r>
        <w:fldChar w:fldCharType="begin"/>
      </w:r>
      <w:r>
        <w:instrText xml:space="preserve"> PAGEREF _Toc19152 \h </w:instrText>
      </w:r>
      <w:r>
        <w:fldChar w:fldCharType="separate"/>
      </w:r>
      <w:r>
        <w:t>10</w:t>
      </w:r>
      <w:r>
        <w:fldChar w:fldCharType="end"/>
      </w:r>
      <w:r>
        <w:fldChar w:fldCharType="end"/>
      </w:r>
    </w:p>
    <w:p w14:paraId="66DBF4F3">
      <w:pPr>
        <w:pStyle w:val="15"/>
        <w:tabs>
          <w:tab w:val="right" w:leader="dot" w:pos="8306"/>
        </w:tabs>
      </w:pPr>
      <w:r>
        <w:fldChar w:fldCharType="begin"/>
      </w:r>
      <w:r>
        <w:instrText xml:space="preserve"> HYPERLINK \l "_Toc6046" </w:instrText>
      </w:r>
      <w:r>
        <w:fldChar w:fldCharType="separate"/>
      </w:r>
      <w:r>
        <w:t xml:space="preserve">4.6 </w:t>
      </w:r>
      <w:r>
        <w:rPr>
          <w:rFonts w:hint="eastAsia"/>
        </w:rPr>
        <w:t>基本信息</w:t>
      </w:r>
      <w:r>
        <w:tab/>
      </w:r>
      <w:r>
        <w:fldChar w:fldCharType="begin"/>
      </w:r>
      <w:r>
        <w:instrText xml:space="preserve"> PAGEREF _Toc6046 \h </w:instrText>
      </w:r>
      <w:r>
        <w:fldChar w:fldCharType="separate"/>
      </w:r>
      <w:r>
        <w:t>11</w:t>
      </w:r>
      <w:r>
        <w:fldChar w:fldCharType="end"/>
      </w:r>
      <w:r>
        <w:fldChar w:fldCharType="end"/>
      </w:r>
    </w:p>
    <w:p w14:paraId="1F50ED4A">
      <w:pPr>
        <w:pStyle w:val="15"/>
        <w:tabs>
          <w:tab w:val="right" w:leader="dot" w:pos="8306"/>
        </w:tabs>
      </w:pPr>
      <w:r>
        <w:fldChar w:fldCharType="begin"/>
      </w:r>
      <w:r>
        <w:instrText xml:space="preserve"> HYPERLINK \l "_Toc16150" </w:instrText>
      </w:r>
      <w:r>
        <w:fldChar w:fldCharType="separate"/>
      </w:r>
      <w:r>
        <w:t xml:space="preserve">4.7 </w:t>
      </w:r>
      <w:r>
        <w:rPr>
          <w:rFonts w:hint="eastAsia"/>
        </w:rPr>
        <w:t>单位信息</w:t>
      </w:r>
      <w:r>
        <w:tab/>
      </w:r>
      <w:r>
        <w:fldChar w:fldCharType="begin"/>
      </w:r>
      <w:r>
        <w:instrText xml:space="preserve"> PAGEREF _Toc16150 \h </w:instrText>
      </w:r>
      <w:r>
        <w:fldChar w:fldCharType="separate"/>
      </w:r>
      <w:r>
        <w:t>12</w:t>
      </w:r>
      <w:r>
        <w:fldChar w:fldCharType="end"/>
      </w:r>
      <w:r>
        <w:fldChar w:fldCharType="end"/>
      </w:r>
    </w:p>
    <w:p w14:paraId="7EABEFA5">
      <w:pPr>
        <w:pStyle w:val="15"/>
        <w:tabs>
          <w:tab w:val="right" w:leader="dot" w:pos="8306"/>
        </w:tabs>
      </w:pPr>
      <w:r>
        <w:fldChar w:fldCharType="begin"/>
      </w:r>
      <w:r>
        <w:instrText xml:space="preserve"> HYPERLINK \l "_Toc3318" </w:instrText>
      </w:r>
      <w:r>
        <w:fldChar w:fldCharType="separate"/>
      </w:r>
      <w:r>
        <w:t xml:space="preserve">4.8 </w:t>
      </w:r>
      <w:r>
        <w:rPr>
          <w:rFonts w:hint="eastAsia"/>
        </w:rPr>
        <w:t>最高投标限价</w:t>
      </w:r>
      <w:r>
        <w:tab/>
      </w:r>
      <w:r>
        <w:fldChar w:fldCharType="begin"/>
      </w:r>
      <w:r>
        <w:instrText xml:space="preserve"> PAGEREF _Toc3318 \h </w:instrText>
      </w:r>
      <w:r>
        <w:fldChar w:fldCharType="separate"/>
      </w:r>
      <w:r>
        <w:t>14</w:t>
      </w:r>
      <w:r>
        <w:fldChar w:fldCharType="end"/>
      </w:r>
      <w:r>
        <w:fldChar w:fldCharType="end"/>
      </w:r>
    </w:p>
    <w:p w14:paraId="25157CE3">
      <w:pPr>
        <w:pStyle w:val="15"/>
        <w:tabs>
          <w:tab w:val="right" w:leader="dot" w:pos="8306"/>
        </w:tabs>
      </w:pPr>
      <w:r>
        <w:fldChar w:fldCharType="begin"/>
      </w:r>
      <w:r>
        <w:instrText xml:space="preserve"> HYPERLINK \l "_Toc19631" </w:instrText>
      </w:r>
      <w:r>
        <w:fldChar w:fldCharType="separate"/>
      </w:r>
      <w:r>
        <w:t xml:space="preserve">4.9 </w:t>
      </w:r>
      <w:r>
        <w:rPr>
          <w:rFonts w:hint="eastAsia"/>
        </w:rPr>
        <w:t>评标办法</w:t>
      </w:r>
      <w:r>
        <w:tab/>
      </w:r>
      <w:r>
        <w:fldChar w:fldCharType="begin"/>
      </w:r>
      <w:r>
        <w:instrText xml:space="preserve"> PAGEREF _Toc19631 \h </w:instrText>
      </w:r>
      <w:r>
        <w:fldChar w:fldCharType="separate"/>
      </w:r>
      <w:r>
        <w:t>16</w:t>
      </w:r>
      <w:r>
        <w:fldChar w:fldCharType="end"/>
      </w:r>
      <w:r>
        <w:fldChar w:fldCharType="end"/>
      </w:r>
    </w:p>
    <w:p w14:paraId="4464D254">
      <w:pPr>
        <w:pStyle w:val="15"/>
        <w:tabs>
          <w:tab w:val="right" w:leader="dot" w:pos="8306"/>
        </w:tabs>
      </w:pPr>
      <w:r>
        <w:fldChar w:fldCharType="begin"/>
      </w:r>
      <w:r>
        <w:instrText xml:space="preserve"> HYPERLINK \l "_Toc28394" </w:instrText>
      </w:r>
      <w:r>
        <w:fldChar w:fldCharType="separate"/>
      </w:r>
      <w:r>
        <w:t xml:space="preserve">4.10 </w:t>
      </w:r>
      <w:r>
        <w:rPr>
          <w:rFonts w:hint="eastAsia"/>
        </w:rPr>
        <w:t>其他信息</w:t>
      </w:r>
      <w:r>
        <w:tab/>
      </w:r>
      <w:r>
        <w:fldChar w:fldCharType="begin"/>
      </w:r>
      <w:r>
        <w:instrText xml:space="preserve"> PAGEREF _Toc28394 \h </w:instrText>
      </w:r>
      <w:r>
        <w:fldChar w:fldCharType="separate"/>
      </w:r>
      <w:r>
        <w:t>21</w:t>
      </w:r>
      <w:r>
        <w:fldChar w:fldCharType="end"/>
      </w:r>
      <w:r>
        <w:fldChar w:fldCharType="end"/>
      </w:r>
    </w:p>
    <w:p w14:paraId="6AE5AD64">
      <w:pPr>
        <w:pStyle w:val="15"/>
        <w:tabs>
          <w:tab w:val="right" w:leader="dot" w:pos="8306"/>
        </w:tabs>
      </w:pPr>
      <w:r>
        <w:fldChar w:fldCharType="begin"/>
      </w:r>
      <w:r>
        <w:instrText xml:space="preserve"> HYPERLINK \l "_Toc2997" </w:instrText>
      </w:r>
      <w:r>
        <w:fldChar w:fldCharType="separate"/>
      </w:r>
      <w:r>
        <w:t xml:space="preserve">4.11 </w:t>
      </w:r>
      <w:r>
        <w:rPr>
          <w:rFonts w:hint="eastAsia"/>
        </w:rPr>
        <w:t>文件索引</w:t>
      </w:r>
      <w:r>
        <w:tab/>
      </w:r>
      <w:r>
        <w:fldChar w:fldCharType="begin"/>
      </w:r>
      <w:r>
        <w:instrText xml:space="preserve"> PAGEREF _Toc2997 \h </w:instrText>
      </w:r>
      <w:r>
        <w:fldChar w:fldCharType="separate"/>
      </w:r>
      <w:r>
        <w:t>22</w:t>
      </w:r>
      <w:r>
        <w:fldChar w:fldCharType="end"/>
      </w:r>
      <w:r>
        <w:fldChar w:fldCharType="end"/>
      </w:r>
    </w:p>
    <w:p w14:paraId="0839BD1C">
      <w:pPr>
        <w:pStyle w:val="14"/>
        <w:tabs>
          <w:tab w:val="right" w:leader="dot" w:pos="8306"/>
          <w:tab w:val="clear" w:pos="8302"/>
        </w:tabs>
      </w:pPr>
      <w:r>
        <w:fldChar w:fldCharType="begin"/>
      </w:r>
      <w:r>
        <w:instrText xml:space="preserve"> HYPERLINK \l "_Toc29643" </w:instrText>
      </w:r>
      <w:r>
        <w:fldChar w:fldCharType="separate"/>
      </w:r>
      <w:r>
        <w:t xml:space="preserve">5 </w:t>
      </w:r>
      <w:r>
        <w:rPr>
          <w:rFonts w:hint="eastAsia"/>
        </w:rPr>
        <w:t>投标文件数据表及数据项</w:t>
      </w:r>
      <w:r>
        <w:tab/>
      </w:r>
      <w:r>
        <w:fldChar w:fldCharType="begin"/>
      </w:r>
      <w:r>
        <w:instrText xml:space="preserve"> PAGEREF _Toc29643 \h </w:instrText>
      </w:r>
      <w:r>
        <w:fldChar w:fldCharType="separate"/>
      </w:r>
      <w:r>
        <w:t>24</w:t>
      </w:r>
      <w:r>
        <w:fldChar w:fldCharType="end"/>
      </w:r>
      <w:r>
        <w:fldChar w:fldCharType="end"/>
      </w:r>
    </w:p>
    <w:p w14:paraId="2A187E51">
      <w:pPr>
        <w:pStyle w:val="15"/>
        <w:tabs>
          <w:tab w:val="right" w:leader="dot" w:pos="8306"/>
        </w:tabs>
      </w:pPr>
      <w:r>
        <w:fldChar w:fldCharType="begin"/>
      </w:r>
      <w:r>
        <w:instrText xml:space="preserve"> HYPERLINK \l "_Toc25939" </w:instrText>
      </w:r>
      <w:r>
        <w:fldChar w:fldCharType="separate"/>
      </w:r>
      <w:r>
        <w:t xml:space="preserve">5.1 </w:t>
      </w:r>
      <w:r>
        <w:rPr>
          <w:rFonts w:hint="eastAsia"/>
        </w:rPr>
        <w:t>一般规定</w:t>
      </w:r>
      <w:r>
        <w:tab/>
      </w:r>
      <w:r>
        <w:fldChar w:fldCharType="begin"/>
      </w:r>
      <w:r>
        <w:instrText xml:space="preserve"> PAGEREF _Toc25939 \h </w:instrText>
      </w:r>
      <w:r>
        <w:fldChar w:fldCharType="separate"/>
      </w:r>
      <w:r>
        <w:t>24</w:t>
      </w:r>
      <w:r>
        <w:fldChar w:fldCharType="end"/>
      </w:r>
      <w:r>
        <w:fldChar w:fldCharType="end"/>
      </w:r>
    </w:p>
    <w:p w14:paraId="08B2A42C">
      <w:pPr>
        <w:pStyle w:val="15"/>
        <w:tabs>
          <w:tab w:val="right" w:leader="dot" w:pos="8306"/>
        </w:tabs>
      </w:pPr>
      <w:r>
        <w:fldChar w:fldCharType="begin"/>
      </w:r>
      <w:r>
        <w:instrText xml:space="preserve"> HYPERLINK \l "_Toc9167" </w:instrText>
      </w:r>
      <w:r>
        <w:fldChar w:fldCharType="separate"/>
      </w:r>
      <w:r>
        <w:t xml:space="preserve">5.2 </w:t>
      </w:r>
      <w:r>
        <w:rPr>
          <w:rFonts w:hint="eastAsia"/>
        </w:rPr>
        <w:t>投标项目</w:t>
      </w:r>
      <w:r>
        <w:tab/>
      </w:r>
      <w:r>
        <w:fldChar w:fldCharType="begin"/>
      </w:r>
      <w:r>
        <w:instrText xml:space="preserve"> PAGEREF _Toc9167 \h </w:instrText>
      </w:r>
      <w:r>
        <w:fldChar w:fldCharType="separate"/>
      </w:r>
      <w:r>
        <w:t>24</w:t>
      </w:r>
      <w:r>
        <w:fldChar w:fldCharType="end"/>
      </w:r>
      <w:r>
        <w:fldChar w:fldCharType="end"/>
      </w:r>
    </w:p>
    <w:p w14:paraId="4850EF0C">
      <w:pPr>
        <w:pStyle w:val="15"/>
        <w:tabs>
          <w:tab w:val="right" w:leader="dot" w:pos="8306"/>
        </w:tabs>
      </w:pPr>
      <w:r>
        <w:fldChar w:fldCharType="begin"/>
      </w:r>
      <w:r>
        <w:instrText xml:space="preserve"> HYPERLINK \l "_Toc15823" </w:instrText>
      </w:r>
      <w:r>
        <w:fldChar w:fldCharType="separate"/>
      </w:r>
      <w:r>
        <w:t xml:space="preserve">5.3 </w:t>
      </w:r>
      <w:r>
        <w:rPr>
          <w:rFonts w:hint="eastAsia"/>
        </w:rPr>
        <w:t>系统信息</w:t>
      </w:r>
      <w:r>
        <w:tab/>
      </w:r>
      <w:r>
        <w:fldChar w:fldCharType="begin"/>
      </w:r>
      <w:r>
        <w:instrText xml:space="preserve"> PAGEREF _Toc15823 \h </w:instrText>
      </w:r>
      <w:r>
        <w:fldChar w:fldCharType="separate"/>
      </w:r>
      <w:r>
        <w:t>25</w:t>
      </w:r>
      <w:r>
        <w:fldChar w:fldCharType="end"/>
      </w:r>
      <w:r>
        <w:fldChar w:fldCharType="end"/>
      </w:r>
    </w:p>
    <w:p w14:paraId="63EF68A3">
      <w:pPr>
        <w:pStyle w:val="15"/>
        <w:tabs>
          <w:tab w:val="right" w:leader="dot" w:pos="8306"/>
        </w:tabs>
      </w:pPr>
      <w:r>
        <w:fldChar w:fldCharType="begin"/>
      </w:r>
      <w:r>
        <w:instrText xml:space="preserve"> HYPERLINK \l "_Toc866" </w:instrText>
      </w:r>
      <w:r>
        <w:fldChar w:fldCharType="separate"/>
      </w:r>
      <w:r>
        <w:t xml:space="preserve">5.4 </w:t>
      </w:r>
      <w:r>
        <w:rPr>
          <w:rFonts w:hint="eastAsia"/>
        </w:rPr>
        <w:t>标段包信息</w:t>
      </w:r>
      <w:r>
        <w:tab/>
      </w:r>
      <w:r>
        <w:fldChar w:fldCharType="begin"/>
      </w:r>
      <w:r>
        <w:instrText xml:space="preserve"> PAGEREF _Toc866 \h </w:instrText>
      </w:r>
      <w:r>
        <w:fldChar w:fldCharType="separate"/>
      </w:r>
      <w:r>
        <w:t>26</w:t>
      </w:r>
      <w:r>
        <w:fldChar w:fldCharType="end"/>
      </w:r>
      <w:r>
        <w:fldChar w:fldCharType="end"/>
      </w:r>
    </w:p>
    <w:p w14:paraId="728E27C7">
      <w:pPr>
        <w:pStyle w:val="15"/>
        <w:tabs>
          <w:tab w:val="right" w:leader="dot" w:pos="8306"/>
        </w:tabs>
      </w:pPr>
      <w:r>
        <w:fldChar w:fldCharType="begin"/>
      </w:r>
      <w:r>
        <w:instrText xml:space="preserve"> HYPERLINK \l "_Toc31777" </w:instrText>
      </w:r>
      <w:r>
        <w:fldChar w:fldCharType="separate"/>
      </w:r>
      <w:r>
        <w:t xml:space="preserve">5.5 </w:t>
      </w:r>
      <w:r>
        <w:rPr>
          <w:rFonts w:hint="eastAsia"/>
        </w:rPr>
        <w:t>基本信息</w:t>
      </w:r>
      <w:r>
        <w:tab/>
      </w:r>
      <w:r>
        <w:fldChar w:fldCharType="begin"/>
      </w:r>
      <w:r>
        <w:instrText xml:space="preserve"> PAGEREF _Toc31777 \h </w:instrText>
      </w:r>
      <w:r>
        <w:fldChar w:fldCharType="separate"/>
      </w:r>
      <w:r>
        <w:t>26</w:t>
      </w:r>
      <w:r>
        <w:fldChar w:fldCharType="end"/>
      </w:r>
      <w:r>
        <w:fldChar w:fldCharType="end"/>
      </w:r>
    </w:p>
    <w:p w14:paraId="5298F314">
      <w:pPr>
        <w:pStyle w:val="15"/>
        <w:tabs>
          <w:tab w:val="right" w:leader="dot" w:pos="8306"/>
        </w:tabs>
      </w:pPr>
      <w:r>
        <w:fldChar w:fldCharType="begin"/>
      </w:r>
      <w:r>
        <w:instrText xml:space="preserve"> HYPERLINK \l "_Toc26865" </w:instrText>
      </w:r>
      <w:r>
        <w:fldChar w:fldCharType="separate"/>
      </w:r>
      <w:r>
        <w:t xml:space="preserve">5.6 </w:t>
      </w:r>
      <w:r>
        <w:rPr>
          <w:rFonts w:hint="eastAsia"/>
        </w:rPr>
        <w:t>投标单位</w:t>
      </w:r>
      <w:r>
        <w:tab/>
      </w:r>
      <w:r>
        <w:fldChar w:fldCharType="begin"/>
      </w:r>
      <w:r>
        <w:instrText xml:space="preserve"> PAGEREF _Toc26865 \h </w:instrText>
      </w:r>
      <w:r>
        <w:fldChar w:fldCharType="separate"/>
      </w:r>
      <w:r>
        <w:t>27</w:t>
      </w:r>
      <w:r>
        <w:fldChar w:fldCharType="end"/>
      </w:r>
      <w:r>
        <w:fldChar w:fldCharType="end"/>
      </w:r>
    </w:p>
    <w:p w14:paraId="50B234C9">
      <w:pPr>
        <w:pStyle w:val="15"/>
        <w:tabs>
          <w:tab w:val="right" w:leader="dot" w:pos="8306"/>
        </w:tabs>
      </w:pPr>
      <w:r>
        <w:fldChar w:fldCharType="begin"/>
      </w:r>
      <w:r>
        <w:instrText xml:space="preserve"> HYPERLINK \l "_Toc17160" </w:instrText>
      </w:r>
      <w:r>
        <w:fldChar w:fldCharType="separate"/>
      </w:r>
      <w:r>
        <w:t xml:space="preserve">5.7 </w:t>
      </w:r>
      <w:r>
        <w:rPr>
          <w:rFonts w:hint="eastAsia"/>
        </w:rPr>
        <w:t>投标文件</w:t>
      </w:r>
      <w:r>
        <w:tab/>
      </w:r>
      <w:r>
        <w:fldChar w:fldCharType="begin"/>
      </w:r>
      <w:r>
        <w:instrText xml:space="preserve"> PAGEREF _Toc17160 \h </w:instrText>
      </w:r>
      <w:r>
        <w:fldChar w:fldCharType="separate"/>
      </w:r>
      <w:r>
        <w:t>33</w:t>
      </w:r>
      <w:r>
        <w:fldChar w:fldCharType="end"/>
      </w:r>
      <w:r>
        <w:fldChar w:fldCharType="end"/>
      </w:r>
    </w:p>
    <w:p w14:paraId="5F9FD9C9">
      <w:pPr>
        <w:pStyle w:val="15"/>
        <w:tabs>
          <w:tab w:val="right" w:leader="dot" w:pos="8306"/>
        </w:tabs>
      </w:pPr>
      <w:r>
        <w:fldChar w:fldCharType="begin"/>
      </w:r>
      <w:r>
        <w:instrText xml:space="preserve"> HYPERLINK \l "_Toc8735" </w:instrText>
      </w:r>
      <w:r>
        <w:fldChar w:fldCharType="separate"/>
      </w:r>
      <w:r>
        <w:t xml:space="preserve">5.8 </w:t>
      </w:r>
      <w:r>
        <w:rPr>
          <w:rFonts w:hint="eastAsia"/>
        </w:rPr>
        <w:t>文件索引</w:t>
      </w:r>
      <w:r>
        <w:tab/>
      </w:r>
      <w:r>
        <w:fldChar w:fldCharType="begin"/>
      </w:r>
      <w:r>
        <w:instrText xml:space="preserve"> PAGEREF _Toc8735 \h </w:instrText>
      </w:r>
      <w:r>
        <w:fldChar w:fldCharType="separate"/>
      </w:r>
      <w:r>
        <w:t>36</w:t>
      </w:r>
      <w:r>
        <w:fldChar w:fldCharType="end"/>
      </w:r>
      <w:r>
        <w:fldChar w:fldCharType="end"/>
      </w:r>
    </w:p>
    <w:p w14:paraId="1272DAE6">
      <w:pPr>
        <w:pStyle w:val="14"/>
        <w:tabs>
          <w:tab w:val="right" w:leader="dot" w:pos="8306"/>
          <w:tab w:val="clear" w:pos="8302"/>
        </w:tabs>
      </w:pPr>
      <w:r>
        <w:fldChar w:fldCharType="begin"/>
      </w:r>
      <w:r>
        <w:instrText xml:space="preserve"> HYPERLINK \l "_Toc4088" </w:instrText>
      </w:r>
      <w:r>
        <w:fldChar w:fldCharType="separate"/>
      </w:r>
      <w:r>
        <w:t xml:space="preserve">6 </w:t>
      </w:r>
      <w:r>
        <w:rPr>
          <w:rFonts w:hint="eastAsia"/>
        </w:rPr>
        <w:t>招标文件签名、验证及打包</w:t>
      </w:r>
      <w:r>
        <w:tab/>
      </w:r>
      <w:r>
        <w:fldChar w:fldCharType="begin"/>
      </w:r>
      <w:r>
        <w:instrText xml:space="preserve"> PAGEREF _Toc4088 \h </w:instrText>
      </w:r>
      <w:r>
        <w:fldChar w:fldCharType="separate"/>
      </w:r>
      <w:r>
        <w:t>37</w:t>
      </w:r>
      <w:r>
        <w:fldChar w:fldCharType="end"/>
      </w:r>
      <w:r>
        <w:fldChar w:fldCharType="end"/>
      </w:r>
    </w:p>
    <w:p w14:paraId="5B446C17">
      <w:pPr>
        <w:pStyle w:val="14"/>
        <w:tabs>
          <w:tab w:val="right" w:leader="dot" w:pos="8306"/>
          <w:tab w:val="clear" w:pos="8302"/>
        </w:tabs>
      </w:pPr>
      <w:r>
        <w:fldChar w:fldCharType="begin"/>
      </w:r>
      <w:r>
        <w:instrText xml:space="preserve"> HYPERLINK \l "_Toc27519" </w:instrText>
      </w:r>
      <w:r>
        <w:fldChar w:fldCharType="separate"/>
      </w:r>
      <w:r>
        <w:t xml:space="preserve">7 </w:t>
      </w:r>
      <w:r>
        <w:rPr>
          <w:rFonts w:hint="eastAsia"/>
        </w:rPr>
        <w:t>投标文件加密、解密及打包</w:t>
      </w:r>
      <w:r>
        <w:tab/>
      </w:r>
      <w:r>
        <w:fldChar w:fldCharType="begin"/>
      </w:r>
      <w:r>
        <w:instrText xml:space="preserve"> PAGEREF _Toc27519 \h </w:instrText>
      </w:r>
      <w:r>
        <w:fldChar w:fldCharType="separate"/>
      </w:r>
      <w:r>
        <w:t>39</w:t>
      </w:r>
      <w:r>
        <w:fldChar w:fldCharType="end"/>
      </w:r>
      <w:r>
        <w:fldChar w:fldCharType="end"/>
      </w:r>
    </w:p>
    <w:p w14:paraId="6AF39395">
      <w:pPr>
        <w:pStyle w:val="14"/>
        <w:tabs>
          <w:tab w:val="right" w:leader="dot" w:pos="8306"/>
          <w:tab w:val="clear" w:pos="8302"/>
        </w:tabs>
      </w:pPr>
      <w:r>
        <w:fldChar w:fldCharType="begin"/>
      </w:r>
      <w:r>
        <w:instrText xml:space="preserve"> HYPERLINK \l "_Toc22112" </w:instrText>
      </w:r>
      <w:r>
        <w:fldChar w:fldCharType="separate"/>
      </w:r>
      <w:r>
        <w:t xml:space="preserve">8 </w:t>
      </w:r>
      <w:r>
        <w:rPr>
          <w:rFonts w:hint="eastAsia"/>
        </w:rPr>
        <w:t>数据字典</w:t>
      </w:r>
      <w:r>
        <w:tab/>
      </w:r>
      <w:r>
        <w:fldChar w:fldCharType="begin"/>
      </w:r>
      <w:r>
        <w:instrText xml:space="preserve"> PAGEREF _Toc22112 \h </w:instrText>
      </w:r>
      <w:r>
        <w:fldChar w:fldCharType="separate"/>
      </w:r>
      <w:r>
        <w:t>42</w:t>
      </w:r>
      <w:r>
        <w:fldChar w:fldCharType="end"/>
      </w:r>
      <w:r>
        <w:fldChar w:fldCharType="end"/>
      </w:r>
    </w:p>
    <w:p w14:paraId="1D71A42E">
      <w:pPr>
        <w:pStyle w:val="15"/>
        <w:tabs>
          <w:tab w:val="right" w:leader="dot" w:pos="8306"/>
        </w:tabs>
      </w:pPr>
      <w:r>
        <w:fldChar w:fldCharType="begin"/>
      </w:r>
      <w:r>
        <w:instrText xml:space="preserve"> HYPERLINK \l "_Toc5965" </w:instrText>
      </w:r>
      <w:r>
        <w:fldChar w:fldCharType="separate"/>
      </w:r>
      <w:r>
        <w:t xml:space="preserve">8.1 </w:t>
      </w:r>
      <w:r>
        <w:rPr>
          <w:rFonts w:hint="eastAsia"/>
        </w:rPr>
        <w:t>一般规定</w:t>
      </w:r>
      <w:r>
        <w:tab/>
      </w:r>
      <w:r>
        <w:fldChar w:fldCharType="begin"/>
      </w:r>
      <w:r>
        <w:instrText xml:space="preserve"> PAGEREF _Toc5965 \h </w:instrText>
      </w:r>
      <w:r>
        <w:fldChar w:fldCharType="separate"/>
      </w:r>
      <w:r>
        <w:t>42</w:t>
      </w:r>
      <w:r>
        <w:fldChar w:fldCharType="end"/>
      </w:r>
      <w:r>
        <w:fldChar w:fldCharType="end"/>
      </w:r>
    </w:p>
    <w:p w14:paraId="2BB445AA">
      <w:pPr>
        <w:pStyle w:val="15"/>
        <w:tabs>
          <w:tab w:val="right" w:leader="dot" w:pos="8306"/>
        </w:tabs>
      </w:pPr>
      <w:r>
        <w:fldChar w:fldCharType="begin"/>
      </w:r>
      <w:r>
        <w:instrText xml:space="preserve"> HYPERLINK \l "_Toc8714" </w:instrText>
      </w:r>
      <w:r>
        <w:fldChar w:fldCharType="separate"/>
      </w:r>
      <w:r>
        <w:t xml:space="preserve">8.2 </w:t>
      </w:r>
      <w:r>
        <w:rPr>
          <w:rFonts w:hint="eastAsia"/>
        </w:rPr>
        <w:t>标段类型编码</w:t>
      </w:r>
      <w:r>
        <w:tab/>
      </w:r>
      <w:r>
        <w:fldChar w:fldCharType="begin"/>
      </w:r>
      <w:r>
        <w:instrText xml:space="preserve"> PAGEREF _Toc8714 \h </w:instrText>
      </w:r>
      <w:r>
        <w:fldChar w:fldCharType="separate"/>
      </w:r>
      <w:r>
        <w:t>42</w:t>
      </w:r>
      <w:r>
        <w:fldChar w:fldCharType="end"/>
      </w:r>
      <w:r>
        <w:fldChar w:fldCharType="end"/>
      </w:r>
    </w:p>
    <w:p w14:paraId="3DE15324">
      <w:pPr>
        <w:pStyle w:val="15"/>
        <w:tabs>
          <w:tab w:val="right" w:leader="dot" w:pos="8306"/>
        </w:tabs>
      </w:pPr>
      <w:r>
        <w:fldChar w:fldCharType="begin"/>
      </w:r>
      <w:r>
        <w:instrText xml:space="preserve"> HYPERLINK \l "_Toc25273" </w:instrText>
      </w:r>
      <w:r>
        <w:fldChar w:fldCharType="separate"/>
      </w:r>
      <w:r>
        <w:t xml:space="preserve">8.3 </w:t>
      </w:r>
      <w:r>
        <w:rPr>
          <w:rFonts w:hint="eastAsia"/>
        </w:rPr>
        <w:t>标段分类编码</w:t>
      </w:r>
      <w:r>
        <w:tab/>
      </w:r>
      <w:r>
        <w:fldChar w:fldCharType="begin"/>
      </w:r>
      <w:r>
        <w:instrText xml:space="preserve"> PAGEREF _Toc25273 \h </w:instrText>
      </w:r>
      <w:r>
        <w:fldChar w:fldCharType="separate"/>
      </w:r>
      <w:r>
        <w:t>42</w:t>
      </w:r>
      <w:r>
        <w:fldChar w:fldCharType="end"/>
      </w:r>
      <w:r>
        <w:fldChar w:fldCharType="end"/>
      </w:r>
    </w:p>
    <w:p w14:paraId="083F5164">
      <w:pPr>
        <w:pStyle w:val="15"/>
        <w:tabs>
          <w:tab w:val="right" w:leader="dot" w:pos="8306"/>
        </w:tabs>
      </w:pPr>
      <w:r>
        <w:fldChar w:fldCharType="begin"/>
      </w:r>
      <w:r>
        <w:instrText xml:space="preserve"> HYPERLINK \l "_Toc25004" </w:instrText>
      </w:r>
      <w:r>
        <w:fldChar w:fldCharType="separate"/>
      </w:r>
      <w:r>
        <w:t xml:space="preserve">8.4 </w:t>
      </w:r>
      <w:r>
        <w:rPr>
          <w:rFonts w:hint="eastAsia"/>
        </w:rPr>
        <w:t>资格审查方式编码</w:t>
      </w:r>
      <w:r>
        <w:tab/>
      </w:r>
      <w:r>
        <w:fldChar w:fldCharType="begin"/>
      </w:r>
      <w:r>
        <w:instrText xml:space="preserve"> PAGEREF _Toc25004 \h </w:instrText>
      </w:r>
      <w:r>
        <w:fldChar w:fldCharType="separate"/>
      </w:r>
      <w:r>
        <w:t>43</w:t>
      </w:r>
      <w:r>
        <w:fldChar w:fldCharType="end"/>
      </w:r>
      <w:r>
        <w:fldChar w:fldCharType="end"/>
      </w:r>
    </w:p>
    <w:p w14:paraId="00221D7C">
      <w:pPr>
        <w:pStyle w:val="15"/>
        <w:tabs>
          <w:tab w:val="right" w:leader="dot" w:pos="8306"/>
        </w:tabs>
      </w:pPr>
      <w:r>
        <w:fldChar w:fldCharType="begin"/>
      </w:r>
      <w:r>
        <w:instrText xml:space="preserve"> HYPERLINK \l "_Toc14016" </w:instrText>
      </w:r>
      <w:r>
        <w:fldChar w:fldCharType="separate"/>
      </w:r>
      <w:r>
        <w:t xml:space="preserve">8.5 </w:t>
      </w:r>
      <w:r>
        <w:rPr>
          <w:rFonts w:hint="eastAsia"/>
        </w:rPr>
        <w:t>招标方式编码</w:t>
      </w:r>
      <w:r>
        <w:tab/>
      </w:r>
      <w:r>
        <w:fldChar w:fldCharType="begin"/>
      </w:r>
      <w:r>
        <w:instrText xml:space="preserve"> PAGEREF _Toc14016 \h </w:instrText>
      </w:r>
      <w:r>
        <w:fldChar w:fldCharType="separate"/>
      </w:r>
      <w:r>
        <w:t>43</w:t>
      </w:r>
      <w:r>
        <w:fldChar w:fldCharType="end"/>
      </w:r>
      <w:r>
        <w:fldChar w:fldCharType="end"/>
      </w:r>
    </w:p>
    <w:p w14:paraId="37D1BB58">
      <w:pPr>
        <w:pStyle w:val="15"/>
        <w:tabs>
          <w:tab w:val="right" w:leader="dot" w:pos="8306"/>
        </w:tabs>
      </w:pPr>
      <w:r>
        <w:fldChar w:fldCharType="begin"/>
      </w:r>
      <w:r>
        <w:instrText xml:space="preserve"> HYPERLINK \l "_Toc17130" </w:instrText>
      </w:r>
      <w:r>
        <w:fldChar w:fldCharType="separate"/>
      </w:r>
      <w:r>
        <w:t xml:space="preserve">8.6 </w:t>
      </w:r>
      <w:r>
        <w:rPr>
          <w:rFonts w:hint="eastAsia"/>
        </w:rPr>
        <w:t>招标组织形式编码</w:t>
      </w:r>
      <w:r>
        <w:tab/>
      </w:r>
      <w:r>
        <w:fldChar w:fldCharType="begin"/>
      </w:r>
      <w:r>
        <w:instrText xml:space="preserve"> PAGEREF _Toc17130 \h </w:instrText>
      </w:r>
      <w:r>
        <w:fldChar w:fldCharType="separate"/>
      </w:r>
      <w:r>
        <w:t>43</w:t>
      </w:r>
      <w:r>
        <w:fldChar w:fldCharType="end"/>
      </w:r>
      <w:r>
        <w:fldChar w:fldCharType="end"/>
      </w:r>
    </w:p>
    <w:p w14:paraId="040CF9A3">
      <w:pPr>
        <w:pStyle w:val="15"/>
        <w:tabs>
          <w:tab w:val="right" w:leader="dot" w:pos="8306"/>
        </w:tabs>
      </w:pPr>
      <w:r>
        <w:fldChar w:fldCharType="begin"/>
      </w:r>
      <w:r>
        <w:instrText xml:space="preserve"> HYPERLINK \l "_Toc14511" </w:instrText>
      </w:r>
      <w:r>
        <w:fldChar w:fldCharType="separate"/>
      </w:r>
      <w:r>
        <w:t xml:space="preserve">8.7 </w:t>
      </w:r>
      <w:r>
        <w:rPr>
          <w:rFonts w:hint="eastAsia"/>
        </w:rPr>
        <w:t>单位类型编码</w:t>
      </w:r>
      <w:r>
        <w:tab/>
      </w:r>
      <w:r>
        <w:fldChar w:fldCharType="begin"/>
      </w:r>
      <w:r>
        <w:instrText xml:space="preserve"> PAGEREF _Toc14511 \h </w:instrText>
      </w:r>
      <w:r>
        <w:fldChar w:fldCharType="separate"/>
      </w:r>
      <w:r>
        <w:t>44</w:t>
      </w:r>
      <w:r>
        <w:fldChar w:fldCharType="end"/>
      </w:r>
      <w:r>
        <w:fldChar w:fldCharType="end"/>
      </w:r>
    </w:p>
    <w:p w14:paraId="00D19BD7">
      <w:pPr>
        <w:pStyle w:val="15"/>
        <w:tabs>
          <w:tab w:val="right" w:leader="dot" w:pos="8306"/>
        </w:tabs>
      </w:pPr>
      <w:r>
        <w:fldChar w:fldCharType="begin"/>
      </w:r>
      <w:r>
        <w:instrText xml:space="preserve"> HYPERLINK \l "_Toc4935" </w:instrText>
      </w:r>
      <w:r>
        <w:fldChar w:fldCharType="separate"/>
      </w:r>
      <w:r>
        <w:t xml:space="preserve">8.8 </w:t>
      </w:r>
      <w:r>
        <w:rPr>
          <w:rFonts w:hint="eastAsia"/>
        </w:rPr>
        <w:t>招标人员类别编码</w:t>
      </w:r>
      <w:r>
        <w:tab/>
      </w:r>
      <w:r>
        <w:fldChar w:fldCharType="begin"/>
      </w:r>
      <w:r>
        <w:instrText xml:space="preserve"> PAGEREF _Toc4935 \h </w:instrText>
      </w:r>
      <w:r>
        <w:fldChar w:fldCharType="separate"/>
      </w:r>
      <w:r>
        <w:t>44</w:t>
      </w:r>
      <w:r>
        <w:fldChar w:fldCharType="end"/>
      </w:r>
      <w:r>
        <w:fldChar w:fldCharType="end"/>
      </w:r>
    </w:p>
    <w:p w14:paraId="04542E5F">
      <w:pPr>
        <w:pStyle w:val="15"/>
        <w:tabs>
          <w:tab w:val="right" w:leader="dot" w:pos="8306"/>
        </w:tabs>
      </w:pPr>
      <w:r>
        <w:fldChar w:fldCharType="begin"/>
      </w:r>
      <w:r>
        <w:instrText xml:space="preserve"> HYPERLINK \l "_Toc28600" </w:instrText>
      </w:r>
      <w:r>
        <w:fldChar w:fldCharType="separate"/>
      </w:r>
      <w:r>
        <w:t xml:space="preserve">8.9 </w:t>
      </w:r>
      <w:r>
        <w:rPr>
          <w:rFonts w:hint="eastAsia"/>
        </w:rPr>
        <w:t>身份证件类别编码</w:t>
      </w:r>
      <w:r>
        <w:tab/>
      </w:r>
      <w:r>
        <w:fldChar w:fldCharType="begin"/>
      </w:r>
      <w:r>
        <w:instrText xml:space="preserve"> PAGEREF _Toc28600 \h </w:instrText>
      </w:r>
      <w:r>
        <w:fldChar w:fldCharType="separate"/>
      </w:r>
      <w:r>
        <w:t>44</w:t>
      </w:r>
      <w:r>
        <w:fldChar w:fldCharType="end"/>
      </w:r>
      <w:r>
        <w:fldChar w:fldCharType="end"/>
      </w:r>
    </w:p>
    <w:p w14:paraId="2C83ACE2">
      <w:pPr>
        <w:pStyle w:val="15"/>
        <w:tabs>
          <w:tab w:val="right" w:leader="dot" w:pos="8306"/>
        </w:tabs>
      </w:pPr>
      <w:r>
        <w:fldChar w:fldCharType="begin"/>
      </w:r>
      <w:r>
        <w:instrText xml:space="preserve"> HYPERLINK \l "_Toc30181" </w:instrText>
      </w:r>
      <w:r>
        <w:fldChar w:fldCharType="separate"/>
      </w:r>
      <w:r>
        <w:t xml:space="preserve">8.10 </w:t>
      </w:r>
      <w:r>
        <w:rPr>
          <w:rFonts w:hint="eastAsia"/>
        </w:rPr>
        <w:t>最高投标限价价格类型编码</w:t>
      </w:r>
      <w:r>
        <w:tab/>
      </w:r>
      <w:r>
        <w:fldChar w:fldCharType="begin"/>
      </w:r>
      <w:r>
        <w:instrText xml:space="preserve"> PAGEREF _Toc30181 \h </w:instrText>
      </w:r>
      <w:r>
        <w:fldChar w:fldCharType="separate"/>
      </w:r>
      <w:r>
        <w:t>45</w:t>
      </w:r>
      <w:r>
        <w:fldChar w:fldCharType="end"/>
      </w:r>
      <w:r>
        <w:fldChar w:fldCharType="end"/>
      </w:r>
    </w:p>
    <w:p w14:paraId="528C2C2E">
      <w:pPr>
        <w:pStyle w:val="15"/>
        <w:tabs>
          <w:tab w:val="right" w:leader="dot" w:pos="8306"/>
        </w:tabs>
      </w:pPr>
      <w:r>
        <w:fldChar w:fldCharType="begin"/>
      </w:r>
      <w:r>
        <w:instrText xml:space="preserve"> HYPERLINK \l "_Toc12363" </w:instrText>
      </w:r>
      <w:r>
        <w:fldChar w:fldCharType="separate"/>
      </w:r>
      <w:r>
        <w:t xml:space="preserve">8.11 </w:t>
      </w:r>
      <w:r>
        <w:rPr>
          <w:rFonts w:hint="eastAsia"/>
        </w:rPr>
        <w:t>价款形式编码</w:t>
      </w:r>
      <w:r>
        <w:tab/>
      </w:r>
      <w:r>
        <w:fldChar w:fldCharType="begin"/>
      </w:r>
      <w:r>
        <w:instrText xml:space="preserve"> PAGEREF _Toc12363 \h </w:instrText>
      </w:r>
      <w:r>
        <w:fldChar w:fldCharType="separate"/>
      </w:r>
      <w:r>
        <w:t>46</w:t>
      </w:r>
      <w:r>
        <w:fldChar w:fldCharType="end"/>
      </w:r>
      <w:r>
        <w:fldChar w:fldCharType="end"/>
      </w:r>
    </w:p>
    <w:p w14:paraId="6687C59A">
      <w:pPr>
        <w:pStyle w:val="15"/>
        <w:tabs>
          <w:tab w:val="right" w:leader="dot" w:pos="8306"/>
        </w:tabs>
      </w:pPr>
      <w:r>
        <w:fldChar w:fldCharType="begin"/>
      </w:r>
      <w:r>
        <w:instrText xml:space="preserve"> HYPERLINK \l "_Toc31749" </w:instrText>
      </w:r>
      <w:r>
        <w:fldChar w:fldCharType="separate"/>
      </w:r>
      <w:r>
        <w:t xml:space="preserve">8.12 </w:t>
      </w:r>
      <w:r>
        <w:rPr>
          <w:rFonts w:hint="eastAsia"/>
        </w:rPr>
        <w:t>评标办法编码</w:t>
      </w:r>
      <w:r>
        <w:tab/>
      </w:r>
      <w:r>
        <w:fldChar w:fldCharType="begin"/>
      </w:r>
      <w:r>
        <w:instrText xml:space="preserve"> PAGEREF _Toc31749 \h </w:instrText>
      </w:r>
      <w:r>
        <w:fldChar w:fldCharType="separate"/>
      </w:r>
      <w:r>
        <w:t>46</w:t>
      </w:r>
      <w:r>
        <w:fldChar w:fldCharType="end"/>
      </w:r>
      <w:r>
        <w:fldChar w:fldCharType="end"/>
      </w:r>
    </w:p>
    <w:p w14:paraId="01B481DC">
      <w:pPr>
        <w:pStyle w:val="15"/>
        <w:tabs>
          <w:tab w:val="right" w:leader="dot" w:pos="8306"/>
        </w:tabs>
      </w:pPr>
      <w:r>
        <w:fldChar w:fldCharType="begin"/>
      </w:r>
      <w:r>
        <w:instrText xml:space="preserve"> HYPERLINK \l "_Toc17161" </w:instrText>
      </w:r>
      <w:r>
        <w:fldChar w:fldCharType="separate"/>
      </w:r>
      <w:r>
        <w:t xml:space="preserve">8.13 </w:t>
      </w:r>
      <w:r>
        <w:rPr>
          <w:rFonts w:hint="eastAsia"/>
        </w:rPr>
        <w:t>评审类别编码</w:t>
      </w:r>
      <w:r>
        <w:tab/>
      </w:r>
      <w:r>
        <w:fldChar w:fldCharType="begin"/>
      </w:r>
      <w:r>
        <w:instrText xml:space="preserve"> PAGEREF _Toc17161 \h </w:instrText>
      </w:r>
      <w:r>
        <w:fldChar w:fldCharType="separate"/>
      </w:r>
      <w:r>
        <w:t>46</w:t>
      </w:r>
      <w:r>
        <w:fldChar w:fldCharType="end"/>
      </w:r>
      <w:r>
        <w:fldChar w:fldCharType="end"/>
      </w:r>
    </w:p>
    <w:p w14:paraId="04E69165">
      <w:pPr>
        <w:pStyle w:val="15"/>
        <w:tabs>
          <w:tab w:val="right" w:leader="dot" w:pos="8306"/>
        </w:tabs>
      </w:pPr>
      <w:r>
        <w:fldChar w:fldCharType="begin"/>
      </w:r>
      <w:r>
        <w:instrText xml:space="preserve"> HYPERLINK \l "_Toc24214" </w:instrText>
      </w:r>
      <w:r>
        <w:fldChar w:fldCharType="separate"/>
      </w:r>
      <w:r>
        <w:t xml:space="preserve">8.14 </w:t>
      </w:r>
      <w:r>
        <w:rPr>
          <w:rFonts w:hint="eastAsia"/>
        </w:rPr>
        <w:t>投标人员类别编码</w:t>
      </w:r>
      <w:r>
        <w:tab/>
      </w:r>
      <w:r>
        <w:fldChar w:fldCharType="begin"/>
      </w:r>
      <w:r>
        <w:instrText xml:space="preserve"> PAGEREF _Toc24214 \h </w:instrText>
      </w:r>
      <w:r>
        <w:fldChar w:fldCharType="separate"/>
      </w:r>
      <w:r>
        <w:t>47</w:t>
      </w:r>
      <w:r>
        <w:fldChar w:fldCharType="end"/>
      </w:r>
      <w:r>
        <w:fldChar w:fldCharType="end"/>
      </w:r>
    </w:p>
    <w:p w14:paraId="1C647336">
      <w:pPr>
        <w:pStyle w:val="15"/>
        <w:tabs>
          <w:tab w:val="right" w:leader="dot" w:pos="8306"/>
        </w:tabs>
      </w:pPr>
      <w:r>
        <w:fldChar w:fldCharType="begin"/>
      </w:r>
      <w:r>
        <w:instrText xml:space="preserve"> HYPERLINK \l "_Toc11409" </w:instrText>
      </w:r>
      <w:r>
        <w:fldChar w:fldCharType="separate"/>
      </w:r>
      <w:r>
        <w:t xml:space="preserve">8.15 </w:t>
      </w:r>
      <w:r>
        <w:rPr>
          <w:rFonts w:hint="eastAsia"/>
        </w:rPr>
        <w:t>投标报价价格类型编码</w:t>
      </w:r>
      <w:r>
        <w:tab/>
      </w:r>
      <w:r>
        <w:fldChar w:fldCharType="begin"/>
      </w:r>
      <w:r>
        <w:instrText xml:space="preserve"> PAGEREF _Toc11409 \h </w:instrText>
      </w:r>
      <w:r>
        <w:fldChar w:fldCharType="separate"/>
      </w:r>
      <w:r>
        <w:t>47</w:t>
      </w:r>
      <w:r>
        <w:fldChar w:fldCharType="end"/>
      </w:r>
      <w:r>
        <w:fldChar w:fldCharType="end"/>
      </w:r>
    </w:p>
    <w:p w14:paraId="54A4ACD5">
      <w:pPr>
        <w:pStyle w:val="15"/>
        <w:tabs>
          <w:tab w:val="right" w:leader="dot" w:pos="8306"/>
        </w:tabs>
      </w:pPr>
      <w:r>
        <w:fldChar w:fldCharType="begin"/>
      </w:r>
      <w:r>
        <w:instrText xml:space="preserve"> HYPERLINK \l "_Toc18792" </w:instrText>
      </w:r>
      <w:r>
        <w:fldChar w:fldCharType="separate"/>
      </w:r>
      <w:r>
        <w:t xml:space="preserve">8.16 </w:t>
      </w:r>
      <w:r>
        <w:rPr>
          <w:rFonts w:hint="eastAsia"/>
        </w:rPr>
        <w:t>项目状态编码</w:t>
      </w:r>
      <w:r>
        <w:tab/>
      </w:r>
      <w:r>
        <w:fldChar w:fldCharType="begin"/>
      </w:r>
      <w:r>
        <w:instrText xml:space="preserve"> PAGEREF _Toc18792 \h </w:instrText>
      </w:r>
      <w:r>
        <w:fldChar w:fldCharType="separate"/>
      </w:r>
      <w:r>
        <w:t>47</w:t>
      </w:r>
      <w:r>
        <w:fldChar w:fldCharType="end"/>
      </w:r>
      <w:r>
        <w:fldChar w:fldCharType="end"/>
      </w:r>
    </w:p>
    <w:p w14:paraId="4C874A3F">
      <w:pPr>
        <w:pStyle w:val="15"/>
        <w:tabs>
          <w:tab w:val="right" w:leader="dot" w:pos="8306"/>
        </w:tabs>
      </w:pPr>
      <w:r>
        <w:fldChar w:fldCharType="begin"/>
      </w:r>
      <w:r>
        <w:instrText xml:space="preserve"> HYPERLINK \l "_Toc25721" </w:instrText>
      </w:r>
      <w:r>
        <w:fldChar w:fldCharType="separate"/>
      </w:r>
      <w:r>
        <w:t xml:space="preserve">8.17 </w:t>
      </w:r>
      <w:r>
        <w:rPr>
          <w:rFonts w:hint="eastAsia"/>
        </w:rPr>
        <w:t>评审内容</w:t>
      </w:r>
      <w:r>
        <w:tab/>
      </w:r>
      <w:r>
        <w:fldChar w:fldCharType="begin"/>
      </w:r>
      <w:r>
        <w:instrText xml:space="preserve"> PAGEREF _Toc25721 \h </w:instrText>
      </w:r>
      <w:r>
        <w:fldChar w:fldCharType="separate"/>
      </w:r>
      <w:r>
        <w:t>48</w:t>
      </w:r>
      <w:r>
        <w:fldChar w:fldCharType="end"/>
      </w:r>
      <w:r>
        <w:fldChar w:fldCharType="end"/>
      </w:r>
    </w:p>
    <w:p w14:paraId="7D383364">
      <w:pPr>
        <w:pStyle w:val="15"/>
        <w:tabs>
          <w:tab w:val="right" w:leader="dot" w:pos="8306"/>
        </w:tabs>
      </w:pPr>
      <w:r>
        <w:fldChar w:fldCharType="begin"/>
      </w:r>
      <w:r>
        <w:instrText xml:space="preserve"> HYPERLINK \l "_Toc27829" </w:instrText>
      </w:r>
      <w:r>
        <w:fldChar w:fldCharType="separate"/>
      </w:r>
      <w:r>
        <w:t xml:space="preserve">8.18 </w:t>
      </w:r>
      <w:r>
        <w:rPr>
          <w:rFonts w:hint="eastAsia"/>
        </w:rPr>
        <w:t>文件分类编码</w:t>
      </w:r>
      <w:r>
        <w:tab/>
      </w:r>
      <w:r>
        <w:fldChar w:fldCharType="begin"/>
      </w:r>
      <w:r>
        <w:instrText xml:space="preserve"> PAGEREF _Toc27829 \h </w:instrText>
      </w:r>
      <w:r>
        <w:fldChar w:fldCharType="separate"/>
      </w:r>
      <w:r>
        <w:t>50</w:t>
      </w:r>
      <w:r>
        <w:fldChar w:fldCharType="end"/>
      </w:r>
      <w:r>
        <w:fldChar w:fldCharType="end"/>
      </w:r>
    </w:p>
    <w:p w14:paraId="701881BB">
      <w:pPr>
        <w:pStyle w:val="15"/>
        <w:tabs>
          <w:tab w:val="right" w:leader="dot" w:pos="8306"/>
        </w:tabs>
      </w:pPr>
      <w:r>
        <w:fldChar w:fldCharType="begin"/>
      </w:r>
      <w:r>
        <w:instrText xml:space="preserve"> HYPERLINK \l "_Toc32038" </w:instrText>
      </w:r>
      <w:r>
        <w:fldChar w:fldCharType="separate"/>
      </w:r>
      <w:r>
        <w:t xml:space="preserve">8.19 </w:t>
      </w:r>
      <w:r>
        <w:rPr>
          <w:rFonts w:hint="eastAsia"/>
        </w:rPr>
        <w:t>其他信息</w:t>
      </w:r>
      <w:r>
        <w:tab/>
      </w:r>
      <w:r>
        <w:fldChar w:fldCharType="begin"/>
      </w:r>
      <w:r>
        <w:instrText xml:space="preserve"> PAGEREF _Toc32038 \h </w:instrText>
      </w:r>
      <w:r>
        <w:fldChar w:fldCharType="separate"/>
      </w:r>
      <w:r>
        <w:t>51</w:t>
      </w:r>
      <w:r>
        <w:fldChar w:fldCharType="end"/>
      </w:r>
      <w:r>
        <w:fldChar w:fldCharType="end"/>
      </w:r>
    </w:p>
    <w:p w14:paraId="7735CD41">
      <w:pPr>
        <w:pStyle w:val="14"/>
        <w:tabs>
          <w:tab w:val="right" w:leader="dot" w:pos="8306"/>
          <w:tab w:val="clear" w:pos="8302"/>
        </w:tabs>
      </w:pPr>
      <w:r>
        <w:fldChar w:fldCharType="begin"/>
      </w:r>
      <w:r>
        <w:instrText xml:space="preserve"> HYPERLINK \l "_Toc28695" </w:instrText>
      </w:r>
      <w:r>
        <w:fldChar w:fldCharType="separate"/>
      </w:r>
      <w:r>
        <w:rPr>
          <w:rFonts w:hint="eastAsia"/>
        </w:rPr>
        <w:t>本标准用词说明</w:t>
      </w:r>
      <w:r>
        <w:tab/>
      </w:r>
      <w:r>
        <w:fldChar w:fldCharType="begin"/>
      </w:r>
      <w:r>
        <w:instrText xml:space="preserve"> PAGEREF _Toc28695 \h </w:instrText>
      </w:r>
      <w:r>
        <w:fldChar w:fldCharType="separate"/>
      </w:r>
      <w:r>
        <w:t>53</w:t>
      </w:r>
      <w:r>
        <w:fldChar w:fldCharType="end"/>
      </w:r>
      <w:r>
        <w:fldChar w:fldCharType="end"/>
      </w:r>
    </w:p>
    <w:p w14:paraId="66102D39">
      <w:pPr>
        <w:pStyle w:val="14"/>
        <w:tabs>
          <w:tab w:val="right" w:leader="dot" w:pos="8306"/>
          <w:tab w:val="clear" w:pos="8302"/>
        </w:tabs>
      </w:pPr>
      <w:r>
        <w:fldChar w:fldCharType="begin"/>
      </w:r>
      <w:r>
        <w:instrText xml:space="preserve"> HYPERLINK \l "_Toc2922" </w:instrText>
      </w:r>
      <w:r>
        <w:fldChar w:fldCharType="separate"/>
      </w:r>
      <w:r>
        <w:rPr>
          <w:rFonts w:hint="eastAsia"/>
        </w:rPr>
        <w:t>引用标准名录</w:t>
      </w:r>
      <w:r>
        <w:tab/>
      </w:r>
      <w:r>
        <w:fldChar w:fldCharType="begin"/>
      </w:r>
      <w:r>
        <w:instrText xml:space="preserve"> PAGEREF _Toc2922 \h </w:instrText>
      </w:r>
      <w:r>
        <w:fldChar w:fldCharType="separate"/>
      </w:r>
      <w:r>
        <w:t>54</w:t>
      </w:r>
      <w:r>
        <w:fldChar w:fldCharType="end"/>
      </w:r>
      <w:r>
        <w:fldChar w:fldCharType="end"/>
      </w:r>
    </w:p>
    <w:p w14:paraId="15A3D23B">
      <w:pPr>
        <w:widowControl/>
        <w:tabs>
          <w:tab w:val="right" w:leader="dot" w:pos="8302"/>
        </w:tabs>
        <w:spacing w:before="100" w:beforeAutospacing="1" w:after="100" w:afterAutospacing="1" w:line="360" w:lineRule="auto"/>
        <w:jc w:val="center"/>
        <w:rPr>
          <w:kern w:val="0"/>
          <w:sz w:val="30"/>
        </w:rPr>
        <w:sectPr>
          <w:headerReference r:id="rId6" w:type="default"/>
          <w:footerReference r:id="rId7" w:type="default"/>
          <w:pgSz w:w="11906" w:h="16838"/>
          <w:pgMar w:top="1440" w:right="1800" w:bottom="1440" w:left="1800" w:header="851" w:footer="755" w:gutter="0"/>
          <w:pgNumType w:start="1"/>
          <w:cols w:space="720" w:num="1"/>
          <w:docGrid w:linePitch="312" w:charSpace="0"/>
        </w:sectPr>
      </w:pPr>
      <w:r>
        <w:rPr>
          <w:kern w:val="0"/>
          <w:sz w:val="30"/>
        </w:rPr>
        <w:fldChar w:fldCharType="end"/>
      </w:r>
    </w:p>
    <w:p w14:paraId="48C4D1D6">
      <w:pPr>
        <w:jc w:val="center"/>
        <w:rPr>
          <w:rFonts w:ascii="Calibri" w:hAnsi="Calibri"/>
          <w:b/>
          <w:bCs/>
          <w:sz w:val="20"/>
          <w:lang w:val="zh-CN"/>
        </w:rPr>
      </w:pPr>
      <w:r>
        <w:rPr>
          <w:rFonts w:hint="eastAsia" w:ascii="宋体" w:hAnsi="宋体"/>
          <w:sz w:val="36"/>
          <w:szCs w:val="36"/>
        </w:rPr>
        <w:t>Content</w:t>
      </w:r>
      <w:bookmarkStart w:id="28" w:name="_Toc385435196"/>
      <w:bookmarkEnd w:id="28"/>
      <w:bookmarkStart w:id="29" w:name="_Toc385435168"/>
      <w:bookmarkEnd w:id="29"/>
      <w:bookmarkStart w:id="30" w:name="_Toc385435177"/>
      <w:bookmarkEnd w:id="30"/>
      <w:bookmarkStart w:id="31" w:name="_Toc385435193"/>
      <w:bookmarkEnd w:id="31"/>
      <w:bookmarkStart w:id="32" w:name="_Toc385435185"/>
      <w:bookmarkEnd w:id="32"/>
      <w:bookmarkStart w:id="33" w:name="_Toc385435272"/>
      <w:bookmarkEnd w:id="33"/>
      <w:bookmarkStart w:id="34" w:name="_Toc385435312"/>
      <w:bookmarkEnd w:id="34"/>
      <w:bookmarkStart w:id="35" w:name="_Toc385435286"/>
      <w:bookmarkEnd w:id="35"/>
      <w:bookmarkStart w:id="36" w:name="_Toc385435302"/>
      <w:bookmarkEnd w:id="36"/>
      <w:bookmarkStart w:id="37" w:name="_Toc385435271"/>
      <w:bookmarkEnd w:id="37"/>
      <w:bookmarkStart w:id="38" w:name="_Toc385435281"/>
      <w:bookmarkEnd w:id="38"/>
      <w:bookmarkStart w:id="39" w:name="_Toc385435308"/>
      <w:bookmarkEnd w:id="39"/>
      <w:bookmarkStart w:id="40" w:name="_Toc385435267"/>
      <w:bookmarkEnd w:id="40"/>
      <w:bookmarkStart w:id="41" w:name="_Toc385435167"/>
      <w:bookmarkEnd w:id="41"/>
      <w:bookmarkStart w:id="42" w:name="_Toc385435311"/>
      <w:bookmarkEnd w:id="42"/>
      <w:bookmarkStart w:id="43" w:name="_Toc385435184"/>
      <w:bookmarkEnd w:id="43"/>
      <w:bookmarkStart w:id="44" w:name="_Toc385435188"/>
      <w:bookmarkEnd w:id="44"/>
      <w:bookmarkStart w:id="45" w:name="_Toc385435274"/>
      <w:bookmarkEnd w:id="45"/>
      <w:bookmarkStart w:id="46" w:name="_Toc385435289"/>
      <w:bookmarkEnd w:id="46"/>
      <w:bookmarkStart w:id="47" w:name="_Toc385435204"/>
      <w:bookmarkEnd w:id="47"/>
      <w:bookmarkStart w:id="48" w:name="_Toc385435202"/>
      <w:bookmarkEnd w:id="48"/>
      <w:bookmarkStart w:id="49" w:name="_Toc385435199"/>
      <w:bookmarkEnd w:id="49"/>
      <w:bookmarkStart w:id="50" w:name="_Toc385435263"/>
      <w:bookmarkEnd w:id="50"/>
      <w:bookmarkStart w:id="51" w:name="_Toc385435183"/>
      <w:bookmarkEnd w:id="51"/>
      <w:bookmarkStart w:id="52" w:name="_Toc385435174"/>
      <w:bookmarkEnd w:id="52"/>
      <w:bookmarkStart w:id="53" w:name="_Toc385435310"/>
      <w:bookmarkEnd w:id="53"/>
      <w:bookmarkStart w:id="54" w:name="_Toc385435276"/>
      <w:bookmarkEnd w:id="54"/>
      <w:bookmarkStart w:id="55" w:name="_Toc385435208"/>
      <w:bookmarkEnd w:id="55"/>
      <w:bookmarkStart w:id="56" w:name="_Toc385435309"/>
      <w:bookmarkEnd w:id="56"/>
      <w:bookmarkStart w:id="57" w:name="_Toc385435295"/>
      <w:bookmarkEnd w:id="57"/>
      <w:bookmarkStart w:id="58" w:name="_Toc385435298"/>
      <w:bookmarkEnd w:id="58"/>
      <w:bookmarkStart w:id="59" w:name="_Toc385435213"/>
      <w:bookmarkEnd w:id="59"/>
      <w:bookmarkStart w:id="60" w:name="_Toc385435301"/>
      <w:bookmarkEnd w:id="60"/>
      <w:bookmarkStart w:id="61" w:name="_Toc385435197"/>
      <w:bookmarkEnd w:id="61"/>
      <w:bookmarkStart w:id="62" w:name="_Toc385435176"/>
      <w:bookmarkEnd w:id="62"/>
      <w:bookmarkStart w:id="63" w:name="_Toc385435269"/>
      <w:bookmarkEnd w:id="63"/>
      <w:bookmarkStart w:id="64" w:name="_Toc385435300"/>
      <w:bookmarkEnd w:id="64"/>
      <w:bookmarkStart w:id="65" w:name="_Toc385435273"/>
      <w:bookmarkEnd w:id="65"/>
      <w:bookmarkStart w:id="66" w:name="_Toc385435270"/>
      <w:bookmarkEnd w:id="66"/>
      <w:bookmarkStart w:id="67" w:name="_Toc385435290"/>
      <w:bookmarkEnd w:id="67"/>
      <w:bookmarkStart w:id="68" w:name="_Toc385435190"/>
      <w:bookmarkEnd w:id="68"/>
      <w:bookmarkStart w:id="69" w:name="_Toc385435284"/>
      <w:bookmarkEnd w:id="69"/>
      <w:bookmarkStart w:id="70" w:name="_Toc385435214"/>
      <w:bookmarkEnd w:id="70"/>
      <w:bookmarkStart w:id="71" w:name="_Toc385435212"/>
      <w:bookmarkEnd w:id="71"/>
      <w:bookmarkStart w:id="72" w:name="_Toc385435198"/>
      <w:bookmarkEnd w:id="72"/>
      <w:bookmarkStart w:id="73" w:name="_Toc385435186"/>
      <w:bookmarkEnd w:id="73"/>
      <w:bookmarkStart w:id="74" w:name="_Toc385435275"/>
      <w:bookmarkEnd w:id="74"/>
      <w:bookmarkStart w:id="75" w:name="_Toc385435278"/>
      <w:bookmarkEnd w:id="75"/>
      <w:bookmarkStart w:id="76" w:name="_Toc385435291"/>
      <w:bookmarkEnd w:id="76"/>
      <w:bookmarkStart w:id="77" w:name="_Toc385435265"/>
      <w:bookmarkEnd w:id="77"/>
      <w:bookmarkStart w:id="78" w:name="_Toc385435296"/>
      <w:bookmarkEnd w:id="78"/>
      <w:bookmarkStart w:id="79" w:name="_Toc385435210"/>
      <w:bookmarkEnd w:id="79"/>
      <w:bookmarkStart w:id="80" w:name="_Toc385435280"/>
      <w:bookmarkEnd w:id="80"/>
      <w:bookmarkStart w:id="81" w:name="_Toc385435172"/>
      <w:bookmarkEnd w:id="81"/>
      <w:bookmarkStart w:id="82" w:name="_Toc385435180"/>
      <w:bookmarkEnd w:id="82"/>
      <w:bookmarkStart w:id="83" w:name="_Toc385435294"/>
      <w:bookmarkEnd w:id="83"/>
      <w:bookmarkStart w:id="84" w:name="_Toc385435170"/>
      <w:bookmarkEnd w:id="84"/>
      <w:bookmarkStart w:id="85" w:name="_Toc385435195"/>
      <w:bookmarkEnd w:id="85"/>
      <w:bookmarkStart w:id="86" w:name="_Toc385435282"/>
      <w:bookmarkEnd w:id="86"/>
      <w:bookmarkStart w:id="87" w:name="_Toc385435293"/>
      <w:bookmarkEnd w:id="87"/>
      <w:bookmarkStart w:id="88" w:name="_Toc385435173"/>
      <w:bookmarkEnd w:id="88"/>
      <w:bookmarkStart w:id="89" w:name="_Toc385435292"/>
      <w:bookmarkEnd w:id="89"/>
      <w:bookmarkStart w:id="90" w:name="_Toc385435205"/>
      <w:bookmarkEnd w:id="90"/>
      <w:bookmarkStart w:id="91" w:name="_Toc385435192"/>
      <w:bookmarkEnd w:id="91"/>
      <w:bookmarkStart w:id="92" w:name="_Toc385435288"/>
      <w:bookmarkEnd w:id="92"/>
      <w:bookmarkStart w:id="93" w:name="_Toc385435279"/>
      <w:bookmarkEnd w:id="93"/>
      <w:bookmarkStart w:id="94" w:name="_Toc385435171"/>
      <w:bookmarkEnd w:id="94"/>
      <w:bookmarkStart w:id="95" w:name="_Toc385435215"/>
      <w:bookmarkEnd w:id="95"/>
      <w:bookmarkStart w:id="96" w:name="_Toc385435306"/>
      <w:bookmarkEnd w:id="96"/>
      <w:bookmarkStart w:id="97" w:name="_Toc385435264"/>
      <w:bookmarkEnd w:id="97"/>
      <w:bookmarkStart w:id="98" w:name="_Toc385435179"/>
      <w:bookmarkEnd w:id="98"/>
      <w:bookmarkStart w:id="99" w:name="_Toc385435169"/>
      <w:bookmarkEnd w:id="99"/>
      <w:bookmarkStart w:id="100" w:name="_Toc385435200"/>
      <w:bookmarkEnd w:id="100"/>
      <w:bookmarkStart w:id="101" w:name="_Toc385435175"/>
      <w:bookmarkEnd w:id="101"/>
      <w:bookmarkStart w:id="102" w:name="_Toc385435206"/>
      <w:bookmarkEnd w:id="102"/>
      <w:bookmarkStart w:id="103" w:name="_Toc385435266"/>
      <w:bookmarkEnd w:id="103"/>
      <w:bookmarkStart w:id="104" w:name="_Toc385435181"/>
      <w:bookmarkEnd w:id="104"/>
      <w:bookmarkStart w:id="105" w:name="_Toc385435268"/>
      <w:bookmarkEnd w:id="105"/>
      <w:bookmarkStart w:id="106" w:name="_Toc385435194"/>
      <w:bookmarkEnd w:id="106"/>
      <w:bookmarkStart w:id="107" w:name="_Toc385435277"/>
      <w:bookmarkEnd w:id="107"/>
      <w:bookmarkStart w:id="108" w:name="_Toc385435304"/>
      <w:bookmarkEnd w:id="108"/>
      <w:bookmarkStart w:id="109" w:name="_Toc385435216"/>
      <w:bookmarkEnd w:id="109"/>
      <w:bookmarkStart w:id="110" w:name="_Toc385435178"/>
      <w:bookmarkEnd w:id="110"/>
      <w:bookmarkStart w:id="111" w:name="_Toc385435182"/>
      <w:bookmarkEnd w:id="111"/>
      <w:r>
        <w:rPr>
          <w:rFonts w:hint="eastAsia" w:ascii="宋体" w:hAnsi="宋体"/>
          <w:sz w:val="36"/>
          <w:szCs w:val="36"/>
        </w:rPr>
        <w:t>s</w:t>
      </w:r>
      <w:r>
        <w:rPr>
          <w:rFonts w:ascii="宋体" w:hAnsi="宋体"/>
          <w:caps/>
        </w:rPr>
        <w:fldChar w:fldCharType="begin"/>
      </w:r>
      <w:r>
        <w:rPr>
          <w:rFonts w:ascii="宋体" w:hAnsi="宋体"/>
        </w:rPr>
        <w:instrText xml:space="preserve"> TOC \o "1-3" \h \z \u </w:instrText>
      </w:r>
      <w:r>
        <w:rPr>
          <w:rFonts w:ascii="宋体" w:hAnsi="宋体"/>
          <w:caps/>
        </w:rPr>
        <w:fldChar w:fldCharType="separate"/>
      </w:r>
    </w:p>
    <w:p w14:paraId="41B2E59E">
      <w:pPr>
        <w:pStyle w:val="14"/>
        <w:tabs>
          <w:tab w:val="right" w:leader="dot" w:pos="8306"/>
          <w:tab w:val="clear" w:pos="8302"/>
        </w:tabs>
      </w:pPr>
      <w:r>
        <w:fldChar w:fldCharType="begin"/>
      </w:r>
      <w:r>
        <w:instrText xml:space="preserve"> HYPERLINK \l "_Toc29690" </w:instrText>
      </w:r>
      <w:r>
        <w:fldChar w:fldCharType="separate"/>
      </w:r>
      <w:r>
        <w:rPr>
          <w:rFonts w:hint="eastAsia"/>
        </w:rPr>
        <w:t>Foreword</w:t>
      </w:r>
      <w:r>
        <w:tab/>
      </w:r>
      <w:r>
        <w:fldChar w:fldCharType="begin"/>
      </w:r>
      <w:r>
        <w:instrText xml:space="preserve"> PAGEREF _Toc29690 \h </w:instrText>
      </w:r>
      <w:r>
        <w:fldChar w:fldCharType="separate"/>
      </w:r>
      <w:r>
        <w:t>1</w:t>
      </w:r>
      <w:r>
        <w:fldChar w:fldCharType="end"/>
      </w:r>
      <w:r>
        <w:fldChar w:fldCharType="end"/>
      </w:r>
    </w:p>
    <w:p w14:paraId="071FC74D">
      <w:pPr>
        <w:pStyle w:val="14"/>
        <w:tabs>
          <w:tab w:val="right" w:leader="dot" w:pos="8306"/>
          <w:tab w:val="clear" w:pos="8302"/>
        </w:tabs>
      </w:pPr>
      <w:r>
        <w:fldChar w:fldCharType="begin"/>
      </w:r>
      <w:r>
        <w:instrText xml:space="preserve"> HYPERLINK \l "_Toc4634" </w:instrText>
      </w:r>
      <w:r>
        <w:fldChar w:fldCharType="separate"/>
      </w:r>
      <w:r>
        <w:t xml:space="preserve">1 </w:t>
      </w:r>
      <w:r>
        <w:rPr>
          <w:rFonts w:hint="eastAsia"/>
        </w:rPr>
        <w:t>General provisions</w:t>
      </w:r>
      <w:r>
        <w:tab/>
      </w:r>
      <w:r>
        <w:fldChar w:fldCharType="begin"/>
      </w:r>
      <w:r>
        <w:instrText xml:space="preserve"> PAGEREF _Toc4634 \h </w:instrText>
      </w:r>
      <w:r>
        <w:fldChar w:fldCharType="separate"/>
      </w:r>
      <w:r>
        <w:t>1</w:t>
      </w:r>
      <w:r>
        <w:fldChar w:fldCharType="end"/>
      </w:r>
      <w:r>
        <w:fldChar w:fldCharType="end"/>
      </w:r>
    </w:p>
    <w:p w14:paraId="692D93D6">
      <w:pPr>
        <w:pStyle w:val="14"/>
        <w:tabs>
          <w:tab w:val="right" w:leader="dot" w:pos="8306"/>
          <w:tab w:val="clear" w:pos="8302"/>
        </w:tabs>
      </w:pPr>
      <w:r>
        <w:fldChar w:fldCharType="begin"/>
      </w:r>
      <w:r>
        <w:instrText xml:space="preserve"> HYPERLINK \l "_Toc21952" </w:instrText>
      </w:r>
      <w:r>
        <w:fldChar w:fldCharType="separate"/>
      </w:r>
      <w:r>
        <w:t xml:space="preserve">2 </w:t>
      </w:r>
      <w:r>
        <w:rPr>
          <w:rFonts w:hint="eastAsia"/>
        </w:rPr>
        <w:t>Terms</w:t>
      </w:r>
      <w:r>
        <w:tab/>
      </w:r>
      <w:r>
        <w:fldChar w:fldCharType="begin"/>
      </w:r>
      <w:r>
        <w:instrText xml:space="preserve"> PAGEREF _Toc21952 \h </w:instrText>
      </w:r>
      <w:r>
        <w:fldChar w:fldCharType="separate"/>
      </w:r>
      <w:r>
        <w:t>2</w:t>
      </w:r>
      <w:r>
        <w:fldChar w:fldCharType="end"/>
      </w:r>
      <w:r>
        <w:fldChar w:fldCharType="end"/>
      </w:r>
    </w:p>
    <w:p w14:paraId="148D61CB">
      <w:pPr>
        <w:pStyle w:val="14"/>
        <w:tabs>
          <w:tab w:val="right" w:leader="dot" w:pos="8306"/>
          <w:tab w:val="clear" w:pos="8302"/>
        </w:tabs>
      </w:pPr>
      <w:r>
        <w:fldChar w:fldCharType="begin"/>
      </w:r>
      <w:r>
        <w:instrText xml:space="preserve"> HYPERLINK \l "_Toc15976" </w:instrText>
      </w:r>
      <w:r>
        <w:fldChar w:fldCharType="separate"/>
      </w:r>
      <w:r>
        <w:t xml:space="preserve">3 </w:t>
      </w:r>
      <w:r>
        <w:rPr>
          <w:rFonts w:hint="eastAsia"/>
        </w:rPr>
        <w:t>Basic requirement</w:t>
      </w:r>
      <w:r>
        <w:tab/>
      </w:r>
      <w:r>
        <w:fldChar w:fldCharType="begin"/>
      </w:r>
      <w:r>
        <w:instrText xml:space="preserve"> PAGEREF _Toc15976 \h </w:instrText>
      </w:r>
      <w:r>
        <w:fldChar w:fldCharType="separate"/>
      </w:r>
      <w:r>
        <w:t>4</w:t>
      </w:r>
      <w:r>
        <w:fldChar w:fldCharType="end"/>
      </w:r>
      <w:r>
        <w:fldChar w:fldCharType="end"/>
      </w:r>
    </w:p>
    <w:p w14:paraId="0EED758D">
      <w:pPr>
        <w:pStyle w:val="14"/>
        <w:tabs>
          <w:tab w:val="right" w:leader="dot" w:pos="8306"/>
          <w:tab w:val="clear" w:pos="8302"/>
        </w:tabs>
      </w:pPr>
      <w:r>
        <w:fldChar w:fldCharType="begin"/>
      </w:r>
      <w:r>
        <w:instrText xml:space="preserve"> HYPERLINK \l "_Toc150" </w:instrText>
      </w:r>
      <w:r>
        <w:fldChar w:fldCharType="separate"/>
      </w:r>
      <w:r>
        <w:t xml:space="preserve">4 </w:t>
      </w:r>
      <w:r>
        <w:rPr>
          <w:rFonts w:hint="eastAsia"/>
        </w:rPr>
        <w:t>Bidding Document Data Table &amp; Data Items</w:t>
      </w:r>
      <w:r>
        <w:tab/>
      </w:r>
      <w:r>
        <w:fldChar w:fldCharType="begin"/>
      </w:r>
      <w:r>
        <w:instrText xml:space="preserve"> PAGEREF _Toc150 \h </w:instrText>
      </w:r>
      <w:r>
        <w:fldChar w:fldCharType="separate"/>
      </w:r>
      <w:r>
        <w:t>6</w:t>
      </w:r>
      <w:r>
        <w:fldChar w:fldCharType="end"/>
      </w:r>
      <w:r>
        <w:fldChar w:fldCharType="end"/>
      </w:r>
    </w:p>
    <w:p w14:paraId="46C35CAB">
      <w:pPr>
        <w:pStyle w:val="15"/>
        <w:tabs>
          <w:tab w:val="right" w:leader="dot" w:pos="8306"/>
        </w:tabs>
      </w:pPr>
      <w:r>
        <w:fldChar w:fldCharType="begin"/>
      </w:r>
      <w:r>
        <w:instrText xml:space="preserve"> HYPERLINK \l "_Toc16590" </w:instrText>
      </w:r>
      <w:r>
        <w:fldChar w:fldCharType="separate"/>
      </w:r>
      <w:r>
        <w:t xml:space="preserve">4.1 </w:t>
      </w:r>
      <w:r>
        <w:rPr>
          <w:rFonts w:hint="eastAsia"/>
        </w:rPr>
        <w:t>General Provisions</w:t>
      </w:r>
      <w:r>
        <w:tab/>
      </w:r>
      <w:r>
        <w:fldChar w:fldCharType="begin"/>
      </w:r>
      <w:r>
        <w:instrText xml:space="preserve"> PAGEREF _Toc16590 \h </w:instrText>
      </w:r>
      <w:r>
        <w:fldChar w:fldCharType="separate"/>
      </w:r>
      <w:r>
        <w:t>6</w:t>
      </w:r>
      <w:r>
        <w:fldChar w:fldCharType="end"/>
      </w:r>
      <w:r>
        <w:fldChar w:fldCharType="end"/>
      </w:r>
    </w:p>
    <w:p w14:paraId="4FC6D9AC">
      <w:pPr>
        <w:pStyle w:val="15"/>
        <w:tabs>
          <w:tab w:val="right" w:leader="dot" w:pos="8306"/>
        </w:tabs>
      </w:pPr>
      <w:r>
        <w:fldChar w:fldCharType="begin"/>
      </w:r>
      <w:r>
        <w:instrText xml:space="preserve"> HYPERLINK \l "_Toc14931" </w:instrText>
      </w:r>
      <w:r>
        <w:fldChar w:fldCharType="separate"/>
      </w:r>
      <w:r>
        <w:t xml:space="preserve">4.2 </w:t>
      </w:r>
      <w:r>
        <w:rPr>
          <w:rFonts w:hint="eastAsia"/>
        </w:rPr>
        <w:t>Bidding Projec</w:t>
      </w:r>
      <w:r>
        <w:tab/>
      </w:r>
      <w:r>
        <w:fldChar w:fldCharType="begin"/>
      </w:r>
      <w:r>
        <w:instrText xml:space="preserve"> PAGEREF _Toc14931 \h </w:instrText>
      </w:r>
      <w:r>
        <w:fldChar w:fldCharType="separate"/>
      </w:r>
      <w:r>
        <w:t>6</w:t>
      </w:r>
      <w:r>
        <w:fldChar w:fldCharType="end"/>
      </w:r>
      <w:r>
        <w:fldChar w:fldCharType="end"/>
      </w:r>
    </w:p>
    <w:p w14:paraId="1A997540">
      <w:pPr>
        <w:pStyle w:val="15"/>
        <w:tabs>
          <w:tab w:val="right" w:leader="dot" w:pos="8306"/>
        </w:tabs>
      </w:pPr>
      <w:r>
        <w:fldChar w:fldCharType="begin"/>
      </w:r>
      <w:r>
        <w:instrText xml:space="preserve"> HYPERLINK \l "_Toc29674" </w:instrText>
      </w:r>
      <w:r>
        <w:fldChar w:fldCharType="separate"/>
      </w:r>
      <w:r>
        <w:t xml:space="preserve">4.3 </w:t>
      </w:r>
      <w:r>
        <w:rPr>
          <w:rFonts w:hint="eastAsia"/>
        </w:rPr>
        <w:t>Project Information</w:t>
      </w:r>
      <w:r>
        <w:tab/>
      </w:r>
      <w:r>
        <w:fldChar w:fldCharType="begin"/>
      </w:r>
      <w:r>
        <w:instrText xml:space="preserve"> PAGEREF _Toc29674 \h </w:instrText>
      </w:r>
      <w:r>
        <w:fldChar w:fldCharType="separate"/>
      </w:r>
      <w:r>
        <w:t>7</w:t>
      </w:r>
      <w:r>
        <w:fldChar w:fldCharType="end"/>
      </w:r>
      <w:r>
        <w:fldChar w:fldCharType="end"/>
      </w:r>
    </w:p>
    <w:p w14:paraId="0C33E2F5">
      <w:pPr>
        <w:pStyle w:val="15"/>
        <w:tabs>
          <w:tab w:val="right" w:leader="dot" w:pos="8306"/>
        </w:tabs>
      </w:pPr>
      <w:r>
        <w:fldChar w:fldCharType="begin"/>
      </w:r>
      <w:r>
        <w:instrText xml:space="preserve"> HYPERLINK \l "_Toc5790" </w:instrText>
      </w:r>
      <w:r>
        <w:fldChar w:fldCharType="separate"/>
      </w:r>
      <w:r>
        <w:t xml:space="preserve">4.4 </w:t>
      </w:r>
      <w:r>
        <w:rPr>
          <w:rFonts w:hint="eastAsia"/>
        </w:rPr>
        <w:t>System Information</w:t>
      </w:r>
      <w:r>
        <w:tab/>
      </w:r>
      <w:r>
        <w:fldChar w:fldCharType="begin"/>
      </w:r>
      <w:r>
        <w:instrText xml:space="preserve"> PAGEREF _Toc5790 \h </w:instrText>
      </w:r>
      <w:r>
        <w:fldChar w:fldCharType="separate"/>
      </w:r>
      <w:r>
        <w:t>8</w:t>
      </w:r>
      <w:r>
        <w:fldChar w:fldCharType="end"/>
      </w:r>
      <w:r>
        <w:fldChar w:fldCharType="end"/>
      </w:r>
    </w:p>
    <w:p w14:paraId="3D968827">
      <w:pPr>
        <w:pStyle w:val="15"/>
        <w:tabs>
          <w:tab w:val="right" w:leader="dot" w:pos="8306"/>
        </w:tabs>
      </w:pPr>
      <w:r>
        <w:fldChar w:fldCharType="begin"/>
      </w:r>
      <w:r>
        <w:instrText xml:space="preserve"> HYPERLINK \l "_Toc14921" </w:instrText>
      </w:r>
      <w:r>
        <w:fldChar w:fldCharType="separate"/>
      </w:r>
      <w:r>
        <w:t xml:space="preserve">4.5 </w:t>
      </w:r>
      <w:r>
        <w:rPr>
          <w:rFonts w:hint="eastAsia"/>
        </w:rPr>
        <w:t>Section Package Information</w:t>
      </w:r>
      <w:r>
        <w:tab/>
      </w:r>
      <w:r>
        <w:fldChar w:fldCharType="begin"/>
      </w:r>
      <w:r>
        <w:instrText xml:space="preserve"> PAGEREF _Toc14921 \h </w:instrText>
      </w:r>
      <w:r>
        <w:fldChar w:fldCharType="separate"/>
      </w:r>
      <w:r>
        <w:t>10</w:t>
      </w:r>
      <w:r>
        <w:fldChar w:fldCharType="end"/>
      </w:r>
      <w:r>
        <w:fldChar w:fldCharType="end"/>
      </w:r>
    </w:p>
    <w:p w14:paraId="52F20E05">
      <w:pPr>
        <w:pStyle w:val="15"/>
        <w:tabs>
          <w:tab w:val="right" w:leader="dot" w:pos="8306"/>
        </w:tabs>
      </w:pPr>
      <w:r>
        <w:fldChar w:fldCharType="begin"/>
      </w:r>
      <w:r>
        <w:instrText xml:space="preserve"> HYPERLINK \l "_Toc32103" </w:instrText>
      </w:r>
      <w:r>
        <w:fldChar w:fldCharType="separate"/>
      </w:r>
      <w:r>
        <w:t xml:space="preserve">4.6 </w:t>
      </w:r>
      <w:r>
        <w:rPr>
          <w:rFonts w:hint="eastAsia"/>
        </w:rPr>
        <w:t>Basic Information</w:t>
      </w:r>
      <w:r>
        <w:tab/>
      </w:r>
      <w:r>
        <w:fldChar w:fldCharType="begin"/>
      </w:r>
      <w:r>
        <w:instrText xml:space="preserve"> PAGEREF _Toc32103 \h </w:instrText>
      </w:r>
      <w:r>
        <w:fldChar w:fldCharType="separate"/>
      </w:r>
      <w:r>
        <w:t>11</w:t>
      </w:r>
      <w:r>
        <w:fldChar w:fldCharType="end"/>
      </w:r>
      <w:r>
        <w:fldChar w:fldCharType="end"/>
      </w:r>
    </w:p>
    <w:p w14:paraId="2B10A518">
      <w:pPr>
        <w:pStyle w:val="15"/>
        <w:tabs>
          <w:tab w:val="right" w:leader="dot" w:pos="8306"/>
        </w:tabs>
      </w:pPr>
      <w:r>
        <w:fldChar w:fldCharType="begin"/>
      </w:r>
      <w:r>
        <w:instrText xml:space="preserve"> HYPERLINK \l "_Toc30045" </w:instrText>
      </w:r>
      <w:r>
        <w:fldChar w:fldCharType="separate"/>
      </w:r>
      <w:r>
        <w:t xml:space="preserve">4.7 </w:t>
      </w:r>
      <w:r>
        <w:rPr>
          <w:rFonts w:hint="eastAsia"/>
        </w:rPr>
        <w:t>Unit Information</w:t>
      </w:r>
      <w:r>
        <w:tab/>
      </w:r>
      <w:r>
        <w:fldChar w:fldCharType="begin"/>
      </w:r>
      <w:r>
        <w:instrText xml:space="preserve"> PAGEREF _Toc30045 \h </w:instrText>
      </w:r>
      <w:r>
        <w:fldChar w:fldCharType="separate"/>
      </w:r>
      <w:r>
        <w:t>12</w:t>
      </w:r>
      <w:r>
        <w:fldChar w:fldCharType="end"/>
      </w:r>
      <w:r>
        <w:fldChar w:fldCharType="end"/>
      </w:r>
    </w:p>
    <w:p w14:paraId="389A43F0">
      <w:pPr>
        <w:pStyle w:val="15"/>
        <w:tabs>
          <w:tab w:val="right" w:leader="dot" w:pos="8306"/>
        </w:tabs>
      </w:pPr>
      <w:r>
        <w:fldChar w:fldCharType="begin"/>
      </w:r>
      <w:r>
        <w:instrText xml:space="preserve"> HYPERLINK \l "_Toc9844" </w:instrText>
      </w:r>
      <w:r>
        <w:fldChar w:fldCharType="separate"/>
      </w:r>
      <w:r>
        <w:t xml:space="preserve">4.8 </w:t>
      </w:r>
      <w:r>
        <w:rPr>
          <w:rFonts w:hint="eastAsia"/>
        </w:rPr>
        <w:t>Ceiling Price</w:t>
      </w:r>
      <w:r>
        <w:tab/>
      </w:r>
      <w:r>
        <w:fldChar w:fldCharType="begin"/>
      </w:r>
      <w:r>
        <w:instrText xml:space="preserve"> PAGEREF _Toc9844 \h </w:instrText>
      </w:r>
      <w:r>
        <w:fldChar w:fldCharType="separate"/>
      </w:r>
      <w:r>
        <w:t>14</w:t>
      </w:r>
      <w:r>
        <w:fldChar w:fldCharType="end"/>
      </w:r>
      <w:r>
        <w:fldChar w:fldCharType="end"/>
      </w:r>
    </w:p>
    <w:p w14:paraId="112D2D33">
      <w:pPr>
        <w:pStyle w:val="15"/>
        <w:tabs>
          <w:tab w:val="right" w:leader="dot" w:pos="8306"/>
        </w:tabs>
      </w:pPr>
      <w:r>
        <w:fldChar w:fldCharType="begin"/>
      </w:r>
      <w:r>
        <w:instrText xml:space="preserve"> HYPERLINK \l "_Toc29046" </w:instrText>
      </w:r>
      <w:r>
        <w:fldChar w:fldCharType="separate"/>
      </w:r>
      <w:r>
        <w:t xml:space="preserve">4.9 </w:t>
      </w:r>
      <w:r>
        <w:rPr>
          <w:rFonts w:hint="eastAsia"/>
        </w:rPr>
        <w:t>Bid Evaluation Method</w:t>
      </w:r>
      <w:r>
        <w:tab/>
      </w:r>
      <w:r>
        <w:fldChar w:fldCharType="begin"/>
      </w:r>
      <w:r>
        <w:instrText xml:space="preserve"> PAGEREF _Toc29046 \h </w:instrText>
      </w:r>
      <w:r>
        <w:fldChar w:fldCharType="separate"/>
      </w:r>
      <w:r>
        <w:t>16</w:t>
      </w:r>
      <w:r>
        <w:fldChar w:fldCharType="end"/>
      </w:r>
      <w:r>
        <w:fldChar w:fldCharType="end"/>
      </w:r>
    </w:p>
    <w:p w14:paraId="0D2BBD4B">
      <w:pPr>
        <w:pStyle w:val="15"/>
        <w:tabs>
          <w:tab w:val="right" w:leader="dot" w:pos="8306"/>
        </w:tabs>
      </w:pPr>
      <w:r>
        <w:fldChar w:fldCharType="begin"/>
      </w:r>
      <w:r>
        <w:instrText xml:space="preserve"> HYPERLINK \l "_Toc14861" </w:instrText>
      </w:r>
      <w:r>
        <w:fldChar w:fldCharType="separate"/>
      </w:r>
      <w:r>
        <w:t xml:space="preserve">4.10 </w:t>
      </w:r>
      <w:r>
        <w:rPr>
          <w:rFonts w:hint="eastAsia"/>
        </w:rPr>
        <w:t>Other Information</w:t>
      </w:r>
      <w:r>
        <w:tab/>
      </w:r>
      <w:r>
        <w:fldChar w:fldCharType="begin"/>
      </w:r>
      <w:r>
        <w:instrText xml:space="preserve"> PAGEREF _Toc14861 \h </w:instrText>
      </w:r>
      <w:r>
        <w:fldChar w:fldCharType="separate"/>
      </w:r>
      <w:r>
        <w:t>21</w:t>
      </w:r>
      <w:r>
        <w:fldChar w:fldCharType="end"/>
      </w:r>
      <w:r>
        <w:fldChar w:fldCharType="end"/>
      </w:r>
    </w:p>
    <w:p w14:paraId="6209AFD3">
      <w:pPr>
        <w:pStyle w:val="15"/>
        <w:tabs>
          <w:tab w:val="right" w:leader="dot" w:pos="8306"/>
        </w:tabs>
      </w:pPr>
      <w:r>
        <w:fldChar w:fldCharType="begin"/>
      </w:r>
      <w:r>
        <w:instrText xml:space="preserve"> HYPERLINK \l "_Toc22050" </w:instrText>
      </w:r>
      <w:r>
        <w:fldChar w:fldCharType="separate"/>
      </w:r>
      <w:r>
        <w:t xml:space="preserve">4.11 </w:t>
      </w:r>
      <w:r>
        <w:rPr>
          <w:rFonts w:hint="eastAsia"/>
        </w:rPr>
        <w:t>Document Index</w:t>
      </w:r>
      <w:r>
        <w:tab/>
      </w:r>
      <w:r>
        <w:fldChar w:fldCharType="begin"/>
      </w:r>
      <w:r>
        <w:instrText xml:space="preserve"> PAGEREF _Toc22050 \h </w:instrText>
      </w:r>
      <w:r>
        <w:fldChar w:fldCharType="separate"/>
      </w:r>
      <w:r>
        <w:t>22</w:t>
      </w:r>
      <w:r>
        <w:fldChar w:fldCharType="end"/>
      </w:r>
      <w:r>
        <w:fldChar w:fldCharType="end"/>
      </w:r>
    </w:p>
    <w:p w14:paraId="28AB19BB">
      <w:pPr>
        <w:pStyle w:val="14"/>
        <w:tabs>
          <w:tab w:val="right" w:leader="dot" w:pos="8306"/>
          <w:tab w:val="clear" w:pos="8302"/>
        </w:tabs>
      </w:pPr>
      <w:r>
        <w:fldChar w:fldCharType="begin"/>
      </w:r>
      <w:r>
        <w:instrText xml:space="preserve"> HYPERLINK \l "_Toc2120" </w:instrText>
      </w:r>
      <w:r>
        <w:fldChar w:fldCharType="separate"/>
      </w:r>
      <w:r>
        <w:t xml:space="preserve">5 </w:t>
      </w:r>
      <w:r>
        <w:rPr>
          <w:rFonts w:hint="eastAsia"/>
        </w:rPr>
        <w:t>Bid Document Data Table &amp; Data Items</w:t>
      </w:r>
      <w:r>
        <w:tab/>
      </w:r>
      <w:r>
        <w:fldChar w:fldCharType="begin"/>
      </w:r>
      <w:r>
        <w:instrText xml:space="preserve"> PAGEREF _Toc2120 \h </w:instrText>
      </w:r>
      <w:r>
        <w:fldChar w:fldCharType="separate"/>
      </w:r>
      <w:r>
        <w:t>24</w:t>
      </w:r>
      <w:r>
        <w:fldChar w:fldCharType="end"/>
      </w:r>
      <w:r>
        <w:fldChar w:fldCharType="end"/>
      </w:r>
    </w:p>
    <w:p w14:paraId="4706D9E0">
      <w:pPr>
        <w:pStyle w:val="15"/>
        <w:tabs>
          <w:tab w:val="right" w:leader="dot" w:pos="8306"/>
        </w:tabs>
      </w:pPr>
      <w:r>
        <w:fldChar w:fldCharType="begin"/>
      </w:r>
      <w:r>
        <w:instrText xml:space="preserve"> HYPERLINK \l "_Toc26329" </w:instrText>
      </w:r>
      <w:r>
        <w:fldChar w:fldCharType="separate"/>
      </w:r>
      <w:r>
        <w:t xml:space="preserve">5.1 </w:t>
      </w:r>
      <w:r>
        <w:rPr>
          <w:rFonts w:hint="eastAsia"/>
        </w:rPr>
        <w:t>General Provisions</w:t>
      </w:r>
      <w:r>
        <w:tab/>
      </w:r>
      <w:r>
        <w:fldChar w:fldCharType="begin"/>
      </w:r>
      <w:r>
        <w:instrText xml:space="preserve"> PAGEREF _Toc26329 \h </w:instrText>
      </w:r>
      <w:r>
        <w:fldChar w:fldCharType="separate"/>
      </w:r>
      <w:r>
        <w:t>24</w:t>
      </w:r>
      <w:r>
        <w:fldChar w:fldCharType="end"/>
      </w:r>
      <w:r>
        <w:fldChar w:fldCharType="end"/>
      </w:r>
    </w:p>
    <w:p w14:paraId="6CE13007">
      <w:pPr>
        <w:pStyle w:val="15"/>
        <w:tabs>
          <w:tab w:val="right" w:leader="dot" w:pos="8306"/>
        </w:tabs>
      </w:pPr>
      <w:r>
        <w:fldChar w:fldCharType="begin"/>
      </w:r>
      <w:r>
        <w:instrText xml:space="preserve"> HYPERLINK \l "_Toc5003" </w:instrText>
      </w:r>
      <w:r>
        <w:fldChar w:fldCharType="separate"/>
      </w:r>
      <w:r>
        <w:t xml:space="preserve">5.2 </w:t>
      </w:r>
      <w:r>
        <w:rPr>
          <w:rFonts w:hint="eastAsia"/>
        </w:rPr>
        <w:t>Bid Project</w:t>
      </w:r>
      <w:r>
        <w:tab/>
      </w:r>
      <w:r>
        <w:fldChar w:fldCharType="begin"/>
      </w:r>
      <w:r>
        <w:instrText xml:space="preserve"> PAGEREF _Toc5003 \h </w:instrText>
      </w:r>
      <w:r>
        <w:fldChar w:fldCharType="separate"/>
      </w:r>
      <w:r>
        <w:t>24</w:t>
      </w:r>
      <w:r>
        <w:fldChar w:fldCharType="end"/>
      </w:r>
      <w:r>
        <w:fldChar w:fldCharType="end"/>
      </w:r>
    </w:p>
    <w:p w14:paraId="15FC6B97">
      <w:pPr>
        <w:pStyle w:val="15"/>
        <w:tabs>
          <w:tab w:val="right" w:leader="dot" w:pos="8306"/>
        </w:tabs>
      </w:pPr>
      <w:r>
        <w:fldChar w:fldCharType="begin"/>
      </w:r>
      <w:r>
        <w:instrText xml:space="preserve"> HYPERLINK \l "_Toc32242" </w:instrText>
      </w:r>
      <w:r>
        <w:fldChar w:fldCharType="separate"/>
      </w:r>
      <w:r>
        <w:t xml:space="preserve">5.3 </w:t>
      </w:r>
      <w:r>
        <w:rPr>
          <w:rFonts w:hint="eastAsia"/>
        </w:rPr>
        <w:t>System Information</w:t>
      </w:r>
      <w:r>
        <w:tab/>
      </w:r>
      <w:r>
        <w:fldChar w:fldCharType="begin"/>
      </w:r>
      <w:r>
        <w:instrText xml:space="preserve"> PAGEREF _Toc32242 \h </w:instrText>
      </w:r>
      <w:r>
        <w:fldChar w:fldCharType="separate"/>
      </w:r>
      <w:r>
        <w:t>25</w:t>
      </w:r>
      <w:r>
        <w:fldChar w:fldCharType="end"/>
      </w:r>
      <w:r>
        <w:fldChar w:fldCharType="end"/>
      </w:r>
    </w:p>
    <w:p w14:paraId="0FB83AD4">
      <w:pPr>
        <w:pStyle w:val="15"/>
        <w:tabs>
          <w:tab w:val="right" w:leader="dot" w:pos="8306"/>
        </w:tabs>
      </w:pPr>
      <w:r>
        <w:fldChar w:fldCharType="begin"/>
      </w:r>
      <w:r>
        <w:instrText xml:space="preserve"> HYPERLINK \l "_Toc20537" </w:instrText>
      </w:r>
      <w:r>
        <w:fldChar w:fldCharType="separate"/>
      </w:r>
      <w:r>
        <w:t xml:space="preserve">5.4 </w:t>
      </w:r>
      <w:r>
        <w:rPr>
          <w:rFonts w:hint="eastAsia"/>
        </w:rPr>
        <w:t>Section Package Information</w:t>
      </w:r>
      <w:r>
        <w:tab/>
      </w:r>
      <w:r>
        <w:fldChar w:fldCharType="begin"/>
      </w:r>
      <w:r>
        <w:instrText xml:space="preserve"> PAGEREF _Toc20537 \h </w:instrText>
      </w:r>
      <w:r>
        <w:fldChar w:fldCharType="separate"/>
      </w:r>
      <w:r>
        <w:t>26</w:t>
      </w:r>
      <w:r>
        <w:fldChar w:fldCharType="end"/>
      </w:r>
      <w:r>
        <w:fldChar w:fldCharType="end"/>
      </w:r>
    </w:p>
    <w:p w14:paraId="29B5889F">
      <w:pPr>
        <w:pStyle w:val="15"/>
        <w:tabs>
          <w:tab w:val="right" w:leader="dot" w:pos="8306"/>
        </w:tabs>
      </w:pPr>
      <w:r>
        <w:fldChar w:fldCharType="begin"/>
      </w:r>
      <w:r>
        <w:instrText xml:space="preserve"> HYPERLINK \l "_Toc15393" </w:instrText>
      </w:r>
      <w:r>
        <w:fldChar w:fldCharType="separate"/>
      </w:r>
      <w:r>
        <w:t xml:space="preserve">5.5 </w:t>
      </w:r>
      <w:r>
        <w:rPr>
          <w:rFonts w:hint="eastAsia"/>
        </w:rPr>
        <w:t>Basic Information</w:t>
      </w:r>
      <w:r>
        <w:tab/>
      </w:r>
      <w:r>
        <w:fldChar w:fldCharType="begin"/>
      </w:r>
      <w:r>
        <w:instrText xml:space="preserve"> PAGEREF _Toc15393 \h </w:instrText>
      </w:r>
      <w:r>
        <w:fldChar w:fldCharType="separate"/>
      </w:r>
      <w:r>
        <w:t>26</w:t>
      </w:r>
      <w:r>
        <w:fldChar w:fldCharType="end"/>
      </w:r>
      <w:r>
        <w:fldChar w:fldCharType="end"/>
      </w:r>
    </w:p>
    <w:p w14:paraId="3446F8AE">
      <w:pPr>
        <w:pStyle w:val="15"/>
        <w:tabs>
          <w:tab w:val="right" w:leader="dot" w:pos="8306"/>
        </w:tabs>
      </w:pPr>
      <w:r>
        <w:fldChar w:fldCharType="begin"/>
      </w:r>
      <w:r>
        <w:instrText xml:space="preserve"> HYPERLINK \l "_Toc19108" </w:instrText>
      </w:r>
      <w:r>
        <w:fldChar w:fldCharType="separate"/>
      </w:r>
      <w:r>
        <w:t xml:space="preserve">5.6 </w:t>
      </w:r>
      <w:r>
        <w:rPr>
          <w:rFonts w:hint="eastAsia"/>
        </w:rPr>
        <w:t>Bidder Information</w:t>
      </w:r>
      <w:r>
        <w:tab/>
      </w:r>
      <w:r>
        <w:fldChar w:fldCharType="begin"/>
      </w:r>
      <w:r>
        <w:instrText xml:space="preserve"> PAGEREF _Toc19108 \h </w:instrText>
      </w:r>
      <w:r>
        <w:fldChar w:fldCharType="separate"/>
      </w:r>
      <w:r>
        <w:t>27</w:t>
      </w:r>
      <w:r>
        <w:fldChar w:fldCharType="end"/>
      </w:r>
      <w:r>
        <w:fldChar w:fldCharType="end"/>
      </w:r>
    </w:p>
    <w:p w14:paraId="21BEF88A">
      <w:pPr>
        <w:pStyle w:val="15"/>
        <w:tabs>
          <w:tab w:val="right" w:leader="dot" w:pos="8306"/>
        </w:tabs>
      </w:pPr>
      <w:r>
        <w:fldChar w:fldCharType="begin"/>
      </w:r>
      <w:r>
        <w:instrText xml:space="preserve"> HYPERLINK \l "_Toc30999" </w:instrText>
      </w:r>
      <w:r>
        <w:fldChar w:fldCharType="separate"/>
      </w:r>
      <w:r>
        <w:t xml:space="preserve">5.7 </w:t>
      </w:r>
      <w:r>
        <w:rPr>
          <w:rFonts w:hint="eastAsia"/>
        </w:rPr>
        <w:t>Bid Documents</w:t>
      </w:r>
      <w:r>
        <w:tab/>
      </w:r>
      <w:r>
        <w:fldChar w:fldCharType="begin"/>
      </w:r>
      <w:r>
        <w:instrText xml:space="preserve"> PAGEREF _Toc30999 \h </w:instrText>
      </w:r>
      <w:r>
        <w:fldChar w:fldCharType="separate"/>
      </w:r>
      <w:r>
        <w:t>33</w:t>
      </w:r>
      <w:r>
        <w:fldChar w:fldCharType="end"/>
      </w:r>
      <w:r>
        <w:fldChar w:fldCharType="end"/>
      </w:r>
    </w:p>
    <w:p w14:paraId="36518AFE">
      <w:pPr>
        <w:pStyle w:val="15"/>
        <w:tabs>
          <w:tab w:val="right" w:leader="dot" w:pos="8306"/>
        </w:tabs>
      </w:pPr>
      <w:r>
        <w:fldChar w:fldCharType="begin"/>
      </w:r>
      <w:r>
        <w:instrText xml:space="preserve"> HYPERLINK \l "_Toc11708" </w:instrText>
      </w:r>
      <w:r>
        <w:fldChar w:fldCharType="separate"/>
      </w:r>
      <w:r>
        <w:t xml:space="preserve">5.8 </w:t>
      </w:r>
      <w:r>
        <w:rPr>
          <w:rFonts w:hint="eastAsia"/>
        </w:rPr>
        <w:t>Document Index</w:t>
      </w:r>
      <w:r>
        <w:tab/>
      </w:r>
      <w:r>
        <w:fldChar w:fldCharType="begin"/>
      </w:r>
      <w:r>
        <w:instrText xml:space="preserve"> PAGEREF _Toc11708 \h </w:instrText>
      </w:r>
      <w:r>
        <w:fldChar w:fldCharType="separate"/>
      </w:r>
      <w:r>
        <w:t>36</w:t>
      </w:r>
      <w:r>
        <w:fldChar w:fldCharType="end"/>
      </w:r>
      <w:r>
        <w:fldChar w:fldCharType="end"/>
      </w:r>
    </w:p>
    <w:p w14:paraId="714E0956">
      <w:pPr>
        <w:pStyle w:val="14"/>
        <w:tabs>
          <w:tab w:val="right" w:leader="dot" w:pos="8306"/>
          <w:tab w:val="clear" w:pos="8302"/>
        </w:tabs>
      </w:pPr>
      <w:r>
        <w:fldChar w:fldCharType="begin"/>
      </w:r>
      <w:r>
        <w:instrText xml:space="preserve"> HYPERLINK \l "_Toc9725" </w:instrText>
      </w:r>
      <w:r>
        <w:fldChar w:fldCharType="separate"/>
      </w:r>
      <w:r>
        <w:t xml:space="preserve">6 </w:t>
      </w:r>
      <w:r>
        <w:rPr>
          <w:rFonts w:hint="eastAsia"/>
        </w:rPr>
        <w:t>Bidding Document Signing, Verification &amp; Packaging‌</w:t>
      </w:r>
      <w:r>
        <w:tab/>
      </w:r>
      <w:r>
        <w:fldChar w:fldCharType="begin"/>
      </w:r>
      <w:r>
        <w:instrText xml:space="preserve"> PAGEREF _Toc9725 \h </w:instrText>
      </w:r>
      <w:r>
        <w:fldChar w:fldCharType="separate"/>
      </w:r>
      <w:r>
        <w:t>37</w:t>
      </w:r>
      <w:r>
        <w:fldChar w:fldCharType="end"/>
      </w:r>
      <w:r>
        <w:fldChar w:fldCharType="end"/>
      </w:r>
    </w:p>
    <w:p w14:paraId="59C92AFE">
      <w:pPr>
        <w:pStyle w:val="14"/>
        <w:tabs>
          <w:tab w:val="right" w:leader="dot" w:pos="8306"/>
          <w:tab w:val="clear" w:pos="8302"/>
        </w:tabs>
      </w:pPr>
      <w:r>
        <w:fldChar w:fldCharType="begin"/>
      </w:r>
      <w:r>
        <w:instrText xml:space="preserve"> HYPERLINK \l "_Toc14361" </w:instrText>
      </w:r>
      <w:r>
        <w:fldChar w:fldCharType="separate"/>
      </w:r>
      <w:r>
        <w:t xml:space="preserve">7 </w:t>
      </w:r>
      <w:r>
        <w:rPr>
          <w:rFonts w:hint="eastAsia"/>
        </w:rPr>
        <w:t>Bid Document Encryption, Decryption &amp; Packaging‌</w:t>
      </w:r>
      <w:r>
        <w:tab/>
      </w:r>
      <w:r>
        <w:fldChar w:fldCharType="begin"/>
      </w:r>
      <w:r>
        <w:instrText xml:space="preserve"> PAGEREF _Toc14361 \h </w:instrText>
      </w:r>
      <w:r>
        <w:fldChar w:fldCharType="separate"/>
      </w:r>
      <w:r>
        <w:t>39</w:t>
      </w:r>
      <w:r>
        <w:fldChar w:fldCharType="end"/>
      </w:r>
      <w:r>
        <w:fldChar w:fldCharType="end"/>
      </w:r>
    </w:p>
    <w:p w14:paraId="15832AC4">
      <w:pPr>
        <w:pStyle w:val="14"/>
        <w:tabs>
          <w:tab w:val="right" w:leader="dot" w:pos="8306"/>
          <w:tab w:val="clear" w:pos="8302"/>
        </w:tabs>
      </w:pPr>
      <w:r>
        <w:fldChar w:fldCharType="begin"/>
      </w:r>
      <w:r>
        <w:instrText xml:space="preserve"> HYPERLINK \l "_Toc6364" </w:instrText>
      </w:r>
      <w:r>
        <w:fldChar w:fldCharType="separate"/>
      </w:r>
      <w:r>
        <w:t xml:space="preserve">8 </w:t>
      </w:r>
      <w:r>
        <w:rPr>
          <w:rFonts w:hint="eastAsia"/>
        </w:rPr>
        <w:t>Data Dictionary‌</w:t>
      </w:r>
      <w:r>
        <w:tab/>
      </w:r>
      <w:r>
        <w:fldChar w:fldCharType="begin"/>
      </w:r>
      <w:r>
        <w:instrText xml:space="preserve"> PAGEREF _Toc6364 \h </w:instrText>
      </w:r>
      <w:r>
        <w:fldChar w:fldCharType="separate"/>
      </w:r>
      <w:r>
        <w:t>42</w:t>
      </w:r>
      <w:r>
        <w:fldChar w:fldCharType="end"/>
      </w:r>
      <w:r>
        <w:fldChar w:fldCharType="end"/>
      </w:r>
    </w:p>
    <w:p w14:paraId="640C6888">
      <w:pPr>
        <w:pStyle w:val="15"/>
        <w:tabs>
          <w:tab w:val="right" w:leader="dot" w:pos="8306"/>
        </w:tabs>
      </w:pPr>
      <w:r>
        <w:fldChar w:fldCharType="begin"/>
      </w:r>
      <w:r>
        <w:instrText xml:space="preserve"> HYPERLINK \l "_Toc23106" </w:instrText>
      </w:r>
      <w:r>
        <w:fldChar w:fldCharType="separate"/>
      </w:r>
      <w:r>
        <w:t xml:space="preserve">8.1 </w:t>
      </w:r>
      <w:r>
        <w:rPr>
          <w:rFonts w:hint="eastAsia"/>
        </w:rPr>
        <w:t>General Provisions</w:t>
      </w:r>
      <w:r>
        <w:tab/>
      </w:r>
      <w:r>
        <w:fldChar w:fldCharType="begin"/>
      </w:r>
      <w:r>
        <w:instrText xml:space="preserve"> PAGEREF _Toc23106 \h </w:instrText>
      </w:r>
      <w:r>
        <w:fldChar w:fldCharType="separate"/>
      </w:r>
      <w:r>
        <w:t>42</w:t>
      </w:r>
      <w:r>
        <w:fldChar w:fldCharType="end"/>
      </w:r>
      <w:r>
        <w:fldChar w:fldCharType="end"/>
      </w:r>
    </w:p>
    <w:p w14:paraId="4B13269C">
      <w:pPr>
        <w:pStyle w:val="15"/>
        <w:tabs>
          <w:tab w:val="right" w:leader="dot" w:pos="8306"/>
        </w:tabs>
      </w:pPr>
      <w:r>
        <w:fldChar w:fldCharType="begin"/>
      </w:r>
      <w:r>
        <w:instrText xml:space="preserve"> HYPERLINK \l "_Toc12337" </w:instrText>
      </w:r>
      <w:r>
        <w:fldChar w:fldCharType="separate"/>
      </w:r>
      <w:r>
        <w:t xml:space="preserve">8.2 </w:t>
      </w:r>
      <w:r>
        <w:rPr>
          <w:rFonts w:hint="eastAsia"/>
        </w:rPr>
        <w:t>Section Type Code</w:t>
      </w:r>
      <w:r>
        <w:tab/>
      </w:r>
      <w:r>
        <w:fldChar w:fldCharType="begin"/>
      </w:r>
      <w:r>
        <w:instrText xml:space="preserve"> PAGEREF _Toc12337 \h </w:instrText>
      </w:r>
      <w:r>
        <w:fldChar w:fldCharType="separate"/>
      </w:r>
      <w:r>
        <w:t>42</w:t>
      </w:r>
      <w:r>
        <w:fldChar w:fldCharType="end"/>
      </w:r>
      <w:r>
        <w:fldChar w:fldCharType="end"/>
      </w:r>
    </w:p>
    <w:p w14:paraId="38BD1C84">
      <w:pPr>
        <w:pStyle w:val="15"/>
        <w:tabs>
          <w:tab w:val="right" w:leader="dot" w:pos="8306"/>
        </w:tabs>
      </w:pPr>
      <w:r>
        <w:fldChar w:fldCharType="begin"/>
      </w:r>
      <w:r>
        <w:instrText xml:space="preserve"> HYPERLINK \l "_Toc20591" </w:instrText>
      </w:r>
      <w:r>
        <w:fldChar w:fldCharType="separate"/>
      </w:r>
      <w:r>
        <w:t xml:space="preserve">8.3 </w:t>
      </w:r>
      <w:r>
        <w:rPr>
          <w:rFonts w:hint="eastAsia"/>
        </w:rPr>
        <w:t>Section Classification Code</w:t>
      </w:r>
      <w:r>
        <w:tab/>
      </w:r>
      <w:r>
        <w:fldChar w:fldCharType="begin"/>
      </w:r>
      <w:r>
        <w:instrText xml:space="preserve"> PAGEREF _Toc20591 \h </w:instrText>
      </w:r>
      <w:r>
        <w:fldChar w:fldCharType="separate"/>
      </w:r>
      <w:r>
        <w:t>42</w:t>
      </w:r>
      <w:r>
        <w:fldChar w:fldCharType="end"/>
      </w:r>
      <w:r>
        <w:fldChar w:fldCharType="end"/>
      </w:r>
    </w:p>
    <w:p w14:paraId="49FBD8BB">
      <w:pPr>
        <w:pStyle w:val="15"/>
        <w:tabs>
          <w:tab w:val="right" w:leader="dot" w:pos="8306"/>
        </w:tabs>
      </w:pPr>
      <w:r>
        <w:fldChar w:fldCharType="begin"/>
      </w:r>
      <w:r>
        <w:instrText xml:space="preserve"> HYPERLINK \l "_Toc30786" </w:instrText>
      </w:r>
      <w:r>
        <w:fldChar w:fldCharType="separate"/>
      </w:r>
      <w:r>
        <w:t xml:space="preserve">8.4 </w:t>
      </w:r>
      <w:r>
        <w:rPr>
          <w:rFonts w:hint="eastAsia"/>
        </w:rPr>
        <w:t>Qualification Review Method Code</w:t>
      </w:r>
      <w:r>
        <w:tab/>
      </w:r>
      <w:r>
        <w:fldChar w:fldCharType="begin"/>
      </w:r>
      <w:r>
        <w:instrText xml:space="preserve"> PAGEREF _Toc30786 \h </w:instrText>
      </w:r>
      <w:r>
        <w:fldChar w:fldCharType="separate"/>
      </w:r>
      <w:r>
        <w:t>43</w:t>
      </w:r>
      <w:r>
        <w:fldChar w:fldCharType="end"/>
      </w:r>
      <w:r>
        <w:fldChar w:fldCharType="end"/>
      </w:r>
    </w:p>
    <w:p w14:paraId="5DB66389">
      <w:pPr>
        <w:pStyle w:val="15"/>
        <w:tabs>
          <w:tab w:val="right" w:leader="dot" w:pos="8306"/>
        </w:tabs>
      </w:pPr>
      <w:r>
        <w:fldChar w:fldCharType="begin"/>
      </w:r>
      <w:r>
        <w:instrText xml:space="preserve"> HYPERLINK \l "_Toc23317" </w:instrText>
      </w:r>
      <w:r>
        <w:fldChar w:fldCharType="separate"/>
      </w:r>
      <w:r>
        <w:t xml:space="preserve">8.5 </w:t>
      </w:r>
      <w:r>
        <w:rPr>
          <w:rFonts w:hint="eastAsia"/>
        </w:rPr>
        <w:t>Bidding Method Code</w:t>
      </w:r>
      <w:r>
        <w:tab/>
      </w:r>
      <w:r>
        <w:fldChar w:fldCharType="begin"/>
      </w:r>
      <w:r>
        <w:instrText xml:space="preserve"> PAGEREF _Toc23317 \h </w:instrText>
      </w:r>
      <w:r>
        <w:fldChar w:fldCharType="separate"/>
      </w:r>
      <w:r>
        <w:t>43</w:t>
      </w:r>
      <w:r>
        <w:fldChar w:fldCharType="end"/>
      </w:r>
      <w:r>
        <w:fldChar w:fldCharType="end"/>
      </w:r>
    </w:p>
    <w:p w14:paraId="3915644C">
      <w:pPr>
        <w:pStyle w:val="15"/>
        <w:tabs>
          <w:tab w:val="right" w:leader="dot" w:pos="8306"/>
        </w:tabs>
      </w:pPr>
      <w:r>
        <w:fldChar w:fldCharType="begin"/>
      </w:r>
      <w:r>
        <w:instrText xml:space="preserve"> HYPERLINK \l "_Toc2025" </w:instrText>
      </w:r>
      <w:r>
        <w:fldChar w:fldCharType="separate"/>
      </w:r>
      <w:r>
        <w:t xml:space="preserve">8.6 </w:t>
      </w:r>
      <w:r>
        <w:rPr>
          <w:rFonts w:hint="eastAsia"/>
        </w:rPr>
        <w:t>Bidding Organization Form Code</w:t>
      </w:r>
      <w:r>
        <w:tab/>
      </w:r>
      <w:r>
        <w:fldChar w:fldCharType="begin"/>
      </w:r>
      <w:r>
        <w:instrText xml:space="preserve"> PAGEREF _Toc2025 \h </w:instrText>
      </w:r>
      <w:r>
        <w:fldChar w:fldCharType="separate"/>
      </w:r>
      <w:r>
        <w:t>43</w:t>
      </w:r>
      <w:r>
        <w:fldChar w:fldCharType="end"/>
      </w:r>
      <w:r>
        <w:fldChar w:fldCharType="end"/>
      </w:r>
    </w:p>
    <w:p w14:paraId="04B5962C">
      <w:pPr>
        <w:pStyle w:val="15"/>
        <w:tabs>
          <w:tab w:val="right" w:leader="dot" w:pos="8306"/>
        </w:tabs>
      </w:pPr>
      <w:r>
        <w:fldChar w:fldCharType="begin"/>
      </w:r>
      <w:r>
        <w:instrText xml:space="preserve"> HYPERLINK \l "_Toc5363" </w:instrText>
      </w:r>
      <w:r>
        <w:fldChar w:fldCharType="separate"/>
      </w:r>
      <w:r>
        <w:t xml:space="preserve">8.7 </w:t>
      </w:r>
      <w:r>
        <w:rPr>
          <w:rFonts w:hint="eastAsia"/>
        </w:rPr>
        <w:t>Unit Type Code</w:t>
      </w:r>
      <w:r>
        <w:tab/>
      </w:r>
      <w:r>
        <w:fldChar w:fldCharType="begin"/>
      </w:r>
      <w:r>
        <w:instrText xml:space="preserve"> PAGEREF _Toc5363 \h </w:instrText>
      </w:r>
      <w:r>
        <w:fldChar w:fldCharType="separate"/>
      </w:r>
      <w:r>
        <w:t>44</w:t>
      </w:r>
      <w:r>
        <w:fldChar w:fldCharType="end"/>
      </w:r>
      <w:r>
        <w:fldChar w:fldCharType="end"/>
      </w:r>
    </w:p>
    <w:p w14:paraId="454ED24D">
      <w:pPr>
        <w:pStyle w:val="15"/>
        <w:tabs>
          <w:tab w:val="right" w:leader="dot" w:pos="8306"/>
        </w:tabs>
      </w:pPr>
      <w:r>
        <w:fldChar w:fldCharType="begin"/>
      </w:r>
      <w:r>
        <w:instrText xml:space="preserve"> HYPERLINK \l "_Toc14580" </w:instrText>
      </w:r>
      <w:r>
        <w:fldChar w:fldCharType="separate"/>
      </w:r>
      <w:r>
        <w:t xml:space="preserve">8.8 </w:t>
      </w:r>
      <w:r>
        <w:rPr>
          <w:rFonts w:hint="eastAsia"/>
        </w:rPr>
        <w:t>Bidding Personnel Category Code</w:t>
      </w:r>
      <w:r>
        <w:tab/>
      </w:r>
      <w:r>
        <w:fldChar w:fldCharType="begin"/>
      </w:r>
      <w:r>
        <w:instrText xml:space="preserve"> PAGEREF _Toc14580 \h </w:instrText>
      </w:r>
      <w:r>
        <w:fldChar w:fldCharType="separate"/>
      </w:r>
      <w:r>
        <w:t>44</w:t>
      </w:r>
      <w:r>
        <w:fldChar w:fldCharType="end"/>
      </w:r>
      <w:r>
        <w:fldChar w:fldCharType="end"/>
      </w:r>
    </w:p>
    <w:p w14:paraId="7BE6B646">
      <w:pPr>
        <w:pStyle w:val="15"/>
        <w:tabs>
          <w:tab w:val="right" w:leader="dot" w:pos="8306"/>
        </w:tabs>
      </w:pPr>
      <w:r>
        <w:fldChar w:fldCharType="begin"/>
      </w:r>
      <w:r>
        <w:instrText xml:space="preserve"> HYPERLINK \l "_Toc6787" </w:instrText>
      </w:r>
      <w:r>
        <w:fldChar w:fldCharType="separate"/>
      </w:r>
      <w:r>
        <w:t xml:space="preserve">8.9 </w:t>
      </w:r>
      <w:r>
        <w:rPr>
          <w:rFonts w:hint="eastAsia"/>
        </w:rPr>
        <w:t>ID Document Type Code</w:t>
      </w:r>
      <w:r>
        <w:tab/>
      </w:r>
      <w:r>
        <w:fldChar w:fldCharType="begin"/>
      </w:r>
      <w:r>
        <w:instrText xml:space="preserve"> PAGEREF _Toc6787 \h </w:instrText>
      </w:r>
      <w:r>
        <w:fldChar w:fldCharType="separate"/>
      </w:r>
      <w:r>
        <w:t>44</w:t>
      </w:r>
      <w:r>
        <w:fldChar w:fldCharType="end"/>
      </w:r>
      <w:r>
        <w:fldChar w:fldCharType="end"/>
      </w:r>
    </w:p>
    <w:p w14:paraId="5CEBA79E">
      <w:pPr>
        <w:pStyle w:val="15"/>
        <w:tabs>
          <w:tab w:val="right" w:leader="dot" w:pos="8306"/>
        </w:tabs>
      </w:pPr>
      <w:r>
        <w:fldChar w:fldCharType="begin"/>
      </w:r>
      <w:r>
        <w:instrText xml:space="preserve"> HYPERLINK \l "_Toc16461" </w:instrText>
      </w:r>
      <w:r>
        <w:fldChar w:fldCharType="separate"/>
      </w:r>
      <w:r>
        <w:t xml:space="preserve">8.10 </w:t>
      </w:r>
      <w:r>
        <w:rPr>
          <w:rFonts w:hint="eastAsia"/>
        </w:rPr>
        <w:t>Maximum Bid Limit Price Type Code</w:t>
      </w:r>
      <w:r>
        <w:tab/>
      </w:r>
      <w:r>
        <w:fldChar w:fldCharType="begin"/>
      </w:r>
      <w:r>
        <w:instrText xml:space="preserve"> PAGEREF _Toc16461 \h </w:instrText>
      </w:r>
      <w:r>
        <w:fldChar w:fldCharType="separate"/>
      </w:r>
      <w:r>
        <w:t>45</w:t>
      </w:r>
      <w:r>
        <w:fldChar w:fldCharType="end"/>
      </w:r>
      <w:r>
        <w:fldChar w:fldCharType="end"/>
      </w:r>
    </w:p>
    <w:p w14:paraId="578A52E8">
      <w:pPr>
        <w:pStyle w:val="15"/>
        <w:tabs>
          <w:tab w:val="right" w:leader="dot" w:pos="8306"/>
        </w:tabs>
      </w:pPr>
      <w:r>
        <w:fldChar w:fldCharType="begin"/>
      </w:r>
      <w:r>
        <w:instrText xml:space="preserve"> HYPERLINK \l "_Toc5628" </w:instrText>
      </w:r>
      <w:r>
        <w:fldChar w:fldCharType="separate"/>
      </w:r>
      <w:r>
        <w:t xml:space="preserve">8.11 </w:t>
      </w:r>
      <w:r>
        <w:rPr>
          <w:rFonts w:hint="eastAsia"/>
        </w:rPr>
        <w:t>Payment Form Code</w:t>
      </w:r>
      <w:r>
        <w:tab/>
      </w:r>
      <w:r>
        <w:fldChar w:fldCharType="begin"/>
      </w:r>
      <w:r>
        <w:instrText xml:space="preserve"> PAGEREF _Toc5628 \h </w:instrText>
      </w:r>
      <w:r>
        <w:fldChar w:fldCharType="separate"/>
      </w:r>
      <w:r>
        <w:t>46</w:t>
      </w:r>
      <w:r>
        <w:fldChar w:fldCharType="end"/>
      </w:r>
      <w:r>
        <w:fldChar w:fldCharType="end"/>
      </w:r>
    </w:p>
    <w:p w14:paraId="709B6771">
      <w:pPr>
        <w:pStyle w:val="15"/>
        <w:tabs>
          <w:tab w:val="right" w:leader="dot" w:pos="8306"/>
        </w:tabs>
      </w:pPr>
      <w:r>
        <w:fldChar w:fldCharType="begin"/>
      </w:r>
      <w:r>
        <w:instrText xml:space="preserve"> HYPERLINK \l "_Toc3197" </w:instrText>
      </w:r>
      <w:r>
        <w:fldChar w:fldCharType="separate"/>
      </w:r>
      <w:r>
        <w:t xml:space="preserve">8.12 </w:t>
      </w:r>
      <w:r>
        <w:rPr>
          <w:rFonts w:hint="eastAsia"/>
        </w:rPr>
        <w:t>Bid Evaluation Method Code</w:t>
      </w:r>
      <w:r>
        <w:tab/>
      </w:r>
      <w:r>
        <w:fldChar w:fldCharType="begin"/>
      </w:r>
      <w:r>
        <w:instrText xml:space="preserve"> PAGEREF _Toc3197 \h </w:instrText>
      </w:r>
      <w:r>
        <w:fldChar w:fldCharType="separate"/>
      </w:r>
      <w:r>
        <w:t>46</w:t>
      </w:r>
      <w:r>
        <w:fldChar w:fldCharType="end"/>
      </w:r>
      <w:r>
        <w:fldChar w:fldCharType="end"/>
      </w:r>
    </w:p>
    <w:p w14:paraId="14DC601A">
      <w:pPr>
        <w:pStyle w:val="15"/>
        <w:tabs>
          <w:tab w:val="right" w:leader="dot" w:pos="8306"/>
        </w:tabs>
      </w:pPr>
      <w:r>
        <w:fldChar w:fldCharType="begin"/>
      </w:r>
      <w:r>
        <w:instrText xml:space="preserve"> HYPERLINK \l "_Toc7231" </w:instrText>
      </w:r>
      <w:r>
        <w:fldChar w:fldCharType="separate"/>
      </w:r>
      <w:r>
        <w:t xml:space="preserve">8.13 </w:t>
      </w:r>
      <w:r>
        <w:rPr>
          <w:rFonts w:hint="eastAsia"/>
        </w:rPr>
        <w:t>Review Category Code</w:t>
      </w:r>
      <w:r>
        <w:tab/>
      </w:r>
      <w:r>
        <w:fldChar w:fldCharType="begin"/>
      </w:r>
      <w:r>
        <w:instrText xml:space="preserve"> PAGEREF _Toc7231 \h </w:instrText>
      </w:r>
      <w:r>
        <w:fldChar w:fldCharType="separate"/>
      </w:r>
      <w:r>
        <w:t>46</w:t>
      </w:r>
      <w:r>
        <w:fldChar w:fldCharType="end"/>
      </w:r>
      <w:r>
        <w:fldChar w:fldCharType="end"/>
      </w:r>
    </w:p>
    <w:p w14:paraId="655F7745">
      <w:pPr>
        <w:pStyle w:val="15"/>
        <w:tabs>
          <w:tab w:val="right" w:leader="dot" w:pos="8306"/>
        </w:tabs>
      </w:pPr>
      <w:r>
        <w:fldChar w:fldCharType="begin"/>
      </w:r>
      <w:r>
        <w:instrText xml:space="preserve"> HYPERLINK \l "_Toc17749" </w:instrText>
      </w:r>
      <w:r>
        <w:fldChar w:fldCharType="separate"/>
      </w:r>
      <w:r>
        <w:t xml:space="preserve">8.14 </w:t>
      </w:r>
      <w:r>
        <w:rPr>
          <w:rFonts w:hint="eastAsia"/>
        </w:rPr>
        <w:t>Bid Personnel Category Code</w:t>
      </w:r>
      <w:r>
        <w:tab/>
      </w:r>
      <w:r>
        <w:fldChar w:fldCharType="begin"/>
      </w:r>
      <w:r>
        <w:instrText xml:space="preserve"> PAGEREF _Toc17749 \h </w:instrText>
      </w:r>
      <w:r>
        <w:fldChar w:fldCharType="separate"/>
      </w:r>
      <w:r>
        <w:t>47</w:t>
      </w:r>
      <w:r>
        <w:fldChar w:fldCharType="end"/>
      </w:r>
      <w:r>
        <w:fldChar w:fldCharType="end"/>
      </w:r>
    </w:p>
    <w:p w14:paraId="1A6F8A41">
      <w:pPr>
        <w:pStyle w:val="15"/>
        <w:tabs>
          <w:tab w:val="right" w:leader="dot" w:pos="8306"/>
        </w:tabs>
      </w:pPr>
      <w:r>
        <w:fldChar w:fldCharType="begin"/>
      </w:r>
      <w:r>
        <w:instrText xml:space="preserve"> HYPERLINK \l "_Toc27248" </w:instrText>
      </w:r>
      <w:r>
        <w:fldChar w:fldCharType="separate"/>
      </w:r>
      <w:r>
        <w:t xml:space="preserve">8.15 </w:t>
      </w:r>
      <w:r>
        <w:rPr>
          <w:rFonts w:hint="eastAsia"/>
        </w:rPr>
        <w:t>Bid Price Type Code</w:t>
      </w:r>
      <w:r>
        <w:tab/>
      </w:r>
      <w:r>
        <w:fldChar w:fldCharType="begin"/>
      </w:r>
      <w:r>
        <w:instrText xml:space="preserve"> PAGEREF _Toc27248 \h </w:instrText>
      </w:r>
      <w:r>
        <w:fldChar w:fldCharType="separate"/>
      </w:r>
      <w:r>
        <w:t>47</w:t>
      </w:r>
      <w:r>
        <w:fldChar w:fldCharType="end"/>
      </w:r>
      <w:r>
        <w:fldChar w:fldCharType="end"/>
      </w:r>
    </w:p>
    <w:p w14:paraId="4417A094">
      <w:pPr>
        <w:pStyle w:val="15"/>
        <w:tabs>
          <w:tab w:val="right" w:leader="dot" w:pos="8306"/>
        </w:tabs>
      </w:pPr>
      <w:r>
        <w:fldChar w:fldCharType="begin"/>
      </w:r>
      <w:r>
        <w:instrText xml:space="preserve"> HYPERLINK \l "_Toc23993" </w:instrText>
      </w:r>
      <w:r>
        <w:fldChar w:fldCharType="separate"/>
      </w:r>
      <w:r>
        <w:t xml:space="preserve">8.16 </w:t>
      </w:r>
      <w:r>
        <w:rPr>
          <w:rFonts w:hint="eastAsia"/>
        </w:rPr>
        <w:t>Project Status Code</w:t>
      </w:r>
      <w:r>
        <w:tab/>
      </w:r>
      <w:r>
        <w:fldChar w:fldCharType="begin"/>
      </w:r>
      <w:r>
        <w:instrText xml:space="preserve"> PAGEREF _Toc23993 \h </w:instrText>
      </w:r>
      <w:r>
        <w:fldChar w:fldCharType="separate"/>
      </w:r>
      <w:r>
        <w:t>47</w:t>
      </w:r>
      <w:r>
        <w:fldChar w:fldCharType="end"/>
      </w:r>
      <w:r>
        <w:fldChar w:fldCharType="end"/>
      </w:r>
    </w:p>
    <w:p w14:paraId="597813BF">
      <w:pPr>
        <w:pStyle w:val="15"/>
        <w:tabs>
          <w:tab w:val="right" w:leader="dot" w:pos="8306"/>
        </w:tabs>
      </w:pPr>
      <w:r>
        <w:fldChar w:fldCharType="begin"/>
      </w:r>
      <w:r>
        <w:instrText xml:space="preserve"> HYPERLINK \l "_Toc20740" </w:instrText>
      </w:r>
      <w:r>
        <w:fldChar w:fldCharType="separate"/>
      </w:r>
      <w:r>
        <w:t xml:space="preserve">8.17 </w:t>
      </w:r>
      <w:r>
        <w:rPr>
          <w:rFonts w:hint="eastAsia"/>
        </w:rPr>
        <w:t>Review Content</w:t>
      </w:r>
      <w:r>
        <w:tab/>
      </w:r>
      <w:r>
        <w:fldChar w:fldCharType="begin"/>
      </w:r>
      <w:r>
        <w:instrText xml:space="preserve"> PAGEREF _Toc20740 \h </w:instrText>
      </w:r>
      <w:r>
        <w:fldChar w:fldCharType="separate"/>
      </w:r>
      <w:r>
        <w:t>48</w:t>
      </w:r>
      <w:r>
        <w:fldChar w:fldCharType="end"/>
      </w:r>
      <w:r>
        <w:fldChar w:fldCharType="end"/>
      </w:r>
    </w:p>
    <w:p w14:paraId="6E9A7940">
      <w:pPr>
        <w:pStyle w:val="15"/>
        <w:tabs>
          <w:tab w:val="right" w:leader="dot" w:pos="8306"/>
        </w:tabs>
      </w:pPr>
      <w:r>
        <w:fldChar w:fldCharType="begin"/>
      </w:r>
      <w:r>
        <w:instrText xml:space="preserve"> HYPERLINK \l "_Toc28895" </w:instrText>
      </w:r>
      <w:r>
        <w:fldChar w:fldCharType="separate"/>
      </w:r>
      <w:r>
        <w:t xml:space="preserve">8.18 </w:t>
      </w:r>
      <w:r>
        <w:rPr>
          <w:rFonts w:hint="eastAsia"/>
        </w:rPr>
        <w:t>Document Classification Code</w:t>
      </w:r>
      <w:r>
        <w:tab/>
      </w:r>
      <w:r>
        <w:fldChar w:fldCharType="begin"/>
      </w:r>
      <w:r>
        <w:instrText xml:space="preserve"> PAGEREF _Toc28895 \h </w:instrText>
      </w:r>
      <w:r>
        <w:fldChar w:fldCharType="separate"/>
      </w:r>
      <w:r>
        <w:t>50</w:t>
      </w:r>
      <w:r>
        <w:fldChar w:fldCharType="end"/>
      </w:r>
      <w:r>
        <w:fldChar w:fldCharType="end"/>
      </w:r>
    </w:p>
    <w:p w14:paraId="372A778C">
      <w:pPr>
        <w:pStyle w:val="15"/>
        <w:tabs>
          <w:tab w:val="right" w:leader="dot" w:pos="8306"/>
        </w:tabs>
      </w:pPr>
      <w:r>
        <w:fldChar w:fldCharType="begin"/>
      </w:r>
      <w:r>
        <w:instrText xml:space="preserve"> HYPERLINK \l "_Toc16521" </w:instrText>
      </w:r>
      <w:r>
        <w:fldChar w:fldCharType="separate"/>
      </w:r>
      <w:r>
        <w:t xml:space="preserve">8.19 </w:t>
      </w:r>
      <w:r>
        <w:rPr>
          <w:rFonts w:hint="eastAsia"/>
        </w:rPr>
        <w:t>Other Information</w:t>
      </w:r>
      <w:r>
        <w:tab/>
      </w:r>
      <w:r>
        <w:fldChar w:fldCharType="begin"/>
      </w:r>
      <w:r>
        <w:instrText xml:space="preserve"> PAGEREF _Toc16521 \h </w:instrText>
      </w:r>
      <w:r>
        <w:fldChar w:fldCharType="separate"/>
      </w:r>
      <w:r>
        <w:t>51</w:t>
      </w:r>
      <w:r>
        <w:fldChar w:fldCharType="end"/>
      </w:r>
      <w:r>
        <w:fldChar w:fldCharType="end"/>
      </w:r>
    </w:p>
    <w:p w14:paraId="733913E4">
      <w:pPr>
        <w:pStyle w:val="14"/>
        <w:tabs>
          <w:tab w:val="right" w:leader="dot" w:pos="8306"/>
          <w:tab w:val="clear" w:pos="8302"/>
        </w:tabs>
      </w:pPr>
      <w:r>
        <w:fldChar w:fldCharType="begin"/>
      </w:r>
      <w:r>
        <w:instrText xml:space="preserve"> HYPERLINK \l "_Toc11913" </w:instrText>
      </w:r>
      <w:r>
        <w:fldChar w:fldCharType="separate"/>
      </w:r>
      <w:r>
        <w:rPr>
          <w:rFonts w:hint="eastAsia"/>
        </w:rPr>
        <w:t>Explanation of Wording in this standard</w:t>
      </w:r>
      <w:r>
        <w:tab/>
      </w:r>
      <w:r>
        <w:fldChar w:fldCharType="begin"/>
      </w:r>
      <w:r>
        <w:instrText xml:space="preserve"> PAGEREF _Toc11913 \h </w:instrText>
      </w:r>
      <w:r>
        <w:fldChar w:fldCharType="separate"/>
      </w:r>
      <w:r>
        <w:t>53</w:t>
      </w:r>
      <w:r>
        <w:fldChar w:fldCharType="end"/>
      </w:r>
      <w:r>
        <w:fldChar w:fldCharType="end"/>
      </w:r>
    </w:p>
    <w:p w14:paraId="6FBD1074">
      <w:pPr>
        <w:pStyle w:val="14"/>
        <w:tabs>
          <w:tab w:val="right" w:leader="dot" w:pos="8306"/>
          <w:tab w:val="clear" w:pos="8302"/>
        </w:tabs>
      </w:pPr>
      <w:r>
        <w:fldChar w:fldCharType="begin"/>
      </w:r>
      <w:r>
        <w:instrText xml:space="preserve"> HYPERLINK \l "_Toc19835" </w:instrText>
      </w:r>
      <w:r>
        <w:fldChar w:fldCharType="separate"/>
      </w:r>
      <w:r>
        <w:rPr>
          <w:rFonts w:hint="eastAsia"/>
        </w:rPr>
        <w:t>List of quoted standards</w:t>
      </w:r>
      <w:r>
        <w:tab/>
      </w:r>
      <w:r>
        <w:fldChar w:fldCharType="begin"/>
      </w:r>
      <w:r>
        <w:instrText xml:space="preserve"> PAGEREF _Toc19835 \h </w:instrText>
      </w:r>
      <w:r>
        <w:fldChar w:fldCharType="separate"/>
      </w:r>
      <w:r>
        <w:t>54</w:t>
      </w:r>
      <w:r>
        <w:fldChar w:fldCharType="end"/>
      </w:r>
      <w:r>
        <w:fldChar w:fldCharType="end"/>
      </w:r>
    </w:p>
    <w:p w14:paraId="432D3172">
      <w:pPr>
        <w:tabs>
          <w:tab w:val="right" w:leader="dot" w:pos="8296"/>
        </w:tabs>
        <w:jc w:val="center"/>
        <w:sectPr>
          <w:headerReference r:id="rId8" w:type="default"/>
          <w:footerReference r:id="rId10" w:type="default"/>
          <w:headerReference r:id="rId9" w:type="even"/>
          <w:footerReference r:id="rId11" w:type="even"/>
          <w:pgSz w:w="11906" w:h="16838"/>
          <w:pgMar w:top="1440" w:right="1800" w:bottom="1440" w:left="1800" w:header="851" w:footer="992" w:gutter="0"/>
          <w:pgNumType w:start="1"/>
          <w:cols w:space="720" w:num="1"/>
          <w:docGrid w:linePitch="312" w:charSpace="0"/>
        </w:sectPr>
      </w:pPr>
      <w:r>
        <w:rPr>
          <w:rFonts w:ascii="Calibri" w:hAnsi="Calibri"/>
          <w:b/>
          <w:bCs/>
          <w:sz w:val="20"/>
          <w:lang w:val="zh-CN"/>
        </w:rPr>
        <w:fldChar w:fldCharType="end"/>
      </w:r>
    </w:p>
    <w:p w14:paraId="37CEAD45">
      <w:pPr>
        <w:pStyle w:val="2"/>
        <w:tabs>
          <w:tab w:val="clear" w:pos="432"/>
        </w:tabs>
        <w:spacing w:line="360" w:lineRule="auto"/>
        <w:jc w:val="center"/>
      </w:pPr>
      <w:bookmarkStart w:id="112" w:name="_Toc388909537"/>
      <w:bookmarkStart w:id="113" w:name="_Toc402187899"/>
      <w:bookmarkStart w:id="114" w:name="_Toc29191"/>
      <w:bookmarkStart w:id="115" w:name="_Toc387877879"/>
      <w:bookmarkStart w:id="116" w:name="_Toc385527240"/>
      <w:bookmarkStart w:id="117" w:name="_Toc25360"/>
      <w:bookmarkStart w:id="118" w:name="_Toc388032206"/>
      <w:bookmarkStart w:id="119" w:name="_Toc412638654"/>
      <w:r>
        <w:rPr>
          <w:rFonts w:hint="eastAsia"/>
        </w:rPr>
        <w:t>总则</w:t>
      </w:r>
      <w:bookmarkEnd w:id="112"/>
      <w:bookmarkEnd w:id="113"/>
      <w:bookmarkEnd w:id="114"/>
      <w:bookmarkEnd w:id="115"/>
      <w:bookmarkEnd w:id="116"/>
      <w:bookmarkEnd w:id="117"/>
      <w:bookmarkEnd w:id="118"/>
      <w:bookmarkEnd w:id="119"/>
    </w:p>
    <w:p w14:paraId="0ED9F527">
      <w:pPr>
        <w:numPr>
          <w:ilvl w:val="0"/>
          <w:numId w:val="3"/>
        </w:numPr>
        <w:spacing w:line="360" w:lineRule="auto"/>
        <w:ind w:left="2640"/>
        <w:rPr>
          <w:vanish/>
        </w:rPr>
      </w:pPr>
    </w:p>
    <w:p w14:paraId="5A9E9EC6">
      <w:pPr>
        <w:numPr>
          <w:ilvl w:val="2"/>
          <w:numId w:val="3"/>
        </w:numPr>
        <w:spacing w:line="360" w:lineRule="auto"/>
        <w:ind w:left="0" w:firstLine="0"/>
      </w:pPr>
      <w:r>
        <w:rPr>
          <w:rFonts w:hint="eastAsia"/>
        </w:rPr>
        <w:t>为建立全省统一的建设工程招标投标电子数据标准，</w:t>
      </w:r>
      <w:r>
        <w:rPr>
          <w:rFonts w:hint="eastAsia" w:ascii="宋体" w:hAnsi="宋体"/>
        </w:rPr>
        <w:t>规范本市建设工程电子招标投标交易平台的建设和运行，统一电子招标、投标、资格预审和资格预审申请文件数据标准，实现编制工具产生的电子招标、投标、资格预审和资格预审申请电子文件与本省各地建设工程电子招标投标交易系统(以下简称“招投标系统”)之间交换和共享，制定本标准。</w:t>
      </w:r>
    </w:p>
    <w:p w14:paraId="123E0852">
      <w:pPr>
        <w:spacing w:line="360" w:lineRule="auto"/>
      </w:pPr>
    </w:p>
    <w:p w14:paraId="70D1E4F6">
      <w:pPr>
        <w:numPr>
          <w:ilvl w:val="2"/>
          <w:numId w:val="3"/>
        </w:numPr>
        <w:spacing w:line="360" w:lineRule="auto"/>
        <w:ind w:left="0" w:firstLine="0"/>
      </w:pPr>
      <w:r>
        <w:rPr>
          <w:rFonts w:hint="eastAsia"/>
        </w:rPr>
        <w:t>本标准依据</w:t>
      </w:r>
      <w:r>
        <w:rPr>
          <w:rFonts w:hint="cs"/>
        </w:rPr>
        <w:t>‌</w:t>
      </w:r>
      <w:r>
        <w:rPr>
          <w:rFonts w:hint="eastAsia"/>
        </w:rPr>
        <w:t>《中华人民共和国招标投标法》及《中华人民共和国招标投标法实施条例》、《建设工程工程量清单计价标准》（GB/T50500）及相关的招标投标依据</w:t>
      </w:r>
      <w:r>
        <w:t>进行</w:t>
      </w:r>
      <w:r>
        <w:rPr>
          <w:rFonts w:hint="eastAsia"/>
        </w:rPr>
        <w:t>编制。</w:t>
      </w:r>
    </w:p>
    <w:p w14:paraId="3F49B3E5">
      <w:pPr>
        <w:spacing w:line="360" w:lineRule="auto"/>
      </w:pPr>
    </w:p>
    <w:p w14:paraId="09871BDB">
      <w:pPr>
        <w:numPr>
          <w:ilvl w:val="2"/>
          <w:numId w:val="3"/>
        </w:numPr>
        <w:spacing w:line="360" w:lineRule="auto"/>
        <w:ind w:left="0" w:firstLine="0"/>
      </w:pPr>
      <w:r>
        <w:rPr>
          <w:rFonts w:hint="eastAsia"/>
        </w:rPr>
        <w:t>本标准适用于本省与</w:t>
      </w:r>
      <w:r>
        <w:rPr>
          <w:rFonts w:hint="eastAsia" w:ascii="宋体" w:hAnsi="宋体"/>
        </w:rPr>
        <w:t>“招投标系统”</w:t>
      </w:r>
      <w:r>
        <w:rPr>
          <w:rFonts w:hint="eastAsia"/>
        </w:rPr>
        <w:t>进行数据交换的招标文件、投标文件、</w:t>
      </w:r>
      <w:r>
        <w:rPr>
          <w:rFonts w:hint="eastAsia" w:ascii="宋体" w:hAnsi="宋体"/>
        </w:rPr>
        <w:t>资格预审和资格预审申请文件</w:t>
      </w:r>
      <w:r>
        <w:rPr>
          <w:rFonts w:hint="eastAsia"/>
        </w:rPr>
        <w:t>等电子数据文件的编制。</w:t>
      </w:r>
    </w:p>
    <w:p w14:paraId="1F4454DC">
      <w:pPr>
        <w:spacing w:line="360" w:lineRule="auto"/>
        <w:rPr>
          <w:u w:val="single"/>
        </w:rPr>
      </w:pPr>
    </w:p>
    <w:p w14:paraId="1B784D85">
      <w:pPr>
        <w:numPr>
          <w:ilvl w:val="2"/>
          <w:numId w:val="3"/>
        </w:numPr>
        <w:spacing w:line="360" w:lineRule="auto"/>
        <w:ind w:left="0" w:firstLine="0"/>
      </w:pPr>
      <w:r>
        <w:rPr>
          <w:rFonts w:hint="eastAsia"/>
        </w:rPr>
        <w:t>本省建设工程电子招标</w:t>
      </w:r>
      <w:r>
        <w:rPr>
          <w:rFonts w:hint="eastAsia" w:ascii="宋体" w:hAnsi="宋体"/>
        </w:rPr>
        <w:t>、投标、资格预审和资格预审申请</w:t>
      </w:r>
      <w:r>
        <w:rPr>
          <w:rFonts w:hint="eastAsia"/>
        </w:rPr>
        <w:t>文件的电子数据内容除应符合本标准外，尚应符合国家、行业和本省现行有关标准的规定。</w:t>
      </w:r>
    </w:p>
    <w:p w14:paraId="7142B9BC">
      <w:pPr>
        <w:spacing w:line="360" w:lineRule="auto"/>
      </w:pPr>
    </w:p>
    <w:p w14:paraId="27DC5A02">
      <w:pPr>
        <w:numPr>
          <w:ilvl w:val="2"/>
          <w:numId w:val="3"/>
        </w:numPr>
        <w:spacing w:line="360" w:lineRule="auto"/>
        <w:ind w:left="0" w:firstLine="0"/>
        <w:sectPr>
          <w:headerReference r:id="rId12" w:type="default"/>
          <w:footerReference r:id="rId13" w:type="default"/>
          <w:pgSz w:w="11906" w:h="16838"/>
          <w:pgMar w:top="1440" w:right="1800" w:bottom="1440" w:left="1800" w:header="851" w:footer="992" w:gutter="0"/>
          <w:pgNumType w:start="1"/>
          <w:cols w:space="720" w:num="1"/>
          <w:docGrid w:linePitch="312" w:charSpace="0"/>
        </w:sectPr>
      </w:pPr>
    </w:p>
    <w:p w14:paraId="4B75CA2E">
      <w:pPr>
        <w:pStyle w:val="2"/>
        <w:tabs>
          <w:tab w:val="clear" w:pos="432"/>
        </w:tabs>
        <w:spacing w:line="360" w:lineRule="auto"/>
        <w:jc w:val="center"/>
      </w:pPr>
      <w:bookmarkStart w:id="120" w:name="_Toc388032207"/>
      <w:bookmarkStart w:id="121" w:name="_Toc13982"/>
      <w:bookmarkStart w:id="122" w:name="_Toc4000"/>
      <w:bookmarkStart w:id="123" w:name="_Toc412638655"/>
      <w:bookmarkStart w:id="124" w:name="_Toc387877880"/>
      <w:bookmarkStart w:id="125" w:name="_Toc385527241"/>
      <w:bookmarkStart w:id="126" w:name="_Toc388909538"/>
      <w:bookmarkStart w:id="127" w:name="_Toc402187900"/>
      <w:r>
        <w:rPr>
          <w:rFonts w:hint="eastAsia"/>
        </w:rPr>
        <w:t>术语</w:t>
      </w:r>
      <w:bookmarkEnd w:id="120"/>
      <w:bookmarkEnd w:id="121"/>
      <w:bookmarkEnd w:id="122"/>
      <w:bookmarkEnd w:id="123"/>
      <w:bookmarkEnd w:id="124"/>
      <w:bookmarkEnd w:id="125"/>
      <w:bookmarkEnd w:id="126"/>
      <w:bookmarkEnd w:id="127"/>
    </w:p>
    <w:p w14:paraId="00DA1D2F">
      <w:pPr>
        <w:numPr>
          <w:ilvl w:val="0"/>
          <w:numId w:val="4"/>
        </w:numPr>
        <w:spacing w:line="360" w:lineRule="auto"/>
        <w:ind w:left="2640"/>
        <w:rPr>
          <w:vanish/>
        </w:rPr>
      </w:pPr>
    </w:p>
    <w:p w14:paraId="4A9E38B7">
      <w:pPr>
        <w:numPr>
          <w:ilvl w:val="0"/>
          <w:numId w:val="4"/>
        </w:numPr>
        <w:spacing w:line="360" w:lineRule="auto"/>
        <w:ind w:left="2640"/>
        <w:rPr>
          <w:vanish/>
        </w:rPr>
      </w:pPr>
    </w:p>
    <w:p w14:paraId="32F29781">
      <w:pPr>
        <w:numPr>
          <w:ilvl w:val="1"/>
          <w:numId w:val="4"/>
        </w:numPr>
        <w:spacing w:line="360" w:lineRule="auto"/>
        <w:ind w:left="2640"/>
        <w:rPr>
          <w:vanish/>
        </w:rPr>
      </w:pPr>
    </w:p>
    <w:p w14:paraId="1FAAF8B2">
      <w:pPr>
        <w:numPr>
          <w:ilvl w:val="0"/>
          <w:numId w:val="3"/>
        </w:numPr>
        <w:spacing w:line="360" w:lineRule="auto"/>
        <w:ind w:left="2640"/>
        <w:rPr>
          <w:vanish/>
        </w:rPr>
      </w:pPr>
    </w:p>
    <w:p w14:paraId="7D138D6B">
      <w:pPr>
        <w:numPr>
          <w:ilvl w:val="1"/>
          <w:numId w:val="3"/>
        </w:numPr>
        <w:spacing w:line="360" w:lineRule="auto"/>
        <w:ind w:left="2640"/>
        <w:rPr>
          <w:vanish/>
        </w:rPr>
      </w:pPr>
    </w:p>
    <w:p w14:paraId="72252A05">
      <w:pPr>
        <w:numPr>
          <w:ilvl w:val="2"/>
          <w:numId w:val="3"/>
        </w:numPr>
        <w:spacing w:line="360" w:lineRule="auto"/>
        <w:ind w:left="0" w:firstLine="0"/>
      </w:pPr>
      <w:r>
        <w:rPr>
          <w:rFonts w:hint="eastAsia"/>
        </w:rPr>
        <w:t xml:space="preserve">项目 </w:t>
      </w:r>
      <w:r>
        <w:t>project</w:t>
      </w:r>
    </w:p>
    <w:p w14:paraId="16C9EE3E">
      <w:pPr>
        <w:spacing w:line="360" w:lineRule="auto"/>
        <w:ind w:firstLine="420" w:firstLineChars="200"/>
      </w:pPr>
      <w:r>
        <w:rPr>
          <w:rFonts w:hint="eastAsia"/>
        </w:rPr>
        <w:t>为实现一定功能价值目标，在特定约束条件下一次性组织实施任务的活动过程，可以分为工程、货物、服务等项目，包含一个或多个招标项目。</w:t>
      </w:r>
    </w:p>
    <w:p w14:paraId="5BC56DB4">
      <w:pPr>
        <w:numPr>
          <w:ilvl w:val="2"/>
          <w:numId w:val="3"/>
        </w:numPr>
        <w:spacing w:line="360" w:lineRule="auto"/>
        <w:ind w:left="0" w:firstLine="0"/>
      </w:pPr>
      <w:r>
        <w:rPr>
          <w:rFonts w:hint="eastAsia"/>
        </w:rPr>
        <w:t xml:space="preserve">招标项目 tendering </w:t>
      </w:r>
      <w:r>
        <w:t>project</w:t>
      </w:r>
    </w:p>
    <w:p w14:paraId="400E8089">
      <w:pPr>
        <w:spacing w:line="360" w:lineRule="auto"/>
        <w:ind w:firstLine="420" w:firstLineChars="200"/>
      </w:pPr>
      <w:r>
        <w:rPr>
          <w:rFonts w:hint="eastAsia"/>
        </w:rPr>
        <w:t>项目中组织实施一次招标投标全流程的基本单元，可以包括一个或多个标段（包）。</w:t>
      </w:r>
    </w:p>
    <w:p w14:paraId="0765E210">
      <w:pPr>
        <w:numPr>
          <w:ilvl w:val="2"/>
          <w:numId w:val="3"/>
        </w:numPr>
        <w:spacing w:line="360" w:lineRule="auto"/>
        <w:ind w:left="0" w:firstLine="0"/>
      </w:pPr>
      <w:r>
        <w:rPr>
          <w:rFonts w:hint="eastAsia"/>
        </w:rPr>
        <w:t>标段（包）bid s</w:t>
      </w:r>
      <w:r>
        <w:t>ection (package)</w:t>
      </w:r>
    </w:p>
    <w:p w14:paraId="6A9E2E91">
      <w:pPr>
        <w:spacing w:line="360" w:lineRule="auto"/>
        <w:ind w:firstLine="420" w:firstLineChars="200"/>
      </w:pPr>
      <w:r>
        <w:rPr>
          <w:rFonts w:hint="eastAsia"/>
        </w:rPr>
        <w:t>根据实际需要，依据一定的约束条件及标准，对招标项目构成内容进行合理划分，成为</w:t>
      </w:r>
    </w:p>
    <w:p w14:paraId="516D57B4">
      <w:pPr>
        <w:spacing w:line="360" w:lineRule="auto"/>
      </w:pPr>
      <w:r>
        <w:rPr>
          <w:rFonts w:hint="eastAsia"/>
        </w:rPr>
        <w:t>最基本的交易管理单元。</w:t>
      </w:r>
    </w:p>
    <w:p w14:paraId="6ACA64DC">
      <w:pPr>
        <w:numPr>
          <w:ilvl w:val="2"/>
          <w:numId w:val="3"/>
        </w:numPr>
        <w:spacing w:line="360" w:lineRule="auto"/>
        <w:ind w:left="0" w:firstLine="0"/>
      </w:pPr>
      <w:r>
        <w:rPr>
          <w:rFonts w:hint="eastAsia"/>
        </w:rPr>
        <w:t>便携文档格式 portable document format, PDF</w:t>
      </w:r>
    </w:p>
    <w:p w14:paraId="718C4F45">
      <w:pPr>
        <w:spacing w:line="360" w:lineRule="auto"/>
        <w:ind w:firstLine="420" w:firstLineChars="200"/>
      </w:pPr>
      <w:r>
        <w:rPr>
          <w:rFonts w:hint="eastAsia"/>
        </w:rPr>
        <w:t>又称可移植文档格式，是一种用独立于应用程序、硬件、操作系统的方式呈现文档的文件格式。</w:t>
      </w:r>
    </w:p>
    <w:p w14:paraId="2EC9F3F1">
      <w:pPr>
        <w:numPr>
          <w:ilvl w:val="2"/>
          <w:numId w:val="3"/>
        </w:numPr>
        <w:spacing w:line="360" w:lineRule="auto"/>
        <w:ind w:left="0" w:firstLine="0"/>
      </w:pPr>
      <w:r>
        <w:rPr>
          <w:rFonts w:hint="eastAsia"/>
        </w:rPr>
        <w:t>XML标记语言</w:t>
      </w:r>
      <w:r>
        <w:t>extensible markup language</w:t>
      </w:r>
    </w:p>
    <w:p w14:paraId="14A0315B">
      <w:pPr>
        <w:spacing w:line="360" w:lineRule="auto"/>
        <w:ind w:firstLine="420" w:firstLineChars="200"/>
      </w:pPr>
      <w:r>
        <w:rPr>
          <w:rFonts w:hint="eastAsia"/>
        </w:rPr>
        <w:t>XML是由万维网协会设计编制的一种可扩展的标记语言，它是一种应用程序之间交换结构化数据的开放式有效机制，即XML能够在不同的用户和程序之间交换数据，而不论其平台如何。</w:t>
      </w:r>
    </w:p>
    <w:p w14:paraId="60922A80">
      <w:pPr>
        <w:numPr>
          <w:ilvl w:val="2"/>
          <w:numId w:val="3"/>
        </w:numPr>
        <w:spacing w:line="360" w:lineRule="auto"/>
        <w:ind w:left="0" w:firstLine="0"/>
      </w:pPr>
      <w:r>
        <w:rPr>
          <w:rFonts w:hint="eastAsia"/>
        </w:rPr>
        <w:t>XSD 语言 XML schema definition language</w:t>
      </w:r>
    </w:p>
    <w:p w14:paraId="6275646A">
      <w:pPr>
        <w:spacing w:line="360" w:lineRule="auto"/>
        <w:ind w:firstLine="420" w:firstLineChars="200"/>
      </w:pPr>
      <w:r>
        <w:rPr>
          <w:rFonts w:hint="eastAsia"/>
        </w:rPr>
        <w:t>是一种 XML Schema语言,它使用XML语言的词汇,为描述XML文件结构和约束XML文件内容提供了工具。XSD语言应符合万维网联盟(W3C)标准《XML Schema Definition Language(XSD) 1.1 Part 1: Structures》和《XML Schema Definition Language (XSD) 1.1 Part 2: Datatypes》的规定。</w:t>
      </w:r>
    </w:p>
    <w:p w14:paraId="4C9A1045">
      <w:pPr>
        <w:numPr>
          <w:ilvl w:val="2"/>
          <w:numId w:val="3"/>
        </w:numPr>
        <w:spacing w:line="360" w:lineRule="auto"/>
        <w:ind w:left="0" w:firstLine="0"/>
      </w:pPr>
      <w:r>
        <w:rPr>
          <w:rFonts w:hint="eastAsia"/>
        </w:rPr>
        <w:t>XSD 文件 XSD file</w:t>
      </w:r>
    </w:p>
    <w:p w14:paraId="4D6F1822">
      <w:pPr>
        <w:spacing w:line="360" w:lineRule="auto"/>
        <w:ind w:firstLine="420" w:firstLineChars="200"/>
      </w:pPr>
      <w:r>
        <w:rPr>
          <w:rFonts w:hint="eastAsia"/>
        </w:rPr>
        <w:t>是后缀名为“.xsd”的文件，用于定义XML文档中可以出现的元素(elements)和属性(attributes)。</w:t>
      </w:r>
    </w:p>
    <w:p w14:paraId="39FDADDD">
      <w:pPr>
        <w:numPr>
          <w:ilvl w:val="2"/>
          <w:numId w:val="3"/>
        </w:numPr>
        <w:spacing w:line="360" w:lineRule="auto"/>
        <w:ind w:left="0" w:firstLine="0"/>
      </w:pPr>
      <w:r>
        <w:rPr>
          <w:rFonts w:hint="eastAsia"/>
        </w:rPr>
        <w:t>ZIP 文件格式 ZIP file format</w:t>
      </w:r>
    </w:p>
    <w:p w14:paraId="5403C522">
      <w:pPr>
        <w:spacing w:line="360" w:lineRule="auto"/>
        <w:ind w:firstLine="420" w:firstLineChars="200"/>
      </w:pPr>
      <w:r>
        <w:rPr>
          <w:rFonts w:hint="eastAsia"/>
        </w:rPr>
        <w:t>是一种数据压缩和文档储存的文件格式，使用“zip”为扩展名。</w:t>
      </w:r>
    </w:p>
    <w:p w14:paraId="2FAE9EFE">
      <w:pPr>
        <w:numPr>
          <w:ilvl w:val="2"/>
          <w:numId w:val="3"/>
        </w:numPr>
        <w:spacing w:line="360" w:lineRule="auto"/>
        <w:ind w:left="0" w:firstLine="0"/>
      </w:pPr>
      <w:r>
        <w:rPr>
          <w:rFonts w:hint="eastAsia"/>
        </w:rPr>
        <w:t>元素 element</w:t>
      </w:r>
    </w:p>
    <w:p w14:paraId="5916307E">
      <w:pPr>
        <w:spacing w:line="360" w:lineRule="auto"/>
        <w:ind w:firstLine="420" w:firstLineChars="200"/>
      </w:pPr>
      <w:r>
        <w:rPr>
          <w:rFonts w:hint="eastAsia"/>
        </w:rPr>
        <w:t>XML 元素可以定义为XML的构建块。元素可以充当容器来保存文本、元素、属性或媒体对象等。每个XML文件都包含一个或多个元素，其范围由开始和结束标签界定；对于空元素，则由一个空元素标签界定。</w:t>
      </w:r>
    </w:p>
    <w:p w14:paraId="434F30C8">
      <w:pPr>
        <w:numPr>
          <w:ilvl w:val="2"/>
          <w:numId w:val="3"/>
        </w:numPr>
        <w:spacing w:line="360" w:lineRule="auto"/>
        <w:ind w:left="0" w:firstLine="0"/>
      </w:pPr>
      <w:r>
        <w:rPr>
          <w:rFonts w:hint="eastAsia"/>
        </w:rPr>
        <w:t>属性 attribute</w:t>
      </w:r>
    </w:p>
    <w:p w14:paraId="500F4EC8">
      <w:pPr>
        <w:spacing w:line="360" w:lineRule="auto"/>
        <w:ind w:firstLine="420" w:firstLineChars="200"/>
      </w:pPr>
      <w:r>
        <w:rPr>
          <w:rFonts w:hint="eastAsia"/>
        </w:rPr>
        <w:t>是XML Schema中定义的属性。XML属性通常用于描述XML元素，或提供有关元素的信息。</w:t>
      </w:r>
    </w:p>
    <w:p w14:paraId="764E3E99">
      <w:pPr>
        <w:numPr>
          <w:ilvl w:val="2"/>
          <w:numId w:val="3"/>
        </w:numPr>
        <w:spacing w:line="360" w:lineRule="auto"/>
        <w:ind w:left="0" w:firstLine="0"/>
      </w:pPr>
      <w:r>
        <w:rPr>
          <w:rFonts w:hint="eastAsia"/>
        </w:rPr>
        <w:t>8位元 Unicode传输格式 8-bit unicode transformation format, UTF-8</w:t>
      </w:r>
    </w:p>
    <w:p w14:paraId="32C45BA9">
      <w:pPr>
        <w:spacing w:line="360" w:lineRule="auto"/>
        <w:ind w:firstLine="420" w:firstLineChars="200"/>
      </w:pPr>
      <w:r>
        <w:rPr>
          <w:rFonts w:hint="eastAsia"/>
        </w:rPr>
        <w:t>是针对 Unicode 的一种可变长度字符编码。</w:t>
      </w:r>
    </w:p>
    <w:p w14:paraId="31FD2169">
      <w:pPr>
        <w:numPr>
          <w:ilvl w:val="2"/>
          <w:numId w:val="3"/>
        </w:numPr>
        <w:spacing w:line="360" w:lineRule="auto"/>
        <w:ind w:left="0" w:firstLine="0"/>
      </w:pPr>
      <w:r>
        <w:t>UUID（Universally Unique Identifier）</w:t>
      </w:r>
    </w:p>
    <w:p w14:paraId="56F789C4">
      <w:pPr>
        <w:spacing w:line="360" w:lineRule="auto"/>
        <w:ind w:firstLine="420" w:firstLineChars="200"/>
        <w:rPr>
          <w:rFonts w:hint="eastAsia" w:cs="MS Gothic" w:asciiTheme="minorEastAsia" w:hAnsiTheme="minorEastAsia" w:eastAsiaTheme="minorEastAsia"/>
        </w:rPr>
      </w:pPr>
      <w:r>
        <w:rPr>
          <w:rFonts w:hint="eastAsia"/>
        </w:rPr>
        <w:t>UUID是由开放软件基金会（OSF）制定的标准</w:t>
      </w:r>
      <w:r>
        <w:t>，遵循RFC 4122规范</w:t>
      </w:r>
      <w:r>
        <w:rPr>
          <w:rFonts w:hint="eastAsia"/>
        </w:rPr>
        <w:t>，支持跨平台通用，用于生成全局唯一的</w:t>
      </w:r>
      <w:r>
        <w:t>128</w:t>
      </w:r>
      <w:r>
        <w:rPr>
          <w:rFonts w:hint="eastAsia"/>
        </w:rPr>
        <w:t>位标识符（</w:t>
      </w:r>
      <w:r>
        <w:t>16</w:t>
      </w:r>
      <w:r>
        <w:rPr>
          <w:rFonts w:hint="eastAsia"/>
        </w:rPr>
        <w:t>字节），旨在分布式系统中实现无中心化唯一标识，通常以32位十六进制数表示，采用8-4-4-4-12的连字符分隔格式（如</w:t>
      </w:r>
      <w:r>
        <w:t>550e8400-e29b-41d4-a716-446655440000</w:t>
      </w:r>
      <w:r>
        <w:rPr>
          <w:rFonts w:hint="eastAsia"/>
        </w:rPr>
        <w:t>）</w:t>
      </w:r>
      <w:r>
        <w:rPr>
          <w:rFonts w:hint="eastAsia" w:ascii="MS Gothic" w:hAnsi="MS Gothic" w:eastAsia="MS Gothic" w:cs="MS Gothic"/>
        </w:rPr>
        <w:t>‌‌</w:t>
      </w:r>
      <w:r>
        <w:rPr>
          <w:rFonts w:hint="eastAsia" w:cs="MS Gothic" w:asciiTheme="minorEastAsia" w:hAnsiTheme="minorEastAsia" w:eastAsiaTheme="minorEastAsia"/>
        </w:rPr>
        <w:t>。</w:t>
      </w:r>
    </w:p>
    <w:p w14:paraId="716D0F20">
      <w:pPr>
        <w:numPr>
          <w:ilvl w:val="2"/>
          <w:numId w:val="3"/>
        </w:numPr>
        <w:spacing w:line="360" w:lineRule="auto"/>
        <w:ind w:left="0" w:firstLine="0"/>
      </w:pPr>
      <w:r>
        <w:t>GBK</w:t>
      </w:r>
      <w:r>
        <w:rPr>
          <w:rFonts w:hint="eastAsia"/>
        </w:rPr>
        <w:t>（</w:t>
      </w:r>
      <w:r>
        <w:t>Guó Biāo Kuò Zhān</w:t>
      </w:r>
      <w:r>
        <w:rPr>
          <w:rFonts w:hint="eastAsia"/>
        </w:rPr>
        <w:t>）</w:t>
      </w:r>
    </w:p>
    <w:p w14:paraId="7FEA202E">
      <w:pPr>
        <w:spacing w:line="360" w:lineRule="auto"/>
        <w:ind w:firstLine="420" w:firstLineChars="200"/>
      </w:pPr>
      <w:r>
        <w:rPr>
          <w:rFonts w:hint="eastAsia"/>
        </w:rPr>
        <w:t>GBK即“国标”、“扩展”汉语拼音的第一个字母，英文名称：Chinese Internal Code Specification</w:t>
      </w:r>
      <w:r>
        <w:t xml:space="preserve"> ‌</w:t>
      </w:r>
      <w:r>
        <w:rPr>
          <w:rFonts w:hint="eastAsia"/>
        </w:rPr>
        <w:t>。它是中国在GB2312-80标准基础上制定的中文字符编码方案，主要用于简体中文环境。</w:t>
      </w:r>
    </w:p>
    <w:p w14:paraId="53E171BB">
      <w:pPr>
        <w:numPr>
          <w:ilvl w:val="2"/>
          <w:numId w:val="3"/>
        </w:numPr>
        <w:spacing w:line="360" w:lineRule="auto"/>
        <w:ind w:left="0" w:firstLine="0"/>
      </w:pPr>
      <w:r>
        <w:t>B</w:t>
      </w:r>
      <w:r>
        <w:rPr>
          <w:rFonts w:hint="eastAsia"/>
        </w:rPr>
        <w:t>ase64（</w:t>
      </w:r>
      <w:r>
        <w:t>Base64 Binary-to-Text Encoding</w:t>
      </w:r>
      <w:r>
        <w:rPr>
          <w:rFonts w:hint="eastAsia"/>
        </w:rPr>
        <w:t>）</w:t>
      </w:r>
    </w:p>
    <w:p w14:paraId="0AD4F7DE">
      <w:pPr>
        <w:spacing w:line="360" w:lineRule="auto"/>
        <w:ind w:firstLine="420" w:firstLineChars="200"/>
      </w:pPr>
      <w:r>
        <w:rPr>
          <w:rFonts w:hint="cs"/>
        </w:rPr>
        <w:t>‌</w:t>
      </w:r>
      <w:r>
        <w:t xml:space="preserve">Base64‌ </w:t>
      </w:r>
      <w:r>
        <w:rPr>
          <w:rFonts w:hint="eastAsia"/>
        </w:rPr>
        <w:t>是一种基于</w:t>
      </w:r>
      <w:r>
        <w:t>64</w:t>
      </w:r>
      <w:r>
        <w:rPr>
          <w:rFonts w:hint="eastAsia"/>
        </w:rPr>
        <w:t>个可打印字符（</w:t>
      </w:r>
      <w:r>
        <w:t>A-Z</w:t>
      </w:r>
      <w:r>
        <w:rPr>
          <w:rFonts w:hint="eastAsia"/>
        </w:rPr>
        <w:t>、</w:t>
      </w:r>
      <w:r>
        <w:t>a-z</w:t>
      </w:r>
      <w:r>
        <w:rPr>
          <w:rFonts w:hint="eastAsia"/>
        </w:rPr>
        <w:t>、</w:t>
      </w:r>
      <w:r>
        <w:t>0-9</w:t>
      </w:r>
      <w:r>
        <w:rPr>
          <w:rFonts w:hint="eastAsia"/>
        </w:rPr>
        <w:t>、</w:t>
      </w:r>
      <w:r>
        <w:t>+</w:t>
      </w:r>
      <w:r>
        <w:rPr>
          <w:rFonts w:hint="eastAsia"/>
        </w:rPr>
        <w:t>、</w:t>
      </w:r>
      <w:r>
        <w:t>/</w:t>
      </w:r>
      <w:r>
        <w:rPr>
          <w:rFonts w:hint="eastAsia"/>
        </w:rPr>
        <w:t>）的二进制到文本的编码方案，主要用于将二进制数据（如文件、协议数据）转换为</w:t>
      </w:r>
      <w:r>
        <w:t>ASCII</w:t>
      </w:r>
      <w:r>
        <w:rPr>
          <w:rFonts w:hint="eastAsia"/>
        </w:rPr>
        <w:t>字符串，以便在文本协议（如电子邮件、</w:t>
      </w:r>
      <w:r>
        <w:t>HTTP</w:t>
      </w:r>
      <w:r>
        <w:rPr>
          <w:rFonts w:hint="eastAsia"/>
        </w:rPr>
        <w:t>）中安全传输或存储。</w:t>
      </w:r>
    </w:p>
    <w:p w14:paraId="2735A677">
      <w:pPr>
        <w:spacing w:line="360" w:lineRule="auto"/>
        <w:ind w:firstLine="420" w:firstLineChars="200"/>
        <w:rPr>
          <w:rFonts w:eastAsiaTheme="minorEastAsia"/>
        </w:rPr>
      </w:pPr>
    </w:p>
    <w:p w14:paraId="503FDA27">
      <w:pPr>
        <w:spacing w:line="360" w:lineRule="auto"/>
        <w:ind w:firstLine="420" w:firstLineChars="200"/>
        <w:sectPr>
          <w:headerReference r:id="rId14" w:type="even"/>
          <w:footerReference r:id="rId15" w:type="even"/>
          <w:pgSz w:w="11906" w:h="16838"/>
          <w:pgMar w:top="1440" w:right="1800" w:bottom="1440" w:left="1800" w:header="851" w:footer="992" w:gutter="0"/>
          <w:cols w:space="720" w:num="1"/>
          <w:docGrid w:linePitch="312" w:charSpace="0"/>
        </w:sectPr>
      </w:pPr>
    </w:p>
    <w:p w14:paraId="3CA0E97A">
      <w:pPr>
        <w:pStyle w:val="2"/>
        <w:tabs>
          <w:tab w:val="clear" w:pos="432"/>
        </w:tabs>
        <w:spacing w:line="360" w:lineRule="auto"/>
        <w:jc w:val="center"/>
      </w:pPr>
      <w:bookmarkStart w:id="128" w:name="_Toc402187901"/>
      <w:bookmarkStart w:id="129" w:name="_Toc26520"/>
      <w:bookmarkStart w:id="130" w:name="_Toc388032208"/>
      <w:bookmarkStart w:id="131" w:name="_Toc387877881"/>
      <w:bookmarkStart w:id="132" w:name="_Toc29043"/>
      <w:bookmarkStart w:id="133" w:name="_Toc412638656"/>
      <w:bookmarkStart w:id="134" w:name="_Toc385527242"/>
      <w:bookmarkStart w:id="135" w:name="_Toc388909539"/>
      <w:r>
        <w:rPr>
          <w:rFonts w:hint="eastAsia"/>
        </w:rPr>
        <w:t>基本</w:t>
      </w:r>
      <w:r>
        <w:t>规定</w:t>
      </w:r>
      <w:bookmarkEnd w:id="128"/>
      <w:bookmarkEnd w:id="129"/>
      <w:bookmarkEnd w:id="130"/>
      <w:bookmarkEnd w:id="131"/>
      <w:bookmarkEnd w:id="132"/>
      <w:bookmarkEnd w:id="133"/>
      <w:bookmarkEnd w:id="134"/>
      <w:bookmarkEnd w:id="135"/>
    </w:p>
    <w:p w14:paraId="0429C8F6">
      <w:pPr>
        <w:numPr>
          <w:ilvl w:val="0"/>
          <w:numId w:val="3"/>
        </w:numPr>
        <w:spacing w:line="360" w:lineRule="auto"/>
        <w:ind w:left="2640"/>
        <w:rPr>
          <w:vanish/>
        </w:rPr>
      </w:pPr>
    </w:p>
    <w:p w14:paraId="520F3E76">
      <w:pPr>
        <w:numPr>
          <w:ilvl w:val="1"/>
          <w:numId w:val="3"/>
        </w:numPr>
        <w:spacing w:line="360" w:lineRule="auto"/>
        <w:ind w:left="2640"/>
        <w:rPr>
          <w:vanish/>
        </w:rPr>
      </w:pPr>
    </w:p>
    <w:p w14:paraId="2DDC1E71">
      <w:pPr>
        <w:numPr>
          <w:ilvl w:val="2"/>
          <w:numId w:val="3"/>
        </w:numPr>
        <w:spacing w:line="360" w:lineRule="auto"/>
        <w:ind w:left="0" w:firstLine="0"/>
      </w:pPr>
      <w:r>
        <w:rPr>
          <w:rFonts w:hint="eastAsia"/>
        </w:rPr>
        <w:t>本标准适用于本省的建设工程招标电子文件、投标电子文件、资格预审电子文件和资格预审申请电子文件的编制。</w:t>
      </w:r>
    </w:p>
    <w:p w14:paraId="7088AC44">
      <w:pPr>
        <w:spacing w:line="360" w:lineRule="auto"/>
      </w:pPr>
    </w:p>
    <w:p w14:paraId="46459707">
      <w:pPr>
        <w:numPr>
          <w:ilvl w:val="2"/>
          <w:numId w:val="3"/>
        </w:numPr>
        <w:spacing w:line="360" w:lineRule="auto"/>
        <w:ind w:left="0" w:firstLine="0"/>
      </w:pPr>
      <w:r>
        <w:rPr>
          <w:rFonts w:hint="eastAsia"/>
        </w:rPr>
        <w:t>本标准所描述的招标文件包括招标文件和资格预审文件，描述的投标文件包括投标文件和资格预审申请文件，其中投标电子文件应与招标电子文件对应，资格预审申请电子文件应与资格预审电子文件。</w:t>
      </w:r>
    </w:p>
    <w:p w14:paraId="76BFB7CA">
      <w:pPr>
        <w:spacing w:line="360" w:lineRule="auto"/>
      </w:pPr>
    </w:p>
    <w:p w14:paraId="33FAAED4">
      <w:pPr>
        <w:numPr>
          <w:ilvl w:val="2"/>
          <w:numId w:val="3"/>
        </w:numPr>
        <w:spacing w:line="360" w:lineRule="auto"/>
        <w:ind w:left="0" w:firstLine="0"/>
      </w:pPr>
      <w:r>
        <w:rPr>
          <w:rFonts w:hint="eastAsia"/>
        </w:rPr>
        <w:t>本标准描述的金额属性，未特别说明的均为人民币，应以“元”为单位，小数位数保留2位。</w:t>
      </w:r>
    </w:p>
    <w:p w14:paraId="3311CAF7">
      <w:pPr>
        <w:spacing w:line="360" w:lineRule="auto"/>
        <w:rPr>
          <w:u w:val="single"/>
        </w:rPr>
      </w:pPr>
    </w:p>
    <w:p w14:paraId="4CA4384D">
      <w:pPr>
        <w:numPr>
          <w:ilvl w:val="2"/>
          <w:numId w:val="3"/>
        </w:numPr>
        <w:spacing w:line="360" w:lineRule="auto"/>
        <w:ind w:left="0" w:firstLine="0"/>
        <w:rPr>
          <w:u w:val="single"/>
        </w:rPr>
      </w:pPr>
      <w:r>
        <w:rPr>
          <w:rFonts w:hint="eastAsia"/>
        </w:rPr>
        <w:t>本标准描述的工程量、权重、分值属性，未特别说明的小数位数保留2位。</w:t>
      </w:r>
    </w:p>
    <w:p w14:paraId="5310C241">
      <w:pPr>
        <w:spacing w:line="360" w:lineRule="auto"/>
      </w:pPr>
    </w:p>
    <w:p w14:paraId="44F9211D">
      <w:pPr>
        <w:numPr>
          <w:ilvl w:val="2"/>
          <w:numId w:val="3"/>
        </w:numPr>
        <w:spacing w:line="360" w:lineRule="auto"/>
        <w:ind w:left="0" w:firstLine="0"/>
      </w:pPr>
      <w:r>
        <w:rPr>
          <w:rFonts w:hint="eastAsia"/>
        </w:rPr>
        <w:t>本标准描述的数值类</w:t>
      </w:r>
      <w:r>
        <w:t>属性</w:t>
      </w:r>
      <w:r>
        <w:rPr>
          <w:rFonts w:hint="eastAsia"/>
        </w:rPr>
        <w:t>涉及保留n位小数的，应采用四舍五入规则。</w:t>
      </w:r>
    </w:p>
    <w:p w14:paraId="247825C9">
      <w:pPr>
        <w:spacing w:line="360" w:lineRule="auto"/>
      </w:pPr>
    </w:p>
    <w:p w14:paraId="304E581A">
      <w:pPr>
        <w:numPr>
          <w:ilvl w:val="2"/>
          <w:numId w:val="3"/>
        </w:numPr>
        <w:spacing w:line="360" w:lineRule="auto"/>
        <w:ind w:left="0" w:firstLine="0"/>
      </w:pPr>
      <w:r>
        <w:rPr>
          <w:rFonts w:hint="eastAsia"/>
        </w:rPr>
        <w:t>本标准描述的监督部门代码、统一社会信用代码属性，应符合《法人和其他组织统一社会信用代码编码规则》（GB 32100-2015）的规定。</w:t>
      </w:r>
    </w:p>
    <w:p w14:paraId="4896AD3E">
      <w:pPr>
        <w:spacing w:line="360" w:lineRule="auto"/>
      </w:pPr>
    </w:p>
    <w:p w14:paraId="57810E85">
      <w:pPr>
        <w:numPr>
          <w:ilvl w:val="2"/>
          <w:numId w:val="3"/>
        </w:numPr>
        <w:spacing w:line="360" w:lineRule="auto"/>
        <w:ind w:left="0" w:firstLine="0"/>
      </w:pPr>
      <w:r>
        <w:rPr>
          <w:rFonts w:hint="eastAsia"/>
        </w:rPr>
        <w:t>本标准描述的人员证件号码属性，应符合《公民身份号码》（GB 11643－1999）的规定。</w:t>
      </w:r>
    </w:p>
    <w:p w14:paraId="0D16ECD8">
      <w:pPr>
        <w:spacing w:line="360" w:lineRule="auto"/>
      </w:pPr>
    </w:p>
    <w:p w14:paraId="4388DCDB">
      <w:pPr>
        <w:numPr>
          <w:ilvl w:val="2"/>
          <w:numId w:val="3"/>
        </w:numPr>
        <w:spacing w:line="360" w:lineRule="auto"/>
        <w:ind w:left="0" w:firstLine="0"/>
      </w:pPr>
      <w:r>
        <w:rPr>
          <w:rFonts w:hint="eastAsia"/>
        </w:rPr>
        <w:t>招标文件数据表及数据项、投标文件数据表及数据项、资格预审数据表及数据项、资格预审申请文件数据表及数据项所需采用的具体编码或变量应符合本标准第8章的规定。</w:t>
      </w:r>
    </w:p>
    <w:p w14:paraId="748D94D9">
      <w:pPr>
        <w:spacing w:line="360" w:lineRule="auto"/>
      </w:pPr>
    </w:p>
    <w:p w14:paraId="76943A1F">
      <w:pPr>
        <w:numPr>
          <w:ilvl w:val="2"/>
          <w:numId w:val="3"/>
        </w:numPr>
        <w:spacing w:line="360" w:lineRule="auto"/>
        <w:ind w:left="0" w:firstLine="0"/>
      </w:pPr>
      <w:r>
        <w:rPr>
          <w:rFonts w:hint="eastAsia"/>
        </w:rPr>
        <w:t>本标准中的编码、</w:t>
      </w:r>
      <w:r>
        <w:t>变量</w:t>
      </w:r>
      <w:r>
        <w:rPr>
          <w:rFonts w:hint="eastAsia"/>
        </w:rPr>
        <w:t>及数据字段等采用相应的命名规则。</w:t>
      </w:r>
    </w:p>
    <w:p w14:paraId="2F86A9AE">
      <w:pPr>
        <w:spacing w:line="360" w:lineRule="auto"/>
      </w:pPr>
    </w:p>
    <w:p w14:paraId="5C2839C6">
      <w:pPr>
        <w:numPr>
          <w:ilvl w:val="2"/>
          <w:numId w:val="3"/>
        </w:numPr>
        <w:spacing w:line="360" w:lineRule="auto"/>
        <w:ind w:left="0" w:firstLine="0"/>
      </w:pPr>
      <w:r>
        <w:rPr>
          <w:rFonts w:hint="eastAsia"/>
        </w:rPr>
        <w:t>项目代码指的是固定资产投资项目代码，是项目整个建设周期的唯一身份标识，相当于项目法定“身份证”，明确了项目所在地区、所属行业、项目类型等基础信息，应根据《全国固定资产投资项目代码编码规范》（GB/T 40058-2021）的相关规定描述。</w:t>
      </w:r>
    </w:p>
    <w:p w14:paraId="0E3D384D"/>
    <w:p w14:paraId="5DA58D81">
      <w:pPr>
        <w:numPr>
          <w:ilvl w:val="2"/>
          <w:numId w:val="3"/>
        </w:numPr>
        <w:spacing w:line="360" w:lineRule="auto"/>
        <w:ind w:left="0" w:firstLine="0"/>
      </w:pPr>
      <w:r>
        <w:rPr>
          <w:rFonts w:hint="eastAsia"/>
        </w:rPr>
        <w:t>本标准中要求的电子数据文件的描述应符合以下规定：</w:t>
      </w:r>
    </w:p>
    <w:p w14:paraId="33327C29">
      <w:pPr>
        <w:spacing w:line="360" w:lineRule="auto"/>
        <w:ind w:left="353"/>
      </w:pPr>
      <w:r>
        <w:rPr>
          <w:rFonts w:hint="eastAsia"/>
        </w:rPr>
        <w:t>1 电子文件的命名应按8.1</w:t>
      </w:r>
      <w:r>
        <w:rPr>
          <w:rFonts w:hint="eastAsia"/>
          <w:lang w:val="en-US" w:eastAsia="zh-CN"/>
        </w:rPr>
        <w:t>8</w:t>
      </w:r>
      <w:bookmarkStart w:id="247" w:name="_GoBack"/>
      <w:bookmarkEnd w:id="247"/>
      <w:r>
        <w:rPr>
          <w:rFonts w:hint="eastAsia"/>
        </w:rPr>
        <w:t>文件分类码相应分类的命名规则及文件格式描述；</w:t>
      </w:r>
    </w:p>
    <w:p w14:paraId="32D1F2C2">
      <w:pPr>
        <w:spacing w:line="360" w:lineRule="auto"/>
        <w:ind w:left="353"/>
      </w:pPr>
      <w:r>
        <w:rPr>
          <w:rFonts w:hint="eastAsia"/>
        </w:rPr>
        <w:t>2格式为PDF的电子文档目录结构应与对应的文本内容的目录结构一致，PDF文档中的目录应以书签形式添加，并且与PDF 正文中对应的页码建立关系；</w:t>
      </w:r>
    </w:p>
    <w:p w14:paraId="3B5AC95B">
      <w:pPr>
        <w:spacing w:line="360" w:lineRule="auto"/>
        <w:ind w:left="353"/>
      </w:pPr>
      <w:r>
        <w:rPr>
          <w:rFonts w:hint="eastAsia"/>
        </w:rPr>
        <w:t>3 资料文件中的电子文件内容，应与“招标文件参数.xml”“投标文件参数.xml”“资格预审文件参数.xml”“资格预审申请参数.xml”中文件索引描述的文件名称、标识内容一致，不应包含未在文件索引中描述的电子文件；</w:t>
      </w:r>
    </w:p>
    <w:p w14:paraId="24EB6979">
      <w:pPr>
        <w:spacing w:line="360" w:lineRule="auto"/>
        <w:ind w:left="353"/>
      </w:pPr>
      <w:r>
        <w:rPr>
          <w:rFonts w:hint="eastAsia"/>
        </w:rPr>
        <w:t>4 单个电子文件的大小不宜超过200mb，资料文件的合计大小不宜超过1000mb；</w:t>
      </w:r>
    </w:p>
    <w:p w14:paraId="763A1062">
      <w:pPr>
        <w:spacing w:line="360" w:lineRule="auto"/>
        <w:ind w:left="353"/>
      </w:pPr>
      <w:r>
        <w:rPr>
          <w:rFonts w:hint="eastAsia"/>
        </w:rPr>
        <w:t>5 工程图纸或视频资料等电子文件，不应在本标准的电子文件内容中存储。</w:t>
      </w:r>
    </w:p>
    <w:p w14:paraId="2C93801B">
      <w:pPr>
        <w:spacing w:line="360" w:lineRule="auto"/>
      </w:pPr>
    </w:p>
    <w:p w14:paraId="31A65311">
      <w:pPr>
        <w:numPr>
          <w:ilvl w:val="2"/>
          <w:numId w:val="3"/>
        </w:numPr>
        <w:spacing w:line="360" w:lineRule="auto"/>
        <w:ind w:left="0" w:firstLine="0"/>
      </w:pPr>
      <w:r>
        <w:rPr>
          <w:rFonts w:hint="eastAsia"/>
        </w:rPr>
        <w:t>合法的XML文件应符合本标准配套的XSD文件规定。</w:t>
      </w:r>
    </w:p>
    <w:p w14:paraId="54CD830C">
      <w:pPr>
        <w:numPr>
          <w:ilvl w:val="0"/>
          <w:numId w:val="5"/>
        </w:numPr>
        <w:spacing w:line="360" w:lineRule="auto"/>
        <w:ind w:left="0" w:firstLine="424" w:firstLineChars="202"/>
      </w:pPr>
      <w:r>
        <w:rPr>
          <w:rFonts w:hint="eastAsia"/>
        </w:rPr>
        <w:t>XSD指的是XML的模式定义，它规定了XML文件中的元素的描述方式，用于描述XML文档的结构。这一描述可用来验证文件内容中各个项目与其内容将被取代的元素的描述是否一致。</w:t>
      </w:r>
    </w:p>
    <w:p w14:paraId="6B295553">
      <w:pPr>
        <w:numPr>
          <w:ilvl w:val="0"/>
          <w:numId w:val="5"/>
        </w:numPr>
        <w:spacing w:line="360" w:lineRule="auto"/>
        <w:ind w:left="0" w:firstLine="424" w:firstLineChars="202"/>
      </w:pPr>
      <w:r>
        <w:rPr>
          <w:rFonts w:hint="eastAsia"/>
        </w:rPr>
        <w:t>由该标准所生成的电子数据文件，需要符合规定所要求的XSD文件格式。</w:t>
      </w:r>
    </w:p>
    <w:p w14:paraId="2BBB358F">
      <w:pPr>
        <w:spacing w:line="360" w:lineRule="auto"/>
      </w:pPr>
    </w:p>
    <w:p w14:paraId="480271B6">
      <w:pPr>
        <w:numPr>
          <w:ilvl w:val="2"/>
          <w:numId w:val="3"/>
        </w:numPr>
        <w:spacing w:line="360" w:lineRule="auto"/>
        <w:ind w:left="0" w:firstLine="0"/>
      </w:pPr>
      <w:r>
        <w:rPr>
          <w:rFonts w:hint="eastAsia"/>
        </w:rPr>
        <w:t>本标准XML文件结构应</w:t>
      </w:r>
      <w:r>
        <w:t>符合以下规定：</w:t>
      </w:r>
    </w:p>
    <w:p w14:paraId="20D126E4">
      <w:pPr>
        <w:numPr>
          <w:ilvl w:val="0"/>
          <w:numId w:val="6"/>
        </w:numPr>
        <w:spacing w:line="360" w:lineRule="auto"/>
        <w:ind w:left="0" w:firstLine="424" w:firstLineChars="202"/>
      </w:pPr>
      <w:r>
        <w:rPr>
          <w:rFonts w:hint="eastAsia"/>
        </w:rPr>
        <w:t>XML数据文件应以“&lt;? xml version="1.0" encoding=" utf-8"?&gt;”字符串作为文件头,创建文档时,应采用UTF-8代码格式创建。</w:t>
      </w:r>
    </w:p>
    <w:p w14:paraId="12CDAF27">
      <w:pPr>
        <w:numPr>
          <w:ilvl w:val="0"/>
          <w:numId w:val="6"/>
        </w:numPr>
        <w:spacing w:line="360" w:lineRule="auto"/>
        <w:ind w:left="0" w:firstLine="424" w:firstLineChars="202"/>
      </w:pPr>
      <w:r>
        <w:rPr>
          <w:rFonts w:hint="eastAsia"/>
        </w:rPr>
        <w:t>本标准的元素、属性名称命名应采用统一的中文命名。</w:t>
      </w:r>
    </w:p>
    <w:p w14:paraId="77C53917">
      <w:pPr>
        <w:numPr>
          <w:ilvl w:val="0"/>
          <w:numId w:val="6"/>
        </w:numPr>
        <w:spacing w:line="360" w:lineRule="auto"/>
        <w:ind w:left="0" w:firstLine="424" w:firstLineChars="202"/>
      </w:pPr>
      <w:r>
        <w:rPr>
          <w:rFonts w:hint="eastAsia"/>
        </w:rPr>
        <w:t>本标准XML数据文件应是由XML 1.0（Second Edition）规范确定的一个合法的XML 文件；应使用Unicode代码字符集作为文件数据编码；文件头必须是：&lt;?xml version="1.0" encoding=" UTF-8" &gt;。</w:t>
      </w:r>
    </w:p>
    <w:p w14:paraId="642C23F6">
      <w:pPr>
        <w:numPr>
          <w:ilvl w:val="0"/>
          <w:numId w:val="6"/>
        </w:numPr>
        <w:spacing w:line="360" w:lineRule="auto"/>
        <w:ind w:left="0" w:firstLine="424" w:firstLineChars="202"/>
      </w:pPr>
      <w:r>
        <w:rPr>
          <w:rFonts w:hint="eastAsia"/>
        </w:rPr>
        <w:t>本标准XML数据文件中的必选数据元素和可选数据元素只能包含本标准中定义的属性。</w:t>
      </w:r>
    </w:p>
    <w:p w14:paraId="0C6C70E8">
      <w:pPr>
        <w:numPr>
          <w:ilvl w:val="0"/>
          <w:numId w:val="6"/>
        </w:numPr>
        <w:spacing w:line="360" w:lineRule="auto"/>
        <w:ind w:left="0" w:firstLine="424" w:firstLineChars="202"/>
      </w:pPr>
      <w:r>
        <w:rPr>
          <w:rFonts w:hint="eastAsia"/>
        </w:rPr>
        <w:t>本标准接口文件中的内容，必须符合标准的XML语法规定。特别指出：XML语法保留字（＜，＞，＆，"）要生成相应的转义符（&amp;lt生成&lt;，&amp;gt生成&gt;，&amp;amp生成＆，&amp;quot生成”）；“回车符”、“换行符”等不可见的控制符时，应原样生成，以保持文本的原来显示格式。</w:t>
      </w:r>
    </w:p>
    <w:p w14:paraId="37343445">
      <w:pPr>
        <w:spacing w:line="360" w:lineRule="auto"/>
      </w:pPr>
    </w:p>
    <w:p w14:paraId="68C6198C">
      <w:pPr>
        <w:numPr>
          <w:ilvl w:val="2"/>
          <w:numId w:val="3"/>
        </w:numPr>
        <w:spacing w:line="360" w:lineRule="auto"/>
        <w:ind w:left="0" w:firstLine="0"/>
      </w:pPr>
      <w:r>
        <w:rPr>
          <w:rFonts w:hint="eastAsia"/>
        </w:rPr>
        <w:t>数据项的数据类型应符合XSD语言的规定。</w:t>
      </w:r>
    </w:p>
    <w:p w14:paraId="12CF11F0">
      <w:pPr>
        <w:spacing w:line="360" w:lineRule="auto"/>
      </w:pPr>
    </w:p>
    <w:p w14:paraId="2CEFE441">
      <w:pPr>
        <w:numPr>
          <w:ilvl w:val="2"/>
          <w:numId w:val="3"/>
        </w:numPr>
        <w:spacing w:line="360" w:lineRule="auto"/>
        <w:ind w:left="0" w:firstLine="0"/>
      </w:pPr>
      <w:r>
        <w:rPr>
          <w:rFonts w:hint="eastAsia"/>
        </w:rPr>
        <w:t>本标准描述的密码算法，应使用由国家密码管理局认定的自主可控的国密算法体系，</w:t>
      </w:r>
      <w:r>
        <w:t>包含SM系列及祖冲之算法等核心技术</w:t>
      </w:r>
      <w:r>
        <w:rPr>
          <w:rFonts w:hint="eastAsia"/>
        </w:rPr>
        <w:t>，在数据加密计算时，除有明确规定外，应注明采用的算法。</w:t>
      </w:r>
    </w:p>
    <w:p w14:paraId="0A1450B5">
      <w:pPr>
        <w:pStyle w:val="38"/>
      </w:pPr>
    </w:p>
    <w:p w14:paraId="4868E0FB">
      <w:pPr>
        <w:numPr>
          <w:ilvl w:val="2"/>
          <w:numId w:val="3"/>
        </w:numPr>
        <w:spacing w:line="360" w:lineRule="auto"/>
        <w:ind w:left="0" w:firstLine="0"/>
        <w:sectPr>
          <w:pgSz w:w="11906" w:h="16838"/>
          <w:pgMar w:top="1440" w:right="1800" w:bottom="1440" w:left="1800" w:header="851" w:footer="992" w:gutter="0"/>
          <w:cols w:space="720" w:num="1"/>
          <w:docGrid w:linePitch="312" w:charSpace="0"/>
        </w:sectPr>
      </w:pPr>
    </w:p>
    <w:p w14:paraId="7A8BE3FB">
      <w:pPr>
        <w:pStyle w:val="2"/>
        <w:tabs>
          <w:tab w:val="clear" w:pos="432"/>
        </w:tabs>
        <w:spacing w:line="360" w:lineRule="auto"/>
        <w:jc w:val="center"/>
      </w:pPr>
      <w:bookmarkStart w:id="136" w:name="_Toc29673"/>
      <w:bookmarkStart w:id="137" w:name="_Toc21852"/>
      <w:r>
        <w:rPr>
          <w:rFonts w:hint="eastAsia"/>
        </w:rPr>
        <w:t>招标文件数据表及数据项</w:t>
      </w:r>
      <w:bookmarkEnd w:id="136"/>
      <w:bookmarkEnd w:id="137"/>
    </w:p>
    <w:p w14:paraId="63B61C7A">
      <w:pPr>
        <w:pStyle w:val="3"/>
        <w:spacing w:line="360" w:lineRule="auto"/>
        <w:jc w:val="center"/>
      </w:pPr>
      <w:bookmarkStart w:id="138" w:name="_Toc387877883"/>
      <w:bookmarkStart w:id="139" w:name="_Toc385527244"/>
      <w:bookmarkStart w:id="140" w:name="_Toc21306"/>
      <w:bookmarkStart w:id="141" w:name="_Toc388909541"/>
      <w:bookmarkStart w:id="142" w:name="_Toc388032210"/>
      <w:bookmarkStart w:id="143" w:name="_Toc6485"/>
      <w:bookmarkStart w:id="144" w:name="_Toc412638658"/>
      <w:bookmarkStart w:id="145" w:name="_Toc402187903"/>
      <w:r>
        <w:rPr>
          <w:rFonts w:hint="eastAsia"/>
        </w:rPr>
        <w:t>一般规定</w:t>
      </w:r>
      <w:bookmarkEnd w:id="138"/>
      <w:bookmarkEnd w:id="139"/>
      <w:bookmarkEnd w:id="140"/>
      <w:bookmarkEnd w:id="141"/>
      <w:bookmarkEnd w:id="142"/>
      <w:bookmarkEnd w:id="143"/>
      <w:bookmarkEnd w:id="144"/>
      <w:bookmarkEnd w:id="145"/>
    </w:p>
    <w:p w14:paraId="5C6F5DBE">
      <w:pPr>
        <w:numPr>
          <w:ilvl w:val="2"/>
          <w:numId w:val="1"/>
        </w:numPr>
        <w:tabs>
          <w:tab w:val="left" w:pos="0"/>
          <w:tab w:val="clear" w:pos="720"/>
        </w:tabs>
        <w:spacing w:line="360" w:lineRule="auto"/>
        <w:ind w:left="0" w:firstLine="0"/>
      </w:pPr>
      <w:r>
        <w:rPr>
          <w:rFonts w:hint="eastAsia"/>
        </w:rPr>
        <w:t>本章的规定适用于招标文件或资格预审文件的电子数据描述。</w:t>
      </w:r>
    </w:p>
    <w:p w14:paraId="376C31AB">
      <w:pPr>
        <w:tabs>
          <w:tab w:val="left" w:pos="0"/>
        </w:tabs>
        <w:spacing w:line="360" w:lineRule="auto"/>
      </w:pPr>
    </w:p>
    <w:p w14:paraId="4CBA3953">
      <w:pPr>
        <w:numPr>
          <w:ilvl w:val="2"/>
          <w:numId w:val="1"/>
        </w:numPr>
        <w:tabs>
          <w:tab w:val="left" w:pos="0"/>
          <w:tab w:val="clear" w:pos="720"/>
        </w:tabs>
        <w:spacing w:line="360" w:lineRule="auto"/>
        <w:ind w:left="0" w:firstLine="0"/>
      </w:pPr>
      <w:r>
        <w:rPr>
          <w:rFonts w:hint="eastAsia"/>
        </w:rPr>
        <w:t>招标文件数据仅对招标项目的一个标段（包）的招标信息描述，若一个招标项目有多个标段（包）招标时，应分别形成电子数据。</w:t>
      </w:r>
    </w:p>
    <w:p w14:paraId="1F35F494">
      <w:pPr>
        <w:tabs>
          <w:tab w:val="left" w:pos="0"/>
        </w:tabs>
        <w:spacing w:line="360" w:lineRule="auto"/>
      </w:pPr>
    </w:p>
    <w:p w14:paraId="73F499EB">
      <w:pPr>
        <w:numPr>
          <w:ilvl w:val="2"/>
          <w:numId w:val="1"/>
        </w:numPr>
        <w:tabs>
          <w:tab w:val="left" w:pos="0"/>
          <w:tab w:val="clear" w:pos="720"/>
        </w:tabs>
        <w:spacing w:line="360" w:lineRule="auto"/>
        <w:ind w:left="0" w:firstLine="0"/>
      </w:pPr>
      <w:r>
        <w:rPr>
          <w:rFonts w:hint="eastAsia"/>
        </w:rPr>
        <w:t>招标项目的项目信息可以由一个或多个在发改部门完成审批、核准或备案的项目构成，因项目的特殊性无法描述项目信息的，可不描述。</w:t>
      </w:r>
    </w:p>
    <w:p w14:paraId="09C1C981">
      <w:pPr>
        <w:tabs>
          <w:tab w:val="left" w:pos="0"/>
          <w:tab w:val="left" w:pos="432"/>
        </w:tabs>
        <w:spacing w:line="360" w:lineRule="auto"/>
      </w:pPr>
    </w:p>
    <w:p w14:paraId="6A5C1A86">
      <w:pPr>
        <w:numPr>
          <w:ilvl w:val="2"/>
          <w:numId w:val="1"/>
        </w:numPr>
        <w:tabs>
          <w:tab w:val="left" w:pos="0"/>
          <w:tab w:val="clear" w:pos="720"/>
        </w:tabs>
        <w:spacing w:line="360" w:lineRule="auto"/>
        <w:ind w:left="0" w:firstLine="0"/>
      </w:pPr>
      <w:r>
        <w:rPr>
          <w:rFonts w:hint="eastAsia"/>
        </w:rPr>
        <w:t>同一个标段（包）的电子数据，在其形成招标电子文件或招标变更电子文件时，标段ID值不应改变。</w:t>
      </w:r>
    </w:p>
    <w:p w14:paraId="6A727D84">
      <w:pPr>
        <w:spacing w:line="360" w:lineRule="auto"/>
      </w:pPr>
    </w:p>
    <w:p w14:paraId="45460DF0">
      <w:pPr>
        <w:pStyle w:val="3"/>
        <w:spacing w:line="360" w:lineRule="auto"/>
        <w:jc w:val="center"/>
      </w:pPr>
      <w:bookmarkStart w:id="146" w:name="_Toc412638659"/>
      <w:bookmarkStart w:id="147" w:name="_Toc402187904"/>
      <w:bookmarkStart w:id="148" w:name="_Toc19342"/>
      <w:bookmarkStart w:id="149" w:name="_Toc4502"/>
      <w:r>
        <w:rPr>
          <w:rFonts w:hint="eastAsia"/>
        </w:rPr>
        <w:t>招标项目</w:t>
      </w:r>
      <w:bookmarkEnd w:id="146"/>
      <w:bookmarkEnd w:id="147"/>
      <w:bookmarkEnd w:id="148"/>
      <w:bookmarkEnd w:id="149"/>
    </w:p>
    <w:p w14:paraId="2B9199FD">
      <w:pPr>
        <w:numPr>
          <w:ilvl w:val="2"/>
          <w:numId w:val="1"/>
        </w:numPr>
        <w:tabs>
          <w:tab w:val="left" w:pos="0"/>
          <w:tab w:val="clear" w:pos="720"/>
        </w:tabs>
        <w:spacing w:line="360" w:lineRule="auto"/>
        <w:ind w:left="0" w:firstLine="0"/>
      </w:pPr>
      <w:r>
        <w:rPr>
          <w:rFonts w:hint="eastAsia"/>
        </w:rPr>
        <w:t>招标项目应由若干属性、1个项目信息元素、1个系统信息元素、1个标段包信息元素、1个文件索引元素构成，其结构</w:t>
      </w:r>
      <w:r>
        <w:t>如图</w:t>
      </w:r>
      <w:r>
        <w:rPr>
          <w:rFonts w:hint="eastAsia"/>
        </w:rPr>
        <w:t>4</w:t>
      </w:r>
      <w:r>
        <w:t>.</w:t>
      </w:r>
      <w:r>
        <w:rPr>
          <w:rFonts w:hint="eastAsia"/>
        </w:rPr>
        <w:t>2</w:t>
      </w:r>
      <w:r>
        <w:t>.1</w:t>
      </w:r>
      <w:r>
        <w:rPr>
          <w:rFonts w:hint="eastAsia"/>
        </w:rPr>
        <w:t>所示。</w:t>
      </w:r>
    </w:p>
    <w:p w14:paraId="0BCD44AC">
      <w:pPr>
        <w:spacing w:line="360" w:lineRule="auto"/>
        <w:jc w:val="center"/>
      </w:pPr>
      <w:r>
        <w:drawing>
          <wp:inline distT="0" distB="0" distL="0" distR="0">
            <wp:extent cx="3098800" cy="4263390"/>
            <wp:effectExtent l="0" t="0" r="635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098800" cy="4263390"/>
                    </a:xfrm>
                    <a:prstGeom prst="rect">
                      <a:avLst/>
                    </a:prstGeom>
                  </pic:spPr>
                </pic:pic>
              </a:graphicData>
            </a:graphic>
          </wp:inline>
        </w:drawing>
      </w:r>
    </w:p>
    <w:p w14:paraId="5CD03214">
      <w:pPr>
        <w:spacing w:line="360" w:lineRule="auto"/>
        <w:jc w:val="center"/>
        <w:rPr>
          <w:b/>
          <w:bCs/>
        </w:rPr>
      </w:pPr>
      <w:r>
        <w:rPr>
          <w:rFonts w:hint="eastAsia"/>
          <w:b/>
          <w:bCs/>
        </w:rPr>
        <w:t>图4.2.1 招标项目</w:t>
      </w:r>
    </w:p>
    <w:p w14:paraId="3A1E20ED">
      <w:pPr>
        <w:spacing w:line="360" w:lineRule="auto"/>
        <w:rPr>
          <w:b/>
          <w:bCs/>
        </w:rPr>
      </w:pPr>
    </w:p>
    <w:p w14:paraId="30E20103">
      <w:pPr>
        <w:numPr>
          <w:ilvl w:val="2"/>
          <w:numId w:val="1"/>
        </w:numPr>
        <w:tabs>
          <w:tab w:val="left" w:pos="0"/>
          <w:tab w:val="clear" w:pos="720"/>
        </w:tabs>
        <w:spacing w:line="360" w:lineRule="auto"/>
        <w:ind w:left="0" w:firstLine="0"/>
      </w:pPr>
      <w:r>
        <w:rPr>
          <w:rFonts w:hint="eastAsia"/>
        </w:rPr>
        <w:t>招标项目的属性应符合表4.2.2的规定。</w:t>
      </w:r>
    </w:p>
    <w:p w14:paraId="694D8C8E">
      <w:pPr>
        <w:spacing w:line="360" w:lineRule="auto"/>
        <w:jc w:val="center"/>
        <w:rPr>
          <w:b/>
        </w:rPr>
      </w:pPr>
      <w:r>
        <w:rPr>
          <w:b/>
        </w:rPr>
        <w:t>表</w:t>
      </w:r>
      <w:r>
        <w:rPr>
          <w:rFonts w:hint="eastAsia"/>
          <w:b/>
        </w:rPr>
        <w:t>4.2.2</w:t>
      </w:r>
      <w:r>
        <w:rPr>
          <w:b/>
        </w:rPr>
        <w:t xml:space="preserve"> </w:t>
      </w:r>
      <w:r>
        <w:rPr>
          <w:rFonts w:hint="eastAsia"/>
          <w:b/>
        </w:rPr>
        <w:t>招标项目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83"/>
        <w:gridCol w:w="1084"/>
        <w:gridCol w:w="827"/>
        <w:gridCol w:w="3884"/>
      </w:tblGrid>
      <w:tr w14:paraId="075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78" w:type="pct"/>
            <w:shd w:val="clear" w:color="auto" w:fill="BFBFBF"/>
            <w:vAlign w:val="center"/>
          </w:tcPr>
          <w:p w14:paraId="5F1613D4">
            <w:pPr>
              <w:spacing w:before="48" w:beforeLines="20" w:after="48" w:afterLines="20"/>
              <w:jc w:val="center"/>
              <w:rPr>
                <w:sz w:val="18"/>
              </w:rPr>
            </w:pPr>
            <w:r>
              <w:rPr>
                <w:rFonts w:hint="eastAsia"/>
                <w:sz w:val="18"/>
              </w:rPr>
              <w:t>序号</w:t>
            </w:r>
          </w:p>
        </w:tc>
        <w:tc>
          <w:tcPr>
            <w:tcW w:w="1222" w:type="pct"/>
            <w:shd w:val="clear" w:color="auto" w:fill="BFBFBF"/>
            <w:vAlign w:val="center"/>
          </w:tcPr>
          <w:p w14:paraId="6D038999">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BC2ADC4">
            <w:pPr>
              <w:spacing w:before="48" w:beforeLines="20" w:after="48" w:afterLines="20"/>
              <w:jc w:val="center"/>
              <w:rPr>
                <w:sz w:val="18"/>
              </w:rPr>
            </w:pPr>
            <w:r>
              <w:rPr>
                <w:rFonts w:hint="eastAsia"/>
                <w:sz w:val="18"/>
              </w:rPr>
              <w:t>数据类型</w:t>
            </w:r>
          </w:p>
        </w:tc>
        <w:tc>
          <w:tcPr>
            <w:tcW w:w="485" w:type="pct"/>
            <w:shd w:val="clear" w:color="auto" w:fill="BFBFBF"/>
            <w:vAlign w:val="center"/>
          </w:tcPr>
          <w:p w14:paraId="3691035B">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743A9B03">
            <w:pPr>
              <w:spacing w:before="48" w:beforeLines="20" w:after="48" w:afterLines="20"/>
              <w:jc w:val="center"/>
              <w:rPr>
                <w:sz w:val="18"/>
              </w:rPr>
            </w:pPr>
            <w:r>
              <w:rPr>
                <w:rFonts w:hint="eastAsia"/>
                <w:sz w:val="18"/>
              </w:rPr>
              <w:t>备注</w:t>
            </w:r>
          </w:p>
        </w:tc>
      </w:tr>
      <w:tr w14:paraId="629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19BEC626">
            <w:pPr>
              <w:spacing w:before="48" w:beforeLines="20" w:after="48" w:afterLines="20"/>
              <w:jc w:val="center"/>
              <w:rPr>
                <w:sz w:val="18"/>
              </w:rPr>
            </w:pPr>
            <w:r>
              <w:rPr>
                <w:rFonts w:hint="eastAsia"/>
                <w:sz w:val="18"/>
              </w:rPr>
              <w:t>1</w:t>
            </w:r>
          </w:p>
        </w:tc>
        <w:tc>
          <w:tcPr>
            <w:tcW w:w="1222" w:type="pct"/>
            <w:vAlign w:val="center"/>
          </w:tcPr>
          <w:p w14:paraId="46C4723A">
            <w:pPr>
              <w:spacing w:before="48" w:beforeLines="20" w:after="48" w:afterLines="20"/>
              <w:jc w:val="center"/>
              <w:rPr>
                <w:sz w:val="18"/>
              </w:rPr>
            </w:pPr>
            <w:r>
              <w:rPr>
                <w:rFonts w:hint="eastAsia"/>
                <w:sz w:val="18"/>
              </w:rPr>
              <w:t>标准名称</w:t>
            </w:r>
          </w:p>
        </w:tc>
        <w:tc>
          <w:tcPr>
            <w:tcW w:w="636" w:type="pct"/>
            <w:vAlign w:val="center"/>
          </w:tcPr>
          <w:p w14:paraId="795EED6A">
            <w:pPr>
              <w:spacing w:before="48" w:beforeLines="20" w:after="48" w:afterLines="20"/>
              <w:jc w:val="center"/>
              <w:rPr>
                <w:sz w:val="18"/>
              </w:rPr>
            </w:pPr>
            <w:r>
              <w:rPr>
                <w:sz w:val="18"/>
              </w:rPr>
              <w:t>xs:string</w:t>
            </w:r>
          </w:p>
        </w:tc>
        <w:tc>
          <w:tcPr>
            <w:tcW w:w="485" w:type="pct"/>
            <w:vAlign w:val="center"/>
          </w:tcPr>
          <w:p w14:paraId="49C6ED40">
            <w:pPr>
              <w:spacing w:before="48" w:beforeLines="20" w:after="48" w:afterLines="20"/>
              <w:jc w:val="center"/>
              <w:rPr>
                <w:sz w:val="18"/>
              </w:rPr>
            </w:pPr>
            <w:r>
              <w:rPr>
                <w:rFonts w:hint="eastAsia"/>
                <w:sz w:val="18"/>
              </w:rPr>
              <w:t>是</w:t>
            </w:r>
          </w:p>
        </w:tc>
        <w:tc>
          <w:tcPr>
            <w:tcW w:w="2279" w:type="pct"/>
            <w:vAlign w:val="center"/>
          </w:tcPr>
          <w:p w14:paraId="6F887FE5">
            <w:pPr>
              <w:spacing w:before="48" w:beforeLines="20" w:after="48" w:afterLines="20"/>
              <w:ind w:firstLine="180" w:firstLineChars="100"/>
              <w:rPr>
                <w:sz w:val="18"/>
              </w:rPr>
            </w:pPr>
            <w:r>
              <w:rPr>
                <w:rFonts w:hint="eastAsia"/>
                <w:sz w:val="18"/>
              </w:rPr>
              <w:t>必须是“四川省建设工程招投标电子数据标准”</w:t>
            </w:r>
          </w:p>
        </w:tc>
      </w:tr>
      <w:tr w14:paraId="0DB9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1ABCB2F4">
            <w:pPr>
              <w:spacing w:before="48" w:beforeLines="20" w:after="48" w:afterLines="20"/>
              <w:jc w:val="center"/>
              <w:rPr>
                <w:sz w:val="18"/>
              </w:rPr>
            </w:pPr>
            <w:r>
              <w:rPr>
                <w:rFonts w:hint="eastAsia"/>
                <w:sz w:val="18"/>
              </w:rPr>
              <w:t>2</w:t>
            </w:r>
          </w:p>
        </w:tc>
        <w:tc>
          <w:tcPr>
            <w:tcW w:w="1222" w:type="pct"/>
            <w:vAlign w:val="center"/>
          </w:tcPr>
          <w:p w14:paraId="542A0A37">
            <w:pPr>
              <w:spacing w:before="48" w:beforeLines="20" w:after="48" w:afterLines="20"/>
              <w:jc w:val="center"/>
              <w:rPr>
                <w:sz w:val="18"/>
              </w:rPr>
            </w:pPr>
            <w:r>
              <w:rPr>
                <w:rFonts w:hint="eastAsia"/>
                <w:sz w:val="18"/>
              </w:rPr>
              <w:t>标准版本</w:t>
            </w:r>
          </w:p>
        </w:tc>
        <w:tc>
          <w:tcPr>
            <w:tcW w:w="636" w:type="pct"/>
            <w:vAlign w:val="center"/>
          </w:tcPr>
          <w:p w14:paraId="6BD6B612">
            <w:pPr>
              <w:spacing w:before="48" w:beforeLines="20" w:after="48" w:afterLines="20"/>
              <w:jc w:val="center"/>
              <w:rPr>
                <w:sz w:val="18"/>
              </w:rPr>
            </w:pPr>
            <w:r>
              <w:rPr>
                <w:sz w:val="18"/>
              </w:rPr>
              <w:t>xs:string</w:t>
            </w:r>
          </w:p>
        </w:tc>
        <w:tc>
          <w:tcPr>
            <w:tcW w:w="485" w:type="pct"/>
            <w:vAlign w:val="center"/>
          </w:tcPr>
          <w:p w14:paraId="2713C56E">
            <w:pPr>
              <w:spacing w:before="48" w:beforeLines="20" w:after="48" w:afterLines="20"/>
              <w:jc w:val="center"/>
              <w:rPr>
                <w:sz w:val="18"/>
              </w:rPr>
            </w:pPr>
            <w:r>
              <w:rPr>
                <w:rFonts w:hint="eastAsia"/>
                <w:sz w:val="18"/>
              </w:rPr>
              <w:t>是</w:t>
            </w:r>
          </w:p>
        </w:tc>
        <w:tc>
          <w:tcPr>
            <w:tcW w:w="2279" w:type="pct"/>
            <w:vAlign w:val="center"/>
          </w:tcPr>
          <w:p w14:paraId="3C89CE39">
            <w:pPr>
              <w:spacing w:before="48" w:beforeLines="20" w:after="48" w:afterLines="20"/>
              <w:ind w:firstLine="180" w:firstLineChars="100"/>
              <w:rPr>
                <w:sz w:val="18"/>
              </w:rPr>
            </w:pPr>
            <w:r>
              <w:rPr>
                <w:rFonts w:hint="eastAsia"/>
                <w:sz w:val="18"/>
              </w:rPr>
              <w:t>数据标准版本，固定为1.0</w:t>
            </w:r>
          </w:p>
        </w:tc>
      </w:tr>
      <w:tr w14:paraId="6EE3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173B70B2">
            <w:pPr>
              <w:spacing w:before="48" w:beforeLines="20" w:after="48" w:afterLines="20"/>
              <w:jc w:val="center"/>
              <w:rPr>
                <w:sz w:val="18"/>
              </w:rPr>
            </w:pPr>
            <w:bookmarkStart w:id="150" w:name="_Hlk401964029"/>
            <w:r>
              <w:rPr>
                <w:rFonts w:hint="eastAsia"/>
                <w:sz w:val="18"/>
              </w:rPr>
              <w:t>3</w:t>
            </w:r>
          </w:p>
        </w:tc>
        <w:tc>
          <w:tcPr>
            <w:tcW w:w="1222" w:type="pct"/>
            <w:vAlign w:val="center"/>
          </w:tcPr>
          <w:p w14:paraId="5E5F2318">
            <w:pPr>
              <w:spacing w:before="48" w:beforeLines="20" w:after="48" w:afterLines="20"/>
              <w:jc w:val="center"/>
              <w:rPr>
                <w:sz w:val="18"/>
              </w:rPr>
            </w:pPr>
            <w:r>
              <w:rPr>
                <w:rFonts w:hint="eastAsia"/>
                <w:sz w:val="18"/>
              </w:rPr>
              <w:t>ID</w:t>
            </w:r>
          </w:p>
        </w:tc>
        <w:tc>
          <w:tcPr>
            <w:tcW w:w="636" w:type="pct"/>
            <w:vAlign w:val="center"/>
          </w:tcPr>
          <w:p w14:paraId="02D24609">
            <w:pPr>
              <w:spacing w:before="48" w:beforeLines="20" w:after="48" w:afterLines="20"/>
              <w:jc w:val="center"/>
              <w:rPr>
                <w:sz w:val="18"/>
              </w:rPr>
            </w:pPr>
            <w:r>
              <w:rPr>
                <w:sz w:val="18"/>
              </w:rPr>
              <w:t>xs:string</w:t>
            </w:r>
          </w:p>
        </w:tc>
        <w:tc>
          <w:tcPr>
            <w:tcW w:w="485" w:type="pct"/>
            <w:vAlign w:val="center"/>
          </w:tcPr>
          <w:p w14:paraId="57D5737A">
            <w:pPr>
              <w:spacing w:before="48" w:beforeLines="20" w:after="48" w:afterLines="20"/>
              <w:jc w:val="center"/>
              <w:rPr>
                <w:sz w:val="18"/>
              </w:rPr>
            </w:pPr>
            <w:r>
              <w:rPr>
                <w:rFonts w:hint="eastAsia"/>
                <w:sz w:val="18"/>
              </w:rPr>
              <w:t>是</w:t>
            </w:r>
          </w:p>
        </w:tc>
        <w:tc>
          <w:tcPr>
            <w:tcW w:w="2279" w:type="pct"/>
            <w:vAlign w:val="center"/>
          </w:tcPr>
          <w:p w14:paraId="32BBEF9B">
            <w:pPr>
              <w:spacing w:before="48" w:beforeLines="20" w:after="48" w:afterLines="20"/>
              <w:ind w:firstLine="180" w:firstLineChars="100"/>
              <w:rPr>
                <w:sz w:val="18"/>
              </w:rPr>
            </w:pPr>
            <w:r>
              <w:rPr>
                <w:rFonts w:hint="eastAsia"/>
                <w:sz w:val="18"/>
              </w:rPr>
              <w:t>首次创建招标或投标文件时的ID信息，文件生成后任何编辑修改都应改变ID</w:t>
            </w:r>
          </w:p>
        </w:tc>
      </w:tr>
      <w:tr w14:paraId="0436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8" w:type="pct"/>
            <w:vAlign w:val="center"/>
          </w:tcPr>
          <w:p w14:paraId="3832EDF6">
            <w:pPr>
              <w:spacing w:before="48" w:beforeLines="20" w:after="48" w:afterLines="20"/>
              <w:jc w:val="center"/>
              <w:rPr>
                <w:sz w:val="18"/>
              </w:rPr>
            </w:pPr>
            <w:r>
              <w:rPr>
                <w:rFonts w:hint="eastAsia"/>
                <w:sz w:val="18"/>
              </w:rPr>
              <w:t>4</w:t>
            </w:r>
          </w:p>
        </w:tc>
        <w:tc>
          <w:tcPr>
            <w:tcW w:w="1222" w:type="pct"/>
            <w:vAlign w:val="center"/>
          </w:tcPr>
          <w:p w14:paraId="14DFBF6D">
            <w:pPr>
              <w:spacing w:before="48" w:beforeLines="20" w:after="48" w:afterLines="20"/>
              <w:jc w:val="center"/>
              <w:rPr>
                <w:sz w:val="18"/>
              </w:rPr>
            </w:pPr>
            <w:r>
              <w:rPr>
                <w:rFonts w:hint="eastAsia"/>
                <w:sz w:val="18"/>
              </w:rPr>
              <w:t>创建时间</w:t>
            </w:r>
          </w:p>
        </w:tc>
        <w:tc>
          <w:tcPr>
            <w:tcW w:w="636" w:type="pct"/>
            <w:vAlign w:val="center"/>
          </w:tcPr>
          <w:p w14:paraId="66BF6FE5">
            <w:pPr>
              <w:spacing w:before="48" w:beforeLines="20" w:after="48" w:afterLines="20"/>
              <w:jc w:val="center"/>
              <w:rPr>
                <w:sz w:val="18"/>
              </w:rPr>
            </w:pPr>
            <w:r>
              <w:rPr>
                <w:rFonts w:hint="eastAsia"/>
                <w:sz w:val="18"/>
              </w:rPr>
              <w:t>xs:datetime</w:t>
            </w:r>
          </w:p>
        </w:tc>
        <w:tc>
          <w:tcPr>
            <w:tcW w:w="485" w:type="pct"/>
            <w:vAlign w:val="center"/>
          </w:tcPr>
          <w:p w14:paraId="59347FFA">
            <w:pPr>
              <w:spacing w:before="48" w:beforeLines="20" w:after="48" w:afterLines="20"/>
              <w:jc w:val="center"/>
              <w:rPr>
                <w:sz w:val="18"/>
              </w:rPr>
            </w:pPr>
            <w:r>
              <w:rPr>
                <w:rFonts w:hint="eastAsia"/>
                <w:sz w:val="18"/>
              </w:rPr>
              <w:t>是</w:t>
            </w:r>
          </w:p>
        </w:tc>
        <w:tc>
          <w:tcPr>
            <w:tcW w:w="2279" w:type="pct"/>
            <w:vAlign w:val="center"/>
          </w:tcPr>
          <w:p w14:paraId="4E1E8737">
            <w:pPr>
              <w:widowControl/>
              <w:ind w:firstLine="180" w:firstLineChars="100"/>
              <w:jc w:val="left"/>
              <w:rPr>
                <w:sz w:val="18"/>
              </w:rPr>
            </w:pPr>
            <w:r>
              <w:rPr>
                <w:rFonts w:hint="eastAsia"/>
                <w:sz w:val="18"/>
              </w:rPr>
              <w:t>最后一次形成电子数据文件（签名、加密除外）的系统时间，</w:t>
            </w:r>
            <w:r>
              <w:rPr>
                <w:rFonts w:ascii="宋体" w:hAnsi="宋体" w:cs="宋体"/>
                <w:color w:val="000000"/>
                <w:kern w:val="0"/>
                <w:sz w:val="18"/>
                <w:szCs w:val="18"/>
                <w:lang w:bidi="ar"/>
              </w:rPr>
              <w:t>格式</w:t>
            </w:r>
            <w:r>
              <w:rPr>
                <w:color w:val="000000"/>
                <w:kern w:val="0"/>
                <w:sz w:val="18"/>
                <w:szCs w:val="18"/>
                <w:lang w:bidi="ar"/>
              </w:rPr>
              <w:t>YYYY-MM-DD</w:t>
            </w:r>
            <w:r>
              <w:rPr>
                <w:rFonts w:hint="eastAsia"/>
                <w:color w:val="000000"/>
                <w:kern w:val="0"/>
                <w:sz w:val="18"/>
                <w:szCs w:val="18"/>
                <w:lang w:bidi="ar"/>
              </w:rPr>
              <w:t xml:space="preserve"> HH:MM:SS</w:t>
            </w:r>
          </w:p>
        </w:tc>
      </w:tr>
      <w:bookmarkEnd w:id="150"/>
    </w:tbl>
    <w:p w14:paraId="2D021708">
      <w:bookmarkStart w:id="151" w:name="_Toc412638660"/>
      <w:bookmarkStart w:id="152" w:name="_Toc402187905"/>
    </w:p>
    <w:p w14:paraId="443A4AD3">
      <w:pPr>
        <w:pStyle w:val="3"/>
        <w:tabs>
          <w:tab w:val="clear" w:pos="432"/>
        </w:tabs>
        <w:spacing w:line="360" w:lineRule="auto"/>
        <w:jc w:val="center"/>
      </w:pPr>
      <w:bookmarkStart w:id="153" w:name="_Toc30328"/>
      <w:bookmarkStart w:id="154" w:name="_Toc25209"/>
      <w:r>
        <w:rPr>
          <w:rFonts w:hint="eastAsia"/>
        </w:rPr>
        <w:t>项目信息</w:t>
      </w:r>
      <w:bookmarkEnd w:id="153"/>
      <w:bookmarkEnd w:id="154"/>
    </w:p>
    <w:p w14:paraId="0B554DFB">
      <w:pPr>
        <w:numPr>
          <w:ilvl w:val="2"/>
          <w:numId w:val="1"/>
        </w:numPr>
        <w:tabs>
          <w:tab w:val="left" w:pos="0"/>
          <w:tab w:val="clear" w:pos="720"/>
        </w:tabs>
        <w:spacing w:line="360" w:lineRule="auto"/>
        <w:ind w:left="0" w:firstLine="0"/>
      </w:pPr>
      <w:r>
        <w:rPr>
          <w:rFonts w:hint="eastAsia"/>
        </w:rPr>
        <w:t>项目信息应由0个或多个项目信息明细元素构成，项目信息明细由若干属性构成，其结构如图4.3.1所示：</w:t>
      </w:r>
    </w:p>
    <w:p w14:paraId="629D5B0A">
      <w:pPr>
        <w:tabs>
          <w:tab w:val="left" w:pos="0"/>
          <w:tab w:val="left" w:pos="432"/>
        </w:tabs>
        <w:spacing w:line="360" w:lineRule="auto"/>
        <w:jc w:val="center"/>
      </w:pPr>
      <w:r>
        <w:drawing>
          <wp:inline distT="0" distB="0" distL="0" distR="0">
            <wp:extent cx="3587750" cy="2986405"/>
            <wp:effectExtent l="0" t="0" r="1270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3595070" cy="2992140"/>
                    </a:xfrm>
                    <a:prstGeom prst="rect">
                      <a:avLst/>
                    </a:prstGeom>
                  </pic:spPr>
                </pic:pic>
              </a:graphicData>
            </a:graphic>
          </wp:inline>
        </w:drawing>
      </w:r>
    </w:p>
    <w:p w14:paraId="49BA8C10">
      <w:pPr>
        <w:spacing w:line="360" w:lineRule="auto"/>
        <w:jc w:val="center"/>
        <w:rPr>
          <w:b/>
          <w:bCs/>
        </w:rPr>
      </w:pPr>
      <w:r>
        <w:rPr>
          <w:rFonts w:hint="eastAsia"/>
          <w:b/>
          <w:bCs/>
        </w:rPr>
        <w:t>图4.3.1 项目信息</w:t>
      </w:r>
    </w:p>
    <w:p w14:paraId="149C1E34">
      <w:pPr>
        <w:spacing w:line="360" w:lineRule="auto"/>
        <w:jc w:val="center"/>
        <w:rPr>
          <w:b/>
          <w:bCs/>
        </w:rPr>
      </w:pPr>
    </w:p>
    <w:p w14:paraId="443F62F1">
      <w:pPr>
        <w:numPr>
          <w:ilvl w:val="2"/>
          <w:numId w:val="1"/>
        </w:numPr>
        <w:tabs>
          <w:tab w:val="left" w:pos="0"/>
          <w:tab w:val="clear" w:pos="720"/>
        </w:tabs>
        <w:spacing w:line="360" w:lineRule="auto"/>
        <w:ind w:left="0" w:firstLine="0"/>
      </w:pPr>
      <w:r>
        <w:rPr>
          <w:rFonts w:hint="eastAsia"/>
        </w:rPr>
        <w:t>项目信息明细的属性应符合表4.3.2的规定。</w:t>
      </w:r>
    </w:p>
    <w:p w14:paraId="4EC39E47">
      <w:pPr>
        <w:spacing w:line="360" w:lineRule="auto"/>
        <w:jc w:val="center"/>
        <w:rPr>
          <w:b/>
        </w:rPr>
      </w:pPr>
      <w:r>
        <w:rPr>
          <w:rFonts w:hint="eastAsia"/>
          <w:b/>
        </w:rPr>
        <w:t>表4.3.2 项目信息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04"/>
        <w:gridCol w:w="1084"/>
        <w:gridCol w:w="825"/>
        <w:gridCol w:w="3886"/>
      </w:tblGrid>
      <w:tr w14:paraId="2DF2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424" w:type="pct"/>
            <w:shd w:val="clear" w:color="auto" w:fill="BFBFBF"/>
            <w:vAlign w:val="center"/>
          </w:tcPr>
          <w:p w14:paraId="419BE4C2">
            <w:pPr>
              <w:spacing w:before="48" w:beforeLines="20" w:after="48" w:afterLines="20"/>
              <w:jc w:val="center"/>
              <w:rPr>
                <w:sz w:val="18"/>
              </w:rPr>
            </w:pPr>
            <w:r>
              <w:rPr>
                <w:rFonts w:hint="eastAsia"/>
                <w:sz w:val="18"/>
              </w:rPr>
              <w:t>序号</w:t>
            </w:r>
          </w:p>
        </w:tc>
        <w:tc>
          <w:tcPr>
            <w:tcW w:w="1176" w:type="pct"/>
            <w:shd w:val="clear" w:color="auto" w:fill="BFBFBF"/>
            <w:vAlign w:val="center"/>
          </w:tcPr>
          <w:p w14:paraId="14A3AD96">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6647156D">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00DF0CE">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41DBF27E">
            <w:pPr>
              <w:spacing w:before="48" w:beforeLines="20" w:after="48" w:afterLines="20"/>
              <w:jc w:val="center"/>
              <w:rPr>
                <w:sz w:val="18"/>
              </w:rPr>
            </w:pPr>
            <w:r>
              <w:rPr>
                <w:rFonts w:hint="eastAsia"/>
                <w:sz w:val="18"/>
              </w:rPr>
              <w:t>备注</w:t>
            </w:r>
          </w:p>
        </w:tc>
      </w:tr>
      <w:tr w14:paraId="6ED9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4E612562">
            <w:pPr>
              <w:spacing w:before="48" w:beforeLines="20" w:after="48" w:afterLines="20"/>
              <w:ind w:left="425" w:hanging="425"/>
              <w:jc w:val="center"/>
              <w:rPr>
                <w:sz w:val="18"/>
              </w:rPr>
            </w:pPr>
            <w:r>
              <w:rPr>
                <w:rFonts w:hint="eastAsia"/>
                <w:sz w:val="18"/>
              </w:rPr>
              <w:t>1</w:t>
            </w:r>
          </w:p>
        </w:tc>
        <w:tc>
          <w:tcPr>
            <w:tcW w:w="1176" w:type="pct"/>
            <w:vAlign w:val="center"/>
          </w:tcPr>
          <w:p w14:paraId="7FE3F98A">
            <w:pPr>
              <w:spacing w:before="48" w:beforeLines="20" w:after="48" w:afterLines="20"/>
              <w:jc w:val="center"/>
              <w:rPr>
                <w:sz w:val="18"/>
              </w:rPr>
            </w:pPr>
            <w:r>
              <w:rPr>
                <w:rFonts w:hint="eastAsia"/>
                <w:sz w:val="18"/>
              </w:rPr>
              <w:t>项目代码</w:t>
            </w:r>
          </w:p>
        </w:tc>
        <w:tc>
          <w:tcPr>
            <w:tcW w:w="636" w:type="pct"/>
            <w:vAlign w:val="center"/>
          </w:tcPr>
          <w:p w14:paraId="67E91446">
            <w:pPr>
              <w:spacing w:before="48" w:beforeLines="20" w:after="48" w:afterLines="20"/>
              <w:jc w:val="center"/>
              <w:rPr>
                <w:sz w:val="18"/>
              </w:rPr>
            </w:pPr>
            <w:r>
              <w:rPr>
                <w:sz w:val="18"/>
              </w:rPr>
              <w:t>xs:string</w:t>
            </w:r>
          </w:p>
        </w:tc>
        <w:tc>
          <w:tcPr>
            <w:tcW w:w="484" w:type="pct"/>
            <w:vAlign w:val="center"/>
          </w:tcPr>
          <w:p w14:paraId="73BBA60E">
            <w:pPr>
              <w:spacing w:before="48" w:beforeLines="20" w:after="48" w:afterLines="20"/>
              <w:jc w:val="center"/>
              <w:rPr>
                <w:sz w:val="18"/>
              </w:rPr>
            </w:pPr>
            <w:r>
              <w:rPr>
                <w:rFonts w:hint="eastAsia"/>
                <w:sz w:val="18"/>
              </w:rPr>
              <w:t>是</w:t>
            </w:r>
          </w:p>
        </w:tc>
        <w:tc>
          <w:tcPr>
            <w:tcW w:w="2280" w:type="pct"/>
            <w:vAlign w:val="center"/>
          </w:tcPr>
          <w:p w14:paraId="00DE651F">
            <w:pPr>
              <w:spacing w:before="48" w:beforeLines="20" w:after="48" w:afterLines="20"/>
              <w:ind w:firstLine="180" w:firstLineChars="100"/>
              <w:rPr>
                <w:sz w:val="18"/>
              </w:rPr>
            </w:pPr>
            <w:r>
              <w:rPr>
                <w:rFonts w:hint="eastAsia"/>
                <w:sz w:val="18"/>
              </w:rPr>
              <w:t>应填写项目在发改完成审批、核准或备案后，取得的固定资产投资项目代码编号，若无则填写"无"</w:t>
            </w:r>
          </w:p>
        </w:tc>
      </w:tr>
      <w:tr w14:paraId="7F32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3AF708E4">
            <w:pPr>
              <w:spacing w:before="48" w:beforeLines="20" w:after="48" w:afterLines="20"/>
              <w:ind w:left="425" w:hanging="425"/>
              <w:jc w:val="center"/>
              <w:rPr>
                <w:sz w:val="18"/>
              </w:rPr>
            </w:pPr>
            <w:r>
              <w:rPr>
                <w:rFonts w:hint="eastAsia"/>
                <w:sz w:val="18"/>
              </w:rPr>
              <w:t>2</w:t>
            </w:r>
          </w:p>
        </w:tc>
        <w:tc>
          <w:tcPr>
            <w:tcW w:w="1176" w:type="pct"/>
            <w:vAlign w:val="center"/>
          </w:tcPr>
          <w:p w14:paraId="321CD97D">
            <w:pPr>
              <w:spacing w:before="48" w:beforeLines="20" w:after="48" w:afterLines="20"/>
              <w:jc w:val="center"/>
              <w:rPr>
                <w:sz w:val="18"/>
              </w:rPr>
            </w:pPr>
            <w:r>
              <w:rPr>
                <w:rFonts w:hint="eastAsia"/>
                <w:sz w:val="18"/>
              </w:rPr>
              <w:t>项目名称</w:t>
            </w:r>
          </w:p>
        </w:tc>
        <w:tc>
          <w:tcPr>
            <w:tcW w:w="636" w:type="pct"/>
            <w:vAlign w:val="center"/>
          </w:tcPr>
          <w:p w14:paraId="17D04EE7">
            <w:pPr>
              <w:spacing w:before="48" w:beforeLines="20" w:after="48" w:afterLines="20"/>
              <w:jc w:val="center"/>
              <w:rPr>
                <w:sz w:val="18"/>
              </w:rPr>
            </w:pPr>
            <w:r>
              <w:rPr>
                <w:sz w:val="18"/>
              </w:rPr>
              <w:t>xs:string</w:t>
            </w:r>
          </w:p>
        </w:tc>
        <w:tc>
          <w:tcPr>
            <w:tcW w:w="484" w:type="pct"/>
            <w:vAlign w:val="center"/>
          </w:tcPr>
          <w:p w14:paraId="2D6FBA21">
            <w:pPr>
              <w:spacing w:before="48" w:beforeLines="20" w:after="48" w:afterLines="20"/>
              <w:jc w:val="center"/>
              <w:rPr>
                <w:sz w:val="18"/>
              </w:rPr>
            </w:pPr>
            <w:r>
              <w:rPr>
                <w:rFonts w:hint="eastAsia"/>
                <w:sz w:val="18"/>
              </w:rPr>
              <w:t>是</w:t>
            </w:r>
          </w:p>
        </w:tc>
        <w:tc>
          <w:tcPr>
            <w:tcW w:w="2280" w:type="pct"/>
            <w:vAlign w:val="center"/>
          </w:tcPr>
          <w:p w14:paraId="32443F08">
            <w:pPr>
              <w:spacing w:before="48" w:beforeLines="20" w:after="48" w:afterLines="20"/>
              <w:ind w:firstLine="180" w:firstLineChars="100"/>
              <w:rPr>
                <w:sz w:val="18"/>
              </w:rPr>
            </w:pPr>
            <w:r>
              <w:rPr>
                <w:rFonts w:hint="eastAsia"/>
                <w:sz w:val="18"/>
              </w:rPr>
              <w:t>应填写项目代码对应的项目名称</w:t>
            </w:r>
          </w:p>
        </w:tc>
      </w:tr>
      <w:tr w14:paraId="7B97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60E7BB43">
            <w:pPr>
              <w:spacing w:before="48" w:beforeLines="20" w:after="48" w:afterLines="20"/>
              <w:ind w:left="425" w:hanging="425"/>
              <w:jc w:val="center"/>
              <w:rPr>
                <w:sz w:val="18"/>
              </w:rPr>
            </w:pPr>
            <w:r>
              <w:rPr>
                <w:rFonts w:hint="eastAsia"/>
                <w:sz w:val="18"/>
              </w:rPr>
              <w:t>3</w:t>
            </w:r>
          </w:p>
        </w:tc>
        <w:tc>
          <w:tcPr>
            <w:tcW w:w="1176" w:type="pct"/>
            <w:vAlign w:val="center"/>
          </w:tcPr>
          <w:p w14:paraId="3507ED8E">
            <w:pPr>
              <w:spacing w:before="48" w:beforeLines="20" w:after="48" w:afterLines="20"/>
              <w:jc w:val="center"/>
              <w:rPr>
                <w:sz w:val="18"/>
              </w:rPr>
            </w:pPr>
            <w:r>
              <w:rPr>
                <w:rFonts w:hint="eastAsia"/>
                <w:sz w:val="18"/>
              </w:rPr>
              <w:t>项目所在行政区域代码</w:t>
            </w:r>
          </w:p>
        </w:tc>
        <w:tc>
          <w:tcPr>
            <w:tcW w:w="636" w:type="pct"/>
            <w:vAlign w:val="center"/>
          </w:tcPr>
          <w:p w14:paraId="0C312FDD">
            <w:pPr>
              <w:spacing w:before="48" w:beforeLines="20" w:after="48" w:afterLines="20"/>
              <w:jc w:val="center"/>
              <w:rPr>
                <w:sz w:val="18"/>
              </w:rPr>
            </w:pPr>
            <w:r>
              <w:rPr>
                <w:sz w:val="18"/>
              </w:rPr>
              <w:t>xs:string</w:t>
            </w:r>
          </w:p>
        </w:tc>
        <w:tc>
          <w:tcPr>
            <w:tcW w:w="484" w:type="pct"/>
            <w:vAlign w:val="center"/>
          </w:tcPr>
          <w:p w14:paraId="5605EB81">
            <w:pPr>
              <w:spacing w:before="48" w:beforeLines="20" w:after="48" w:afterLines="20"/>
              <w:jc w:val="center"/>
              <w:rPr>
                <w:sz w:val="18"/>
              </w:rPr>
            </w:pPr>
            <w:r>
              <w:rPr>
                <w:rFonts w:hint="eastAsia"/>
                <w:sz w:val="18"/>
              </w:rPr>
              <w:t>是</w:t>
            </w:r>
          </w:p>
        </w:tc>
        <w:tc>
          <w:tcPr>
            <w:tcW w:w="2280" w:type="pct"/>
            <w:vAlign w:val="center"/>
          </w:tcPr>
          <w:p w14:paraId="3C2892DF">
            <w:pPr>
              <w:spacing w:before="48" w:beforeLines="20" w:after="48" w:afterLines="20"/>
              <w:ind w:firstLine="180" w:firstLineChars="100"/>
              <w:rPr>
                <w:sz w:val="18"/>
              </w:rPr>
            </w:pPr>
            <w:r>
              <w:rPr>
                <w:rFonts w:hint="eastAsia"/>
                <w:sz w:val="18"/>
              </w:rPr>
              <w:t>采用GB/T 2260-2007《中华人民共和国行政区划代码》</w:t>
            </w:r>
          </w:p>
        </w:tc>
      </w:tr>
      <w:tr w14:paraId="46C5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78903DA8">
            <w:pPr>
              <w:spacing w:before="48" w:beforeLines="20" w:after="48" w:afterLines="20"/>
              <w:ind w:left="425" w:hanging="425"/>
              <w:jc w:val="center"/>
              <w:rPr>
                <w:sz w:val="18"/>
              </w:rPr>
            </w:pPr>
            <w:r>
              <w:rPr>
                <w:rFonts w:hint="eastAsia"/>
                <w:sz w:val="18"/>
              </w:rPr>
              <w:t>4</w:t>
            </w:r>
          </w:p>
        </w:tc>
        <w:tc>
          <w:tcPr>
            <w:tcW w:w="1176" w:type="pct"/>
            <w:vAlign w:val="center"/>
          </w:tcPr>
          <w:p w14:paraId="509A3E41">
            <w:pPr>
              <w:spacing w:before="48" w:beforeLines="20" w:after="48" w:afterLines="20"/>
              <w:jc w:val="center"/>
              <w:rPr>
                <w:sz w:val="18"/>
              </w:rPr>
            </w:pPr>
            <w:r>
              <w:rPr>
                <w:rFonts w:hint="eastAsia"/>
                <w:sz w:val="18"/>
              </w:rPr>
              <w:t>建设地点</w:t>
            </w:r>
          </w:p>
        </w:tc>
        <w:tc>
          <w:tcPr>
            <w:tcW w:w="636" w:type="pct"/>
            <w:vAlign w:val="center"/>
          </w:tcPr>
          <w:p w14:paraId="485336EE">
            <w:pPr>
              <w:spacing w:before="48" w:beforeLines="20" w:after="48" w:afterLines="20"/>
              <w:jc w:val="center"/>
              <w:rPr>
                <w:sz w:val="18"/>
              </w:rPr>
            </w:pPr>
            <w:r>
              <w:rPr>
                <w:sz w:val="18"/>
              </w:rPr>
              <w:t>xs:string</w:t>
            </w:r>
          </w:p>
        </w:tc>
        <w:tc>
          <w:tcPr>
            <w:tcW w:w="484" w:type="pct"/>
            <w:vAlign w:val="center"/>
          </w:tcPr>
          <w:p w14:paraId="3B6F10D8">
            <w:pPr>
              <w:spacing w:before="48" w:beforeLines="20" w:after="48" w:afterLines="20"/>
              <w:jc w:val="center"/>
              <w:rPr>
                <w:sz w:val="18"/>
              </w:rPr>
            </w:pPr>
            <w:r>
              <w:rPr>
                <w:rFonts w:hint="eastAsia"/>
                <w:sz w:val="18"/>
              </w:rPr>
              <w:t>是</w:t>
            </w:r>
          </w:p>
        </w:tc>
        <w:tc>
          <w:tcPr>
            <w:tcW w:w="2280" w:type="pct"/>
            <w:vAlign w:val="center"/>
          </w:tcPr>
          <w:p w14:paraId="2EE5F3C7">
            <w:pPr>
              <w:spacing w:before="48" w:beforeLines="20" w:after="48" w:afterLines="20"/>
              <w:jc w:val="center"/>
              <w:rPr>
                <w:sz w:val="18"/>
              </w:rPr>
            </w:pPr>
            <w:r>
              <w:rPr>
                <w:rFonts w:hint="eastAsia"/>
                <w:sz w:val="18"/>
              </w:rPr>
              <w:t>—</w:t>
            </w:r>
          </w:p>
        </w:tc>
      </w:tr>
      <w:tr w14:paraId="1561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33270FDC">
            <w:pPr>
              <w:spacing w:before="48" w:beforeLines="20" w:after="48" w:afterLines="20"/>
              <w:ind w:left="425" w:hanging="425"/>
              <w:jc w:val="center"/>
              <w:rPr>
                <w:sz w:val="18"/>
              </w:rPr>
            </w:pPr>
            <w:r>
              <w:rPr>
                <w:rFonts w:hint="eastAsia"/>
                <w:sz w:val="18"/>
              </w:rPr>
              <w:t>5</w:t>
            </w:r>
          </w:p>
        </w:tc>
        <w:tc>
          <w:tcPr>
            <w:tcW w:w="1176" w:type="pct"/>
            <w:vAlign w:val="center"/>
          </w:tcPr>
          <w:p w14:paraId="7C984595">
            <w:pPr>
              <w:spacing w:before="48" w:beforeLines="20" w:after="48" w:afterLines="20"/>
              <w:jc w:val="center"/>
              <w:rPr>
                <w:sz w:val="18"/>
              </w:rPr>
            </w:pPr>
            <w:r>
              <w:rPr>
                <w:rFonts w:hint="eastAsia"/>
                <w:sz w:val="18"/>
              </w:rPr>
              <w:t>建设规模</w:t>
            </w:r>
          </w:p>
        </w:tc>
        <w:tc>
          <w:tcPr>
            <w:tcW w:w="636" w:type="pct"/>
            <w:vAlign w:val="center"/>
          </w:tcPr>
          <w:p w14:paraId="78B25D16">
            <w:pPr>
              <w:spacing w:before="48" w:beforeLines="20" w:after="48" w:afterLines="20"/>
              <w:jc w:val="center"/>
              <w:rPr>
                <w:sz w:val="18"/>
              </w:rPr>
            </w:pPr>
            <w:r>
              <w:rPr>
                <w:sz w:val="18"/>
              </w:rPr>
              <w:t>xs:string</w:t>
            </w:r>
          </w:p>
        </w:tc>
        <w:tc>
          <w:tcPr>
            <w:tcW w:w="484" w:type="pct"/>
            <w:vAlign w:val="center"/>
          </w:tcPr>
          <w:p w14:paraId="6DAA0DD9">
            <w:pPr>
              <w:spacing w:before="48" w:beforeLines="20" w:after="48" w:afterLines="20"/>
              <w:jc w:val="center"/>
              <w:rPr>
                <w:sz w:val="18"/>
              </w:rPr>
            </w:pPr>
            <w:r>
              <w:rPr>
                <w:rFonts w:hint="eastAsia"/>
                <w:sz w:val="18"/>
              </w:rPr>
              <w:t>是</w:t>
            </w:r>
          </w:p>
        </w:tc>
        <w:tc>
          <w:tcPr>
            <w:tcW w:w="2280" w:type="pct"/>
            <w:vAlign w:val="center"/>
          </w:tcPr>
          <w:p w14:paraId="2FE23D96">
            <w:pPr>
              <w:spacing w:before="48" w:beforeLines="20" w:after="48" w:afterLines="20"/>
              <w:jc w:val="center"/>
              <w:rPr>
                <w:sz w:val="18"/>
              </w:rPr>
            </w:pPr>
            <w:r>
              <w:rPr>
                <w:rFonts w:hint="eastAsia"/>
                <w:sz w:val="18"/>
              </w:rPr>
              <w:t>—</w:t>
            </w:r>
          </w:p>
        </w:tc>
      </w:tr>
      <w:tr w14:paraId="2367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56574B77">
            <w:pPr>
              <w:spacing w:before="48" w:beforeLines="20" w:after="48" w:afterLines="20"/>
              <w:ind w:left="425" w:hanging="425"/>
              <w:jc w:val="center"/>
              <w:rPr>
                <w:sz w:val="18"/>
              </w:rPr>
            </w:pPr>
            <w:r>
              <w:rPr>
                <w:rFonts w:hint="eastAsia"/>
                <w:sz w:val="18"/>
              </w:rPr>
              <w:t>6</w:t>
            </w:r>
          </w:p>
        </w:tc>
        <w:tc>
          <w:tcPr>
            <w:tcW w:w="1176" w:type="pct"/>
            <w:vAlign w:val="center"/>
          </w:tcPr>
          <w:p w14:paraId="6DF70273">
            <w:pPr>
              <w:spacing w:before="48" w:beforeLines="20" w:after="48" w:afterLines="20"/>
              <w:jc w:val="center"/>
              <w:rPr>
                <w:sz w:val="18"/>
              </w:rPr>
            </w:pPr>
            <w:r>
              <w:rPr>
                <w:rFonts w:hint="eastAsia"/>
                <w:sz w:val="18"/>
              </w:rPr>
              <w:t>行业分类版本代码</w:t>
            </w:r>
          </w:p>
        </w:tc>
        <w:tc>
          <w:tcPr>
            <w:tcW w:w="636" w:type="pct"/>
            <w:vAlign w:val="center"/>
          </w:tcPr>
          <w:p w14:paraId="3825D709">
            <w:pPr>
              <w:spacing w:before="48" w:beforeLines="20" w:after="48" w:afterLines="20"/>
              <w:jc w:val="center"/>
              <w:rPr>
                <w:sz w:val="18"/>
              </w:rPr>
            </w:pPr>
            <w:r>
              <w:rPr>
                <w:sz w:val="18"/>
              </w:rPr>
              <w:t>xs:string</w:t>
            </w:r>
          </w:p>
        </w:tc>
        <w:tc>
          <w:tcPr>
            <w:tcW w:w="484" w:type="pct"/>
            <w:vAlign w:val="center"/>
          </w:tcPr>
          <w:p w14:paraId="1EB7456B">
            <w:pPr>
              <w:spacing w:before="48" w:beforeLines="20" w:after="48" w:afterLines="20"/>
              <w:jc w:val="center"/>
              <w:rPr>
                <w:sz w:val="18"/>
              </w:rPr>
            </w:pPr>
            <w:r>
              <w:rPr>
                <w:rFonts w:hint="eastAsia"/>
                <w:sz w:val="18"/>
              </w:rPr>
              <w:t>是</w:t>
            </w:r>
          </w:p>
        </w:tc>
        <w:tc>
          <w:tcPr>
            <w:tcW w:w="2280" w:type="pct"/>
            <w:vAlign w:val="center"/>
          </w:tcPr>
          <w:p w14:paraId="77EEE8D8">
            <w:pPr>
              <w:spacing w:before="48" w:beforeLines="20" w:after="48" w:afterLines="20"/>
              <w:ind w:firstLine="180" w:firstLineChars="100"/>
              <w:rPr>
                <w:sz w:val="18"/>
              </w:rPr>
            </w:pPr>
            <w:r>
              <w:rPr>
                <w:rFonts w:hint="eastAsia"/>
                <w:sz w:val="18"/>
              </w:rPr>
              <w:t>即GB/T4754-2017《国民经济行业分类》版本代码</w:t>
            </w:r>
          </w:p>
        </w:tc>
      </w:tr>
      <w:tr w14:paraId="3344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57474AB3">
            <w:pPr>
              <w:spacing w:before="48" w:beforeLines="20" w:after="48" w:afterLines="20"/>
              <w:ind w:left="425" w:hanging="425"/>
              <w:jc w:val="center"/>
              <w:rPr>
                <w:sz w:val="18"/>
              </w:rPr>
            </w:pPr>
            <w:r>
              <w:rPr>
                <w:rFonts w:hint="eastAsia"/>
                <w:sz w:val="18"/>
              </w:rPr>
              <w:t>7</w:t>
            </w:r>
          </w:p>
        </w:tc>
        <w:tc>
          <w:tcPr>
            <w:tcW w:w="1176" w:type="pct"/>
            <w:vAlign w:val="center"/>
          </w:tcPr>
          <w:p w14:paraId="6509A09F">
            <w:pPr>
              <w:spacing w:before="48" w:beforeLines="20" w:after="48" w:afterLines="20"/>
              <w:jc w:val="center"/>
              <w:rPr>
                <w:sz w:val="18"/>
              </w:rPr>
            </w:pPr>
            <w:r>
              <w:rPr>
                <w:rFonts w:hint="eastAsia"/>
                <w:sz w:val="18"/>
              </w:rPr>
              <w:t>项目行业分类编码</w:t>
            </w:r>
          </w:p>
        </w:tc>
        <w:tc>
          <w:tcPr>
            <w:tcW w:w="636" w:type="pct"/>
            <w:vAlign w:val="center"/>
          </w:tcPr>
          <w:p w14:paraId="3D63EDAC">
            <w:pPr>
              <w:spacing w:before="48" w:beforeLines="20" w:after="48" w:afterLines="20"/>
              <w:jc w:val="center"/>
              <w:rPr>
                <w:sz w:val="18"/>
              </w:rPr>
            </w:pPr>
            <w:r>
              <w:rPr>
                <w:sz w:val="18"/>
              </w:rPr>
              <w:t>xs:string</w:t>
            </w:r>
          </w:p>
        </w:tc>
        <w:tc>
          <w:tcPr>
            <w:tcW w:w="484" w:type="pct"/>
            <w:vAlign w:val="center"/>
          </w:tcPr>
          <w:p w14:paraId="3DA1A744">
            <w:pPr>
              <w:spacing w:before="48" w:beforeLines="20" w:after="48" w:afterLines="20"/>
              <w:jc w:val="center"/>
              <w:rPr>
                <w:sz w:val="18"/>
              </w:rPr>
            </w:pPr>
            <w:r>
              <w:rPr>
                <w:rFonts w:hint="eastAsia"/>
                <w:sz w:val="18"/>
              </w:rPr>
              <w:t>是</w:t>
            </w:r>
          </w:p>
        </w:tc>
        <w:tc>
          <w:tcPr>
            <w:tcW w:w="2280" w:type="pct"/>
            <w:vAlign w:val="center"/>
          </w:tcPr>
          <w:p w14:paraId="7D9AB5FD">
            <w:pPr>
              <w:spacing w:before="48" w:beforeLines="20" w:after="48" w:afterLines="20"/>
              <w:ind w:firstLine="180" w:firstLineChars="100"/>
              <w:rPr>
                <w:sz w:val="18"/>
              </w:rPr>
            </w:pPr>
            <w:r>
              <w:rPr>
                <w:rFonts w:hint="eastAsia"/>
                <w:sz w:val="18"/>
              </w:rPr>
              <w:t>采用GB/T 4754-2017《国民经济行业分类》，取1位行业门类字母码+2位大类数字码</w:t>
            </w:r>
          </w:p>
        </w:tc>
      </w:tr>
    </w:tbl>
    <w:p w14:paraId="6BB0315A">
      <w:pPr>
        <w:spacing w:line="360" w:lineRule="auto"/>
      </w:pPr>
    </w:p>
    <w:p w14:paraId="61624088">
      <w:pPr>
        <w:pStyle w:val="3"/>
        <w:tabs>
          <w:tab w:val="clear" w:pos="432"/>
        </w:tabs>
        <w:spacing w:line="360" w:lineRule="auto"/>
        <w:jc w:val="center"/>
      </w:pPr>
      <w:bookmarkStart w:id="155" w:name="_Toc10570"/>
      <w:bookmarkStart w:id="156" w:name="_Toc15614"/>
      <w:r>
        <w:rPr>
          <w:rFonts w:hint="eastAsia"/>
          <w:lang w:val="en-US"/>
        </w:rPr>
        <w:t>系统信息</w:t>
      </w:r>
      <w:bookmarkEnd w:id="155"/>
      <w:bookmarkEnd w:id="156"/>
    </w:p>
    <w:p w14:paraId="11527E8C">
      <w:pPr>
        <w:numPr>
          <w:ilvl w:val="2"/>
          <w:numId w:val="1"/>
        </w:numPr>
        <w:tabs>
          <w:tab w:val="left" w:pos="0"/>
          <w:tab w:val="clear" w:pos="720"/>
        </w:tabs>
        <w:spacing w:line="360" w:lineRule="auto"/>
        <w:ind w:left="0" w:firstLine="0"/>
      </w:pPr>
      <w:r>
        <w:rPr>
          <w:rFonts w:hint="eastAsia"/>
        </w:rPr>
        <w:t>系统信息应记录文件从创建文件到输出最终结果期间对数据存储过的所有软硬件信息，由1个或多个软硬件信息构成；软硬件信息由0个或1个硬件信息元素、1个软件信息元素构成，硬件信息、软件信息由若干属性构成其结构如图4.4.1所示：</w:t>
      </w:r>
    </w:p>
    <w:p w14:paraId="24CD6BDF"/>
    <w:p w14:paraId="77B00786">
      <w:pPr>
        <w:tabs>
          <w:tab w:val="left" w:pos="0"/>
        </w:tabs>
        <w:spacing w:line="360" w:lineRule="auto"/>
        <w:jc w:val="center"/>
      </w:pPr>
      <w:r>
        <w:drawing>
          <wp:inline distT="0" distB="0" distL="0" distR="0">
            <wp:extent cx="5274310" cy="39687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274310" cy="3968750"/>
                    </a:xfrm>
                    <a:prstGeom prst="rect">
                      <a:avLst/>
                    </a:prstGeom>
                  </pic:spPr>
                </pic:pic>
              </a:graphicData>
            </a:graphic>
          </wp:inline>
        </w:drawing>
      </w:r>
    </w:p>
    <w:p w14:paraId="371DA4C1">
      <w:pPr>
        <w:tabs>
          <w:tab w:val="left" w:pos="0"/>
        </w:tabs>
        <w:spacing w:line="360" w:lineRule="auto"/>
        <w:jc w:val="center"/>
        <w:rPr>
          <w:b/>
          <w:bCs/>
        </w:rPr>
      </w:pPr>
      <w:r>
        <w:rPr>
          <w:rFonts w:hint="eastAsia"/>
          <w:b/>
          <w:bCs/>
        </w:rPr>
        <w:t>图4.4.1系统信息</w:t>
      </w:r>
    </w:p>
    <w:p w14:paraId="07464A5F">
      <w:pPr>
        <w:numPr>
          <w:ilvl w:val="2"/>
          <w:numId w:val="1"/>
        </w:numPr>
        <w:tabs>
          <w:tab w:val="left" w:pos="0"/>
          <w:tab w:val="clear" w:pos="720"/>
        </w:tabs>
        <w:spacing w:line="360" w:lineRule="auto"/>
        <w:ind w:left="0" w:firstLine="0"/>
        <w:rPr>
          <w:b/>
          <w:bCs/>
        </w:rPr>
      </w:pPr>
      <w:r>
        <w:rPr>
          <w:rFonts w:hint="eastAsia"/>
        </w:rPr>
        <w:t>软硬件信息的属性应符合表4.2.2的规定。</w:t>
      </w:r>
    </w:p>
    <w:p w14:paraId="2E9FD237">
      <w:pPr>
        <w:tabs>
          <w:tab w:val="left" w:pos="0"/>
        </w:tabs>
        <w:spacing w:line="360" w:lineRule="auto"/>
        <w:jc w:val="center"/>
        <w:rPr>
          <w:b/>
          <w:bCs/>
        </w:rPr>
      </w:pPr>
      <w:r>
        <w:rPr>
          <w:rFonts w:hint="eastAsia"/>
          <w:b/>
          <w:bCs/>
        </w:rPr>
        <w:t>表4.4.2软硬件信息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064"/>
        <w:gridCol w:w="1100"/>
        <w:gridCol w:w="821"/>
        <w:gridCol w:w="3883"/>
      </w:tblGrid>
      <w:tr w14:paraId="39B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44504832">
            <w:pPr>
              <w:spacing w:before="48" w:beforeLines="20" w:after="48" w:afterLines="20"/>
              <w:jc w:val="center"/>
              <w:rPr>
                <w:sz w:val="18"/>
              </w:rPr>
            </w:pPr>
            <w:r>
              <w:rPr>
                <w:rFonts w:hint="eastAsia"/>
                <w:sz w:val="18"/>
              </w:rPr>
              <w:t>序号</w:t>
            </w:r>
          </w:p>
        </w:tc>
        <w:tc>
          <w:tcPr>
            <w:tcW w:w="1213" w:type="pct"/>
            <w:shd w:val="clear" w:color="auto" w:fill="BFBFBF"/>
            <w:vAlign w:val="center"/>
          </w:tcPr>
          <w:p w14:paraId="56EE7330">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14C5EE27">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084E0F5C">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35AFF0F3">
            <w:pPr>
              <w:spacing w:before="48" w:beforeLines="20" w:after="48" w:afterLines="20"/>
              <w:jc w:val="center"/>
              <w:rPr>
                <w:sz w:val="18"/>
              </w:rPr>
            </w:pPr>
            <w:r>
              <w:rPr>
                <w:rFonts w:hint="eastAsia"/>
                <w:sz w:val="18"/>
              </w:rPr>
              <w:t>备注</w:t>
            </w:r>
          </w:p>
        </w:tc>
      </w:tr>
      <w:tr w14:paraId="7042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38880ED">
            <w:pPr>
              <w:spacing w:before="48" w:beforeLines="20" w:after="48" w:afterLines="20"/>
              <w:ind w:left="425" w:hanging="425"/>
              <w:jc w:val="center"/>
              <w:rPr>
                <w:sz w:val="18"/>
              </w:rPr>
            </w:pPr>
            <w:r>
              <w:rPr>
                <w:rFonts w:hint="eastAsia"/>
                <w:sz w:val="18"/>
              </w:rPr>
              <w:t>1</w:t>
            </w:r>
          </w:p>
        </w:tc>
        <w:tc>
          <w:tcPr>
            <w:tcW w:w="1213" w:type="pct"/>
            <w:vAlign w:val="center"/>
          </w:tcPr>
          <w:p w14:paraId="06C6FDEF">
            <w:pPr>
              <w:spacing w:before="48" w:beforeLines="20" w:after="48" w:afterLines="20"/>
              <w:jc w:val="center"/>
              <w:rPr>
                <w:sz w:val="18"/>
              </w:rPr>
            </w:pPr>
            <w:r>
              <w:rPr>
                <w:rFonts w:hint="eastAsia"/>
                <w:sz w:val="18"/>
              </w:rPr>
              <w:t>时间</w:t>
            </w:r>
          </w:p>
        </w:tc>
        <w:tc>
          <w:tcPr>
            <w:tcW w:w="636" w:type="pct"/>
            <w:vAlign w:val="center"/>
          </w:tcPr>
          <w:p w14:paraId="1B087AA4">
            <w:pPr>
              <w:spacing w:before="48" w:beforeLines="20" w:after="48" w:afterLines="20"/>
              <w:jc w:val="center"/>
              <w:rPr>
                <w:sz w:val="18"/>
              </w:rPr>
            </w:pPr>
            <w:r>
              <w:rPr>
                <w:rFonts w:hint="eastAsia"/>
                <w:sz w:val="18"/>
              </w:rPr>
              <w:t>xs:dateTime</w:t>
            </w:r>
          </w:p>
        </w:tc>
        <w:tc>
          <w:tcPr>
            <w:tcW w:w="484" w:type="pct"/>
            <w:vAlign w:val="center"/>
          </w:tcPr>
          <w:p w14:paraId="2F559DA0">
            <w:pPr>
              <w:spacing w:before="48" w:beforeLines="20" w:after="48" w:afterLines="20"/>
              <w:jc w:val="center"/>
              <w:rPr>
                <w:sz w:val="18"/>
              </w:rPr>
            </w:pPr>
            <w:r>
              <w:rPr>
                <w:rFonts w:hint="eastAsia"/>
                <w:sz w:val="18"/>
              </w:rPr>
              <w:t>是</w:t>
            </w:r>
          </w:p>
        </w:tc>
        <w:tc>
          <w:tcPr>
            <w:tcW w:w="2279" w:type="pct"/>
            <w:vAlign w:val="center"/>
          </w:tcPr>
          <w:p w14:paraId="028CD7DF">
            <w:pPr>
              <w:spacing w:before="48" w:beforeLines="20" w:after="48" w:afterLines="20"/>
              <w:ind w:firstLine="180" w:firstLineChars="100"/>
              <w:rPr>
                <w:sz w:val="18"/>
              </w:rPr>
            </w:pPr>
            <w:r>
              <w:rPr>
                <w:rFonts w:hint="eastAsia"/>
                <w:sz w:val="18"/>
              </w:rPr>
              <w:t>保存文件或输出结果时的系统日期，</w:t>
            </w:r>
            <w:r>
              <w:rPr>
                <w:rFonts w:ascii="宋体" w:hAnsi="宋体" w:cs="宋体"/>
                <w:color w:val="000000"/>
                <w:kern w:val="0"/>
                <w:sz w:val="18"/>
                <w:szCs w:val="18"/>
                <w:lang w:bidi="ar"/>
              </w:rPr>
              <w:t>格式</w:t>
            </w:r>
            <w:r>
              <w:rPr>
                <w:color w:val="000000"/>
                <w:kern w:val="0"/>
                <w:sz w:val="18"/>
                <w:szCs w:val="18"/>
                <w:lang w:bidi="ar"/>
              </w:rPr>
              <w:t>YYYY-MM-DD</w:t>
            </w:r>
            <w:r>
              <w:rPr>
                <w:rFonts w:hint="eastAsia"/>
                <w:color w:val="000000"/>
                <w:kern w:val="0"/>
                <w:sz w:val="18"/>
                <w:szCs w:val="18"/>
                <w:lang w:bidi="ar"/>
              </w:rPr>
              <w:t xml:space="preserve"> HH:MM:SS</w:t>
            </w:r>
          </w:p>
        </w:tc>
      </w:tr>
    </w:tbl>
    <w:p w14:paraId="3A25453F">
      <w:pPr>
        <w:tabs>
          <w:tab w:val="left" w:pos="0"/>
        </w:tabs>
        <w:spacing w:line="360" w:lineRule="auto"/>
        <w:rPr>
          <w:b/>
          <w:bCs/>
        </w:rPr>
      </w:pPr>
    </w:p>
    <w:p w14:paraId="42DE4DA4">
      <w:pPr>
        <w:numPr>
          <w:ilvl w:val="2"/>
          <w:numId w:val="1"/>
        </w:numPr>
        <w:tabs>
          <w:tab w:val="left" w:pos="0"/>
          <w:tab w:val="clear" w:pos="720"/>
        </w:tabs>
        <w:spacing w:line="360" w:lineRule="auto"/>
        <w:ind w:left="0" w:firstLine="0"/>
        <w:rPr>
          <w:b/>
          <w:bCs/>
        </w:rPr>
      </w:pPr>
      <w:r>
        <w:rPr>
          <w:rFonts w:hint="eastAsia"/>
        </w:rPr>
        <w:t>硬件信息的描述应符合以下规定：</w:t>
      </w:r>
    </w:p>
    <w:p w14:paraId="6555588E">
      <w:pPr>
        <w:tabs>
          <w:tab w:val="left" w:pos="0"/>
        </w:tabs>
        <w:spacing w:line="360" w:lineRule="auto"/>
        <w:ind w:firstLine="630" w:firstLineChars="300"/>
      </w:pPr>
      <w:r>
        <w:rPr>
          <w:rFonts w:hint="eastAsia"/>
        </w:rPr>
        <w:t>1 若招标文件的编制采用的是基于WEB服务开发的系统或平台，则可不对硬件信息进行描述；</w:t>
      </w:r>
    </w:p>
    <w:p w14:paraId="16332079">
      <w:pPr>
        <w:tabs>
          <w:tab w:val="left" w:pos="0"/>
        </w:tabs>
        <w:spacing w:line="360" w:lineRule="auto"/>
        <w:ind w:firstLine="630" w:firstLineChars="300"/>
        <w:rPr>
          <w:b/>
          <w:bCs/>
        </w:rPr>
      </w:pPr>
      <w:r>
        <w:rPr>
          <w:rFonts w:hint="eastAsia"/>
        </w:rPr>
        <w:t>2 硬件信息的属性应符合表4.4.3-1的规定。</w:t>
      </w:r>
    </w:p>
    <w:p w14:paraId="4271701D">
      <w:pPr>
        <w:tabs>
          <w:tab w:val="left" w:pos="0"/>
        </w:tabs>
        <w:spacing w:line="360" w:lineRule="auto"/>
        <w:jc w:val="center"/>
        <w:rPr>
          <w:b/>
          <w:bCs/>
        </w:rPr>
      </w:pPr>
      <w:r>
        <w:rPr>
          <w:rFonts w:hint="eastAsia"/>
          <w:b/>
          <w:bCs/>
        </w:rPr>
        <w:t>表4.4.3-1硬件信息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9"/>
        <w:gridCol w:w="1084"/>
        <w:gridCol w:w="825"/>
        <w:gridCol w:w="3886"/>
      </w:tblGrid>
      <w:tr w14:paraId="1A81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14E6DE2E">
            <w:pPr>
              <w:spacing w:before="48" w:beforeLines="20" w:after="48" w:afterLines="20"/>
              <w:jc w:val="center"/>
              <w:rPr>
                <w:sz w:val="18"/>
              </w:rPr>
            </w:pPr>
            <w:r>
              <w:rPr>
                <w:rFonts w:hint="eastAsia"/>
                <w:sz w:val="18"/>
              </w:rPr>
              <w:t>序号</w:t>
            </w:r>
          </w:p>
        </w:tc>
        <w:tc>
          <w:tcPr>
            <w:tcW w:w="1214" w:type="pct"/>
            <w:shd w:val="clear" w:color="auto" w:fill="BFBFBF"/>
            <w:vAlign w:val="center"/>
          </w:tcPr>
          <w:p w14:paraId="77E655C9">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5A76005F">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7BF91C31">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1EBB8248">
            <w:pPr>
              <w:spacing w:before="48" w:beforeLines="20" w:after="48" w:afterLines="20"/>
              <w:jc w:val="center"/>
              <w:rPr>
                <w:sz w:val="18"/>
              </w:rPr>
            </w:pPr>
            <w:r>
              <w:rPr>
                <w:rFonts w:hint="eastAsia"/>
                <w:sz w:val="18"/>
              </w:rPr>
              <w:t>备注</w:t>
            </w:r>
          </w:p>
        </w:tc>
      </w:tr>
      <w:tr w14:paraId="7E81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0EF6B2E">
            <w:pPr>
              <w:spacing w:before="48" w:beforeLines="20" w:after="48" w:afterLines="20"/>
              <w:ind w:left="425" w:hanging="425"/>
              <w:jc w:val="center"/>
              <w:rPr>
                <w:sz w:val="18"/>
              </w:rPr>
            </w:pPr>
            <w:r>
              <w:rPr>
                <w:rFonts w:hint="eastAsia"/>
                <w:sz w:val="18"/>
              </w:rPr>
              <w:t>1</w:t>
            </w:r>
          </w:p>
        </w:tc>
        <w:tc>
          <w:tcPr>
            <w:tcW w:w="1214" w:type="pct"/>
            <w:vAlign w:val="center"/>
          </w:tcPr>
          <w:p w14:paraId="7BEF62F4">
            <w:pPr>
              <w:spacing w:before="48" w:beforeLines="20" w:after="48" w:afterLines="20"/>
              <w:jc w:val="center"/>
              <w:rPr>
                <w:sz w:val="18"/>
              </w:rPr>
            </w:pPr>
            <w:r>
              <w:rPr>
                <w:rFonts w:hint="eastAsia"/>
                <w:sz w:val="18"/>
              </w:rPr>
              <w:t>CPU序列号</w:t>
            </w:r>
          </w:p>
        </w:tc>
        <w:tc>
          <w:tcPr>
            <w:tcW w:w="636" w:type="pct"/>
            <w:vAlign w:val="center"/>
          </w:tcPr>
          <w:p w14:paraId="29B42108">
            <w:pPr>
              <w:spacing w:before="48" w:beforeLines="20" w:after="48" w:afterLines="20"/>
              <w:jc w:val="center"/>
              <w:rPr>
                <w:sz w:val="18"/>
              </w:rPr>
            </w:pPr>
            <w:r>
              <w:rPr>
                <w:rFonts w:hint="eastAsia"/>
                <w:sz w:val="18"/>
              </w:rPr>
              <w:t>xs:string</w:t>
            </w:r>
          </w:p>
        </w:tc>
        <w:tc>
          <w:tcPr>
            <w:tcW w:w="484" w:type="pct"/>
            <w:vAlign w:val="center"/>
          </w:tcPr>
          <w:p w14:paraId="7E63EE9E">
            <w:pPr>
              <w:spacing w:before="48" w:beforeLines="20" w:after="48" w:afterLines="20"/>
              <w:jc w:val="center"/>
              <w:rPr>
                <w:sz w:val="18"/>
              </w:rPr>
            </w:pPr>
            <w:r>
              <w:rPr>
                <w:rFonts w:hint="eastAsia"/>
                <w:sz w:val="18"/>
              </w:rPr>
              <w:t>是</w:t>
            </w:r>
          </w:p>
        </w:tc>
        <w:tc>
          <w:tcPr>
            <w:tcW w:w="2280" w:type="pct"/>
          </w:tcPr>
          <w:p w14:paraId="5AC624E0">
            <w:pPr>
              <w:spacing w:before="48" w:beforeLines="20" w:after="48" w:afterLines="20"/>
              <w:ind w:firstLine="180" w:firstLineChars="100"/>
              <w:jc w:val="center"/>
              <w:rPr>
                <w:sz w:val="18"/>
              </w:rPr>
            </w:pPr>
            <w:r>
              <w:rPr>
                <w:rFonts w:hint="eastAsia"/>
                <w:sz w:val="18"/>
              </w:rPr>
              <w:t>—</w:t>
            </w:r>
          </w:p>
        </w:tc>
      </w:tr>
      <w:tr w14:paraId="7179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8423AEE">
            <w:pPr>
              <w:spacing w:before="48" w:beforeLines="20" w:after="48" w:afterLines="20"/>
              <w:ind w:left="425" w:hanging="425"/>
              <w:jc w:val="center"/>
              <w:rPr>
                <w:sz w:val="18"/>
              </w:rPr>
            </w:pPr>
            <w:r>
              <w:rPr>
                <w:rFonts w:hint="eastAsia"/>
                <w:sz w:val="18"/>
              </w:rPr>
              <w:t>2</w:t>
            </w:r>
          </w:p>
        </w:tc>
        <w:tc>
          <w:tcPr>
            <w:tcW w:w="1214" w:type="pct"/>
            <w:vAlign w:val="center"/>
          </w:tcPr>
          <w:p w14:paraId="2FDB9135">
            <w:pPr>
              <w:spacing w:before="48" w:beforeLines="20" w:after="48" w:afterLines="20"/>
              <w:jc w:val="center"/>
              <w:rPr>
                <w:sz w:val="18"/>
              </w:rPr>
            </w:pPr>
            <w:r>
              <w:rPr>
                <w:rFonts w:hint="eastAsia"/>
                <w:sz w:val="18"/>
              </w:rPr>
              <w:t>硬盘序列号</w:t>
            </w:r>
          </w:p>
        </w:tc>
        <w:tc>
          <w:tcPr>
            <w:tcW w:w="636" w:type="pct"/>
            <w:vAlign w:val="center"/>
          </w:tcPr>
          <w:p w14:paraId="155E6271">
            <w:pPr>
              <w:spacing w:before="48" w:beforeLines="20" w:after="48" w:afterLines="20"/>
              <w:jc w:val="center"/>
              <w:rPr>
                <w:sz w:val="18"/>
              </w:rPr>
            </w:pPr>
            <w:r>
              <w:rPr>
                <w:rFonts w:hint="eastAsia"/>
                <w:sz w:val="18"/>
              </w:rPr>
              <w:t>xs:string</w:t>
            </w:r>
          </w:p>
        </w:tc>
        <w:tc>
          <w:tcPr>
            <w:tcW w:w="484" w:type="pct"/>
            <w:vAlign w:val="center"/>
          </w:tcPr>
          <w:p w14:paraId="60F347C4">
            <w:pPr>
              <w:spacing w:before="48" w:beforeLines="20" w:after="48" w:afterLines="20"/>
              <w:jc w:val="center"/>
              <w:rPr>
                <w:sz w:val="18"/>
              </w:rPr>
            </w:pPr>
            <w:r>
              <w:rPr>
                <w:rFonts w:hint="eastAsia"/>
                <w:sz w:val="18"/>
              </w:rPr>
              <w:t>是</w:t>
            </w:r>
          </w:p>
        </w:tc>
        <w:tc>
          <w:tcPr>
            <w:tcW w:w="2280" w:type="pct"/>
          </w:tcPr>
          <w:p w14:paraId="70150550">
            <w:pPr>
              <w:spacing w:before="48" w:beforeLines="20" w:after="48" w:afterLines="20"/>
              <w:ind w:firstLine="180" w:firstLineChars="100"/>
              <w:jc w:val="center"/>
              <w:rPr>
                <w:sz w:val="18"/>
              </w:rPr>
            </w:pPr>
            <w:r>
              <w:rPr>
                <w:rFonts w:hint="eastAsia"/>
                <w:sz w:val="18"/>
              </w:rPr>
              <w:t>—</w:t>
            </w:r>
          </w:p>
        </w:tc>
      </w:tr>
      <w:tr w14:paraId="1EEC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832E0BA">
            <w:pPr>
              <w:spacing w:before="48" w:beforeLines="20" w:after="48" w:afterLines="20"/>
              <w:ind w:left="425" w:hanging="425"/>
              <w:jc w:val="center"/>
              <w:rPr>
                <w:sz w:val="18"/>
              </w:rPr>
            </w:pPr>
            <w:r>
              <w:rPr>
                <w:rFonts w:hint="eastAsia"/>
                <w:sz w:val="18"/>
              </w:rPr>
              <w:t>3</w:t>
            </w:r>
          </w:p>
        </w:tc>
        <w:tc>
          <w:tcPr>
            <w:tcW w:w="1214" w:type="pct"/>
            <w:vAlign w:val="center"/>
          </w:tcPr>
          <w:p w14:paraId="02E41B36">
            <w:pPr>
              <w:spacing w:before="48" w:beforeLines="20" w:after="48" w:afterLines="20"/>
              <w:jc w:val="center"/>
              <w:rPr>
                <w:sz w:val="18"/>
              </w:rPr>
            </w:pPr>
            <w:r>
              <w:rPr>
                <w:rFonts w:hint="eastAsia"/>
                <w:sz w:val="18"/>
              </w:rPr>
              <w:t>主板序列号</w:t>
            </w:r>
          </w:p>
        </w:tc>
        <w:tc>
          <w:tcPr>
            <w:tcW w:w="636" w:type="pct"/>
            <w:vAlign w:val="center"/>
          </w:tcPr>
          <w:p w14:paraId="03F49FB7">
            <w:pPr>
              <w:spacing w:before="48" w:beforeLines="20" w:after="48" w:afterLines="20"/>
              <w:jc w:val="center"/>
              <w:rPr>
                <w:sz w:val="18"/>
              </w:rPr>
            </w:pPr>
            <w:r>
              <w:rPr>
                <w:rFonts w:hint="eastAsia"/>
                <w:sz w:val="18"/>
              </w:rPr>
              <w:t>xs:string</w:t>
            </w:r>
          </w:p>
        </w:tc>
        <w:tc>
          <w:tcPr>
            <w:tcW w:w="484" w:type="pct"/>
            <w:vAlign w:val="center"/>
          </w:tcPr>
          <w:p w14:paraId="5A9FF2B1">
            <w:pPr>
              <w:spacing w:before="48" w:beforeLines="20" w:after="48" w:afterLines="20"/>
              <w:jc w:val="center"/>
              <w:rPr>
                <w:sz w:val="18"/>
              </w:rPr>
            </w:pPr>
            <w:r>
              <w:rPr>
                <w:rFonts w:hint="eastAsia"/>
                <w:sz w:val="18"/>
              </w:rPr>
              <w:t>是</w:t>
            </w:r>
          </w:p>
        </w:tc>
        <w:tc>
          <w:tcPr>
            <w:tcW w:w="2280" w:type="pct"/>
          </w:tcPr>
          <w:p w14:paraId="452E5E83">
            <w:pPr>
              <w:spacing w:before="48" w:beforeLines="20" w:after="48" w:afterLines="20"/>
              <w:ind w:firstLine="180" w:firstLineChars="100"/>
              <w:jc w:val="center"/>
              <w:rPr>
                <w:sz w:val="18"/>
              </w:rPr>
            </w:pPr>
            <w:r>
              <w:rPr>
                <w:rFonts w:hint="eastAsia"/>
                <w:sz w:val="18"/>
              </w:rPr>
              <w:t>—</w:t>
            </w:r>
          </w:p>
        </w:tc>
      </w:tr>
      <w:tr w14:paraId="7EBB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5CBF836">
            <w:pPr>
              <w:spacing w:before="48" w:beforeLines="20" w:after="48" w:afterLines="20"/>
              <w:ind w:left="425" w:hanging="425"/>
              <w:jc w:val="center"/>
              <w:rPr>
                <w:sz w:val="18"/>
              </w:rPr>
            </w:pPr>
            <w:r>
              <w:rPr>
                <w:rFonts w:hint="eastAsia"/>
                <w:sz w:val="18"/>
              </w:rPr>
              <w:t>4</w:t>
            </w:r>
          </w:p>
        </w:tc>
        <w:tc>
          <w:tcPr>
            <w:tcW w:w="1214" w:type="pct"/>
            <w:vAlign w:val="center"/>
          </w:tcPr>
          <w:p w14:paraId="2CFE13B9">
            <w:pPr>
              <w:spacing w:before="48" w:beforeLines="20" w:after="48" w:afterLines="20"/>
              <w:jc w:val="center"/>
              <w:rPr>
                <w:sz w:val="18"/>
              </w:rPr>
            </w:pPr>
            <w:r>
              <w:rPr>
                <w:rFonts w:hint="eastAsia"/>
                <w:sz w:val="18"/>
              </w:rPr>
              <w:t>MAC地址</w:t>
            </w:r>
          </w:p>
        </w:tc>
        <w:tc>
          <w:tcPr>
            <w:tcW w:w="636" w:type="pct"/>
            <w:vAlign w:val="center"/>
          </w:tcPr>
          <w:p w14:paraId="2A476D76">
            <w:pPr>
              <w:spacing w:before="48" w:beforeLines="20" w:after="48" w:afterLines="20"/>
              <w:jc w:val="center"/>
              <w:rPr>
                <w:sz w:val="18"/>
              </w:rPr>
            </w:pPr>
            <w:r>
              <w:rPr>
                <w:rFonts w:hint="eastAsia"/>
                <w:sz w:val="18"/>
              </w:rPr>
              <w:t>xs:string</w:t>
            </w:r>
          </w:p>
        </w:tc>
        <w:tc>
          <w:tcPr>
            <w:tcW w:w="484" w:type="pct"/>
            <w:vAlign w:val="center"/>
          </w:tcPr>
          <w:p w14:paraId="113F05C3">
            <w:pPr>
              <w:spacing w:before="48" w:beforeLines="20" w:after="48" w:afterLines="20"/>
              <w:jc w:val="center"/>
              <w:rPr>
                <w:sz w:val="18"/>
              </w:rPr>
            </w:pPr>
            <w:r>
              <w:rPr>
                <w:rFonts w:hint="eastAsia"/>
                <w:sz w:val="18"/>
              </w:rPr>
              <w:t>是</w:t>
            </w:r>
          </w:p>
        </w:tc>
        <w:tc>
          <w:tcPr>
            <w:tcW w:w="2280" w:type="pct"/>
          </w:tcPr>
          <w:p w14:paraId="39CCBEAA">
            <w:pPr>
              <w:spacing w:before="48" w:beforeLines="20" w:after="48" w:afterLines="20"/>
              <w:ind w:firstLine="180" w:firstLineChars="100"/>
              <w:jc w:val="center"/>
              <w:rPr>
                <w:sz w:val="18"/>
              </w:rPr>
            </w:pPr>
            <w:r>
              <w:rPr>
                <w:rFonts w:hint="eastAsia"/>
                <w:sz w:val="18"/>
              </w:rPr>
              <w:t>—</w:t>
            </w:r>
          </w:p>
        </w:tc>
      </w:tr>
      <w:tr w14:paraId="26F5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4BC7080">
            <w:pPr>
              <w:spacing w:before="48" w:beforeLines="20" w:after="48" w:afterLines="20"/>
              <w:ind w:left="425" w:hanging="425"/>
              <w:jc w:val="center"/>
              <w:rPr>
                <w:sz w:val="18"/>
              </w:rPr>
            </w:pPr>
            <w:r>
              <w:rPr>
                <w:rFonts w:hint="eastAsia"/>
                <w:sz w:val="18"/>
              </w:rPr>
              <w:t>5</w:t>
            </w:r>
          </w:p>
        </w:tc>
        <w:tc>
          <w:tcPr>
            <w:tcW w:w="1214" w:type="pct"/>
            <w:vAlign w:val="center"/>
          </w:tcPr>
          <w:p w14:paraId="7C34D9E7">
            <w:pPr>
              <w:spacing w:before="48" w:beforeLines="20" w:after="48" w:afterLines="20"/>
              <w:jc w:val="center"/>
              <w:rPr>
                <w:sz w:val="18"/>
              </w:rPr>
            </w:pPr>
            <w:r>
              <w:rPr>
                <w:rFonts w:hint="eastAsia"/>
                <w:sz w:val="18"/>
              </w:rPr>
              <w:t>内网IP地址</w:t>
            </w:r>
          </w:p>
        </w:tc>
        <w:tc>
          <w:tcPr>
            <w:tcW w:w="636" w:type="pct"/>
            <w:vAlign w:val="center"/>
          </w:tcPr>
          <w:p w14:paraId="1298796B">
            <w:pPr>
              <w:spacing w:before="48" w:beforeLines="20" w:after="48" w:afterLines="20"/>
              <w:jc w:val="center"/>
              <w:rPr>
                <w:sz w:val="18"/>
              </w:rPr>
            </w:pPr>
            <w:r>
              <w:rPr>
                <w:rFonts w:hint="eastAsia"/>
                <w:sz w:val="18"/>
              </w:rPr>
              <w:t>xs:string</w:t>
            </w:r>
          </w:p>
        </w:tc>
        <w:tc>
          <w:tcPr>
            <w:tcW w:w="484" w:type="pct"/>
            <w:vAlign w:val="center"/>
          </w:tcPr>
          <w:p w14:paraId="7E76B324">
            <w:pPr>
              <w:spacing w:before="48" w:beforeLines="20" w:after="48" w:afterLines="20"/>
              <w:jc w:val="center"/>
              <w:rPr>
                <w:sz w:val="18"/>
              </w:rPr>
            </w:pPr>
            <w:r>
              <w:rPr>
                <w:rFonts w:hint="eastAsia"/>
                <w:sz w:val="18"/>
              </w:rPr>
              <w:t>是</w:t>
            </w:r>
          </w:p>
        </w:tc>
        <w:tc>
          <w:tcPr>
            <w:tcW w:w="2280" w:type="pct"/>
          </w:tcPr>
          <w:p w14:paraId="2AC371E7">
            <w:pPr>
              <w:spacing w:before="48" w:beforeLines="20" w:after="48" w:afterLines="20"/>
              <w:ind w:firstLine="180" w:firstLineChars="100"/>
              <w:jc w:val="center"/>
              <w:rPr>
                <w:sz w:val="18"/>
              </w:rPr>
            </w:pPr>
            <w:r>
              <w:rPr>
                <w:rFonts w:hint="eastAsia"/>
                <w:sz w:val="18"/>
              </w:rPr>
              <w:t>—</w:t>
            </w:r>
          </w:p>
        </w:tc>
      </w:tr>
      <w:tr w14:paraId="4A23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0947EF3">
            <w:pPr>
              <w:spacing w:before="48" w:beforeLines="20" w:after="48" w:afterLines="20"/>
              <w:ind w:left="425" w:hanging="425"/>
              <w:jc w:val="center"/>
              <w:rPr>
                <w:sz w:val="18"/>
              </w:rPr>
            </w:pPr>
            <w:r>
              <w:rPr>
                <w:rFonts w:hint="eastAsia"/>
                <w:sz w:val="18"/>
              </w:rPr>
              <w:t>6</w:t>
            </w:r>
          </w:p>
        </w:tc>
        <w:tc>
          <w:tcPr>
            <w:tcW w:w="1214" w:type="pct"/>
            <w:vAlign w:val="center"/>
          </w:tcPr>
          <w:p w14:paraId="4BD6EBFF">
            <w:pPr>
              <w:spacing w:before="48" w:beforeLines="20" w:after="48" w:afterLines="20"/>
              <w:jc w:val="center"/>
              <w:rPr>
                <w:sz w:val="18"/>
              </w:rPr>
            </w:pPr>
            <w:r>
              <w:rPr>
                <w:rFonts w:hint="eastAsia"/>
                <w:sz w:val="18"/>
              </w:rPr>
              <w:t>外网IP地址</w:t>
            </w:r>
          </w:p>
        </w:tc>
        <w:tc>
          <w:tcPr>
            <w:tcW w:w="636" w:type="pct"/>
            <w:vAlign w:val="center"/>
          </w:tcPr>
          <w:p w14:paraId="0F286690">
            <w:pPr>
              <w:spacing w:before="48" w:beforeLines="20" w:after="48" w:afterLines="20"/>
              <w:jc w:val="center"/>
              <w:rPr>
                <w:sz w:val="18"/>
              </w:rPr>
            </w:pPr>
            <w:r>
              <w:rPr>
                <w:rFonts w:hint="eastAsia"/>
                <w:sz w:val="18"/>
              </w:rPr>
              <w:t>xs:string</w:t>
            </w:r>
          </w:p>
        </w:tc>
        <w:tc>
          <w:tcPr>
            <w:tcW w:w="484" w:type="pct"/>
            <w:vAlign w:val="center"/>
          </w:tcPr>
          <w:p w14:paraId="1BF35C62">
            <w:pPr>
              <w:spacing w:before="48" w:beforeLines="20" w:after="48" w:afterLines="20"/>
              <w:jc w:val="center"/>
              <w:rPr>
                <w:sz w:val="18"/>
              </w:rPr>
            </w:pPr>
            <w:r>
              <w:rPr>
                <w:rFonts w:hint="eastAsia"/>
                <w:sz w:val="18"/>
              </w:rPr>
              <w:t>是</w:t>
            </w:r>
          </w:p>
        </w:tc>
        <w:tc>
          <w:tcPr>
            <w:tcW w:w="2280" w:type="pct"/>
          </w:tcPr>
          <w:p w14:paraId="622BECAC">
            <w:pPr>
              <w:spacing w:before="48" w:beforeLines="20" w:after="48" w:afterLines="20"/>
              <w:ind w:firstLine="180" w:firstLineChars="100"/>
              <w:jc w:val="center"/>
              <w:rPr>
                <w:sz w:val="18"/>
              </w:rPr>
            </w:pPr>
            <w:r>
              <w:rPr>
                <w:rFonts w:hint="eastAsia"/>
                <w:sz w:val="18"/>
              </w:rPr>
              <w:t>—</w:t>
            </w:r>
          </w:p>
        </w:tc>
      </w:tr>
    </w:tbl>
    <w:p w14:paraId="4CAD4A63">
      <w:pPr>
        <w:tabs>
          <w:tab w:val="left" w:pos="0"/>
        </w:tabs>
        <w:spacing w:line="360" w:lineRule="auto"/>
        <w:rPr>
          <w:b/>
          <w:bCs/>
        </w:rPr>
      </w:pPr>
    </w:p>
    <w:p w14:paraId="2F0BA716">
      <w:pPr>
        <w:numPr>
          <w:ilvl w:val="2"/>
          <w:numId w:val="1"/>
        </w:numPr>
        <w:tabs>
          <w:tab w:val="left" w:pos="0"/>
          <w:tab w:val="clear" w:pos="720"/>
        </w:tabs>
        <w:spacing w:line="360" w:lineRule="auto"/>
        <w:ind w:left="0" w:firstLine="0"/>
        <w:rPr>
          <w:b/>
          <w:bCs/>
        </w:rPr>
      </w:pPr>
      <w:r>
        <w:rPr>
          <w:rFonts w:hint="eastAsia"/>
        </w:rPr>
        <w:t>软件信息的属性应符合表4.4.4的规定。</w:t>
      </w:r>
    </w:p>
    <w:p w14:paraId="6D15B8C7">
      <w:pPr>
        <w:tabs>
          <w:tab w:val="left" w:pos="0"/>
        </w:tabs>
        <w:spacing w:line="360" w:lineRule="auto"/>
        <w:jc w:val="center"/>
        <w:rPr>
          <w:b/>
          <w:bCs/>
        </w:rPr>
      </w:pPr>
      <w:r>
        <w:rPr>
          <w:rFonts w:hint="eastAsia"/>
          <w:b/>
          <w:bCs/>
        </w:rPr>
        <w:t>表4.4.4软件信息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9"/>
        <w:gridCol w:w="1084"/>
        <w:gridCol w:w="825"/>
        <w:gridCol w:w="3886"/>
      </w:tblGrid>
      <w:tr w14:paraId="7C32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755E9690">
            <w:pPr>
              <w:spacing w:before="48" w:beforeLines="20" w:after="48" w:afterLines="20"/>
              <w:jc w:val="center"/>
              <w:rPr>
                <w:sz w:val="18"/>
              </w:rPr>
            </w:pPr>
            <w:r>
              <w:rPr>
                <w:rFonts w:hint="eastAsia"/>
                <w:sz w:val="18"/>
              </w:rPr>
              <w:t>序号</w:t>
            </w:r>
          </w:p>
        </w:tc>
        <w:tc>
          <w:tcPr>
            <w:tcW w:w="1214" w:type="pct"/>
            <w:shd w:val="clear" w:color="auto" w:fill="BFBFBF"/>
            <w:vAlign w:val="center"/>
          </w:tcPr>
          <w:p w14:paraId="48C2FE49">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BA2069D">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1E4BBE9">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0F098B53">
            <w:pPr>
              <w:spacing w:before="48" w:beforeLines="20" w:after="48" w:afterLines="20"/>
              <w:jc w:val="center"/>
              <w:rPr>
                <w:sz w:val="18"/>
              </w:rPr>
            </w:pPr>
            <w:r>
              <w:rPr>
                <w:rFonts w:hint="eastAsia"/>
                <w:sz w:val="18"/>
              </w:rPr>
              <w:t>备注</w:t>
            </w:r>
          </w:p>
        </w:tc>
      </w:tr>
      <w:tr w14:paraId="0BED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00B4FD7">
            <w:pPr>
              <w:spacing w:before="48" w:beforeLines="20" w:after="48" w:afterLines="20"/>
              <w:ind w:left="425" w:hanging="425"/>
              <w:jc w:val="center"/>
              <w:rPr>
                <w:sz w:val="18"/>
              </w:rPr>
            </w:pPr>
            <w:r>
              <w:rPr>
                <w:rFonts w:hint="eastAsia"/>
                <w:sz w:val="18"/>
              </w:rPr>
              <w:t>1</w:t>
            </w:r>
          </w:p>
        </w:tc>
        <w:tc>
          <w:tcPr>
            <w:tcW w:w="1214" w:type="pct"/>
            <w:vAlign w:val="center"/>
          </w:tcPr>
          <w:p w14:paraId="0D02B06B">
            <w:pPr>
              <w:spacing w:before="48" w:beforeLines="20" w:after="48" w:afterLines="20"/>
              <w:jc w:val="center"/>
              <w:rPr>
                <w:sz w:val="18"/>
              </w:rPr>
            </w:pPr>
            <w:r>
              <w:rPr>
                <w:rFonts w:hint="eastAsia"/>
                <w:sz w:val="18"/>
              </w:rPr>
              <w:t>软件名称</w:t>
            </w:r>
          </w:p>
        </w:tc>
        <w:tc>
          <w:tcPr>
            <w:tcW w:w="636" w:type="pct"/>
            <w:vAlign w:val="center"/>
          </w:tcPr>
          <w:p w14:paraId="3B36AD06">
            <w:pPr>
              <w:spacing w:before="48" w:beforeLines="20" w:after="48" w:afterLines="20"/>
              <w:jc w:val="center"/>
              <w:rPr>
                <w:sz w:val="18"/>
              </w:rPr>
            </w:pPr>
            <w:r>
              <w:rPr>
                <w:rFonts w:hint="eastAsia"/>
                <w:sz w:val="18"/>
              </w:rPr>
              <w:t>xs:string</w:t>
            </w:r>
          </w:p>
        </w:tc>
        <w:tc>
          <w:tcPr>
            <w:tcW w:w="484" w:type="pct"/>
            <w:vAlign w:val="center"/>
          </w:tcPr>
          <w:p w14:paraId="3B9882D7">
            <w:pPr>
              <w:spacing w:before="48" w:beforeLines="20" w:after="48" w:afterLines="20"/>
              <w:jc w:val="center"/>
              <w:rPr>
                <w:sz w:val="18"/>
              </w:rPr>
            </w:pPr>
            <w:r>
              <w:rPr>
                <w:rFonts w:hint="eastAsia"/>
                <w:sz w:val="18"/>
              </w:rPr>
              <w:t>是</w:t>
            </w:r>
          </w:p>
        </w:tc>
        <w:tc>
          <w:tcPr>
            <w:tcW w:w="2280" w:type="pct"/>
            <w:vAlign w:val="center"/>
          </w:tcPr>
          <w:p w14:paraId="64E04CC4">
            <w:pPr>
              <w:spacing w:before="48" w:beforeLines="20" w:after="48" w:afterLines="20"/>
              <w:ind w:firstLine="180" w:firstLineChars="100"/>
              <w:rPr>
                <w:sz w:val="18"/>
              </w:rPr>
            </w:pPr>
            <w:r>
              <w:rPr>
                <w:rFonts w:hint="eastAsia"/>
                <w:sz w:val="18"/>
              </w:rPr>
              <w:t>编制招标投标电子数据的软件名称</w:t>
            </w:r>
          </w:p>
        </w:tc>
      </w:tr>
      <w:tr w14:paraId="4C72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29664AE">
            <w:pPr>
              <w:spacing w:before="48" w:beforeLines="20" w:after="48" w:afterLines="20"/>
              <w:ind w:left="425" w:hanging="425"/>
              <w:jc w:val="center"/>
              <w:rPr>
                <w:sz w:val="18"/>
              </w:rPr>
            </w:pPr>
            <w:r>
              <w:rPr>
                <w:rFonts w:hint="eastAsia"/>
                <w:sz w:val="18"/>
              </w:rPr>
              <w:t>2</w:t>
            </w:r>
          </w:p>
        </w:tc>
        <w:tc>
          <w:tcPr>
            <w:tcW w:w="1214" w:type="pct"/>
            <w:vAlign w:val="center"/>
          </w:tcPr>
          <w:p w14:paraId="1EA1398F">
            <w:pPr>
              <w:spacing w:before="48" w:beforeLines="20" w:after="48" w:afterLines="20"/>
              <w:jc w:val="center"/>
              <w:rPr>
                <w:sz w:val="18"/>
              </w:rPr>
            </w:pPr>
            <w:r>
              <w:rPr>
                <w:rFonts w:hint="eastAsia"/>
                <w:sz w:val="18"/>
              </w:rPr>
              <w:t>软件版本</w:t>
            </w:r>
          </w:p>
        </w:tc>
        <w:tc>
          <w:tcPr>
            <w:tcW w:w="636" w:type="pct"/>
            <w:vAlign w:val="center"/>
          </w:tcPr>
          <w:p w14:paraId="2A29EE54">
            <w:pPr>
              <w:spacing w:before="48" w:beforeLines="20" w:after="48" w:afterLines="20"/>
              <w:jc w:val="center"/>
              <w:rPr>
                <w:sz w:val="18"/>
              </w:rPr>
            </w:pPr>
            <w:r>
              <w:rPr>
                <w:rFonts w:hint="eastAsia"/>
                <w:sz w:val="18"/>
              </w:rPr>
              <w:t>xs:string</w:t>
            </w:r>
          </w:p>
        </w:tc>
        <w:tc>
          <w:tcPr>
            <w:tcW w:w="484" w:type="pct"/>
            <w:vAlign w:val="center"/>
          </w:tcPr>
          <w:p w14:paraId="25A8DC04">
            <w:pPr>
              <w:spacing w:before="48" w:beforeLines="20" w:after="48" w:afterLines="20"/>
              <w:jc w:val="center"/>
              <w:rPr>
                <w:sz w:val="18"/>
              </w:rPr>
            </w:pPr>
            <w:r>
              <w:rPr>
                <w:rFonts w:hint="eastAsia"/>
                <w:sz w:val="18"/>
              </w:rPr>
              <w:t>是</w:t>
            </w:r>
          </w:p>
        </w:tc>
        <w:tc>
          <w:tcPr>
            <w:tcW w:w="2280" w:type="pct"/>
            <w:vAlign w:val="center"/>
          </w:tcPr>
          <w:p w14:paraId="5A0D5493">
            <w:pPr>
              <w:spacing w:before="48" w:beforeLines="20" w:after="48" w:afterLines="20"/>
              <w:ind w:firstLine="180" w:firstLineChars="100"/>
              <w:rPr>
                <w:sz w:val="18"/>
              </w:rPr>
            </w:pPr>
            <w:r>
              <w:rPr>
                <w:rFonts w:hint="eastAsia"/>
                <w:sz w:val="18"/>
              </w:rPr>
              <w:t>编制电子文件的软件版本号</w:t>
            </w:r>
          </w:p>
        </w:tc>
      </w:tr>
      <w:tr w14:paraId="182F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04E9765">
            <w:pPr>
              <w:spacing w:before="48" w:beforeLines="20" w:after="48" w:afterLines="20"/>
              <w:ind w:left="425" w:hanging="425"/>
              <w:jc w:val="center"/>
              <w:rPr>
                <w:sz w:val="18"/>
              </w:rPr>
            </w:pPr>
            <w:r>
              <w:rPr>
                <w:rFonts w:hint="eastAsia"/>
                <w:sz w:val="18"/>
              </w:rPr>
              <w:t>3</w:t>
            </w:r>
          </w:p>
        </w:tc>
        <w:tc>
          <w:tcPr>
            <w:tcW w:w="1214" w:type="pct"/>
            <w:vAlign w:val="center"/>
          </w:tcPr>
          <w:p w14:paraId="4212E312">
            <w:pPr>
              <w:spacing w:before="48" w:beforeLines="20" w:after="48" w:afterLines="20"/>
              <w:jc w:val="center"/>
              <w:rPr>
                <w:sz w:val="18"/>
              </w:rPr>
            </w:pPr>
            <w:r>
              <w:rPr>
                <w:rFonts w:hint="eastAsia"/>
                <w:sz w:val="18"/>
              </w:rPr>
              <w:t>软件ID</w:t>
            </w:r>
          </w:p>
        </w:tc>
        <w:tc>
          <w:tcPr>
            <w:tcW w:w="636" w:type="pct"/>
            <w:vAlign w:val="center"/>
          </w:tcPr>
          <w:p w14:paraId="699DFA29">
            <w:pPr>
              <w:spacing w:before="48" w:beforeLines="20" w:after="48" w:afterLines="20"/>
              <w:jc w:val="center"/>
              <w:rPr>
                <w:sz w:val="18"/>
              </w:rPr>
            </w:pPr>
            <w:r>
              <w:rPr>
                <w:rFonts w:hint="eastAsia"/>
                <w:sz w:val="18"/>
              </w:rPr>
              <w:t>xs:string</w:t>
            </w:r>
          </w:p>
        </w:tc>
        <w:tc>
          <w:tcPr>
            <w:tcW w:w="484" w:type="pct"/>
            <w:vAlign w:val="center"/>
          </w:tcPr>
          <w:p w14:paraId="6C92E1D1">
            <w:pPr>
              <w:spacing w:before="48" w:beforeLines="20" w:after="48" w:afterLines="20"/>
              <w:jc w:val="center"/>
              <w:rPr>
                <w:sz w:val="18"/>
              </w:rPr>
            </w:pPr>
            <w:r>
              <w:rPr>
                <w:rFonts w:hint="eastAsia"/>
                <w:sz w:val="18"/>
              </w:rPr>
              <w:t>否</w:t>
            </w:r>
          </w:p>
        </w:tc>
        <w:tc>
          <w:tcPr>
            <w:tcW w:w="2280" w:type="pct"/>
            <w:vAlign w:val="center"/>
          </w:tcPr>
          <w:p w14:paraId="59EDF07B">
            <w:pPr>
              <w:spacing w:before="48" w:beforeLines="20" w:after="48" w:afterLines="20"/>
              <w:ind w:firstLine="180" w:firstLineChars="100"/>
              <w:rPr>
                <w:sz w:val="18"/>
              </w:rPr>
            </w:pPr>
            <w:r>
              <w:rPr>
                <w:rFonts w:hint="eastAsia"/>
                <w:sz w:val="18"/>
              </w:rPr>
              <w:t>识别软件正版特性的编号，如有</w:t>
            </w:r>
          </w:p>
        </w:tc>
      </w:tr>
    </w:tbl>
    <w:p w14:paraId="730F5D3E">
      <w:pPr>
        <w:tabs>
          <w:tab w:val="left" w:pos="0"/>
        </w:tabs>
        <w:spacing w:line="360" w:lineRule="auto"/>
        <w:rPr>
          <w:b/>
          <w:bCs/>
        </w:rPr>
      </w:pPr>
    </w:p>
    <w:p w14:paraId="2F790019">
      <w:pPr>
        <w:pStyle w:val="3"/>
        <w:tabs>
          <w:tab w:val="clear" w:pos="432"/>
        </w:tabs>
        <w:spacing w:line="360" w:lineRule="auto"/>
        <w:jc w:val="center"/>
      </w:pPr>
      <w:bookmarkStart w:id="157" w:name="_Toc13589"/>
      <w:bookmarkStart w:id="158" w:name="_Toc19152"/>
      <w:r>
        <w:rPr>
          <w:rFonts w:hint="eastAsia"/>
          <w:lang w:val="en-US"/>
        </w:rPr>
        <w:t>标段包信息</w:t>
      </w:r>
      <w:bookmarkEnd w:id="157"/>
      <w:bookmarkEnd w:id="158"/>
    </w:p>
    <w:p w14:paraId="50057A33">
      <w:pPr>
        <w:numPr>
          <w:ilvl w:val="2"/>
          <w:numId w:val="1"/>
        </w:numPr>
        <w:tabs>
          <w:tab w:val="left" w:pos="0"/>
          <w:tab w:val="clear" w:pos="720"/>
        </w:tabs>
        <w:spacing w:line="360" w:lineRule="auto"/>
        <w:ind w:left="0" w:firstLine="0"/>
      </w:pPr>
      <w:r>
        <w:rPr>
          <w:rFonts w:hint="eastAsia"/>
        </w:rPr>
        <w:t>标段包信息由若干属性、1个基本信息元素、1个或多个单位信息元素、0个或1个最高投标限价元素、1个评审办法元素、1个其他信息元素构成，其结构如图4.5.1所示。</w:t>
      </w:r>
    </w:p>
    <w:p w14:paraId="7D2DDC6D">
      <w:pPr>
        <w:tabs>
          <w:tab w:val="left" w:pos="0"/>
        </w:tabs>
        <w:spacing w:line="360" w:lineRule="auto"/>
        <w:jc w:val="center"/>
      </w:pPr>
      <w:r>
        <w:drawing>
          <wp:inline distT="0" distB="0" distL="114300" distR="114300">
            <wp:extent cx="3683000" cy="3863975"/>
            <wp:effectExtent l="0" t="0" r="12700" b="317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22"/>
                    <a:stretch>
                      <a:fillRect/>
                    </a:stretch>
                  </pic:blipFill>
                  <pic:spPr>
                    <a:xfrm>
                      <a:off x="0" y="0"/>
                      <a:ext cx="3683000" cy="3863975"/>
                    </a:xfrm>
                    <a:prstGeom prst="rect">
                      <a:avLst/>
                    </a:prstGeom>
                    <a:noFill/>
                    <a:ln>
                      <a:noFill/>
                    </a:ln>
                  </pic:spPr>
                </pic:pic>
              </a:graphicData>
            </a:graphic>
          </wp:inline>
        </w:drawing>
      </w:r>
    </w:p>
    <w:p w14:paraId="636E42FF">
      <w:pPr>
        <w:spacing w:line="360" w:lineRule="auto"/>
        <w:jc w:val="center"/>
        <w:rPr>
          <w:b/>
          <w:bCs/>
        </w:rPr>
      </w:pPr>
      <w:r>
        <w:rPr>
          <w:rFonts w:hint="eastAsia"/>
          <w:b/>
          <w:bCs/>
        </w:rPr>
        <w:t>图4.5.1 标段包信息</w:t>
      </w:r>
    </w:p>
    <w:p w14:paraId="180D2527">
      <w:pPr>
        <w:numPr>
          <w:ilvl w:val="2"/>
          <w:numId w:val="1"/>
        </w:numPr>
        <w:tabs>
          <w:tab w:val="left" w:pos="0"/>
          <w:tab w:val="clear" w:pos="720"/>
        </w:tabs>
        <w:spacing w:line="360" w:lineRule="auto"/>
        <w:ind w:left="0" w:firstLine="0"/>
      </w:pPr>
      <w:r>
        <w:rPr>
          <w:rFonts w:hint="eastAsia"/>
        </w:rPr>
        <w:t>标段包信息的描述应符合以下规定：</w:t>
      </w:r>
    </w:p>
    <w:p w14:paraId="4B570DF4">
      <w:pPr>
        <w:tabs>
          <w:tab w:val="left" w:pos="0"/>
        </w:tabs>
        <w:spacing w:line="360" w:lineRule="auto"/>
        <w:ind w:firstLine="630" w:firstLineChars="300"/>
      </w:pPr>
      <w:r>
        <w:rPr>
          <w:rFonts w:hint="eastAsia"/>
        </w:rPr>
        <w:t>1 标段包信息</w:t>
      </w:r>
      <w:r>
        <w:t>的属性</w:t>
      </w:r>
      <w:r>
        <w:rPr>
          <w:rFonts w:hint="eastAsia"/>
        </w:rPr>
        <w:t>应符合表4.5.2的规定；</w:t>
      </w:r>
    </w:p>
    <w:p w14:paraId="65BF19BD">
      <w:pPr>
        <w:tabs>
          <w:tab w:val="left" w:pos="0"/>
        </w:tabs>
        <w:spacing w:line="360" w:lineRule="auto"/>
        <w:jc w:val="center"/>
        <w:rPr>
          <w:b/>
          <w:bCs/>
        </w:rPr>
      </w:pPr>
      <w:r>
        <w:rPr>
          <w:rFonts w:hint="eastAsia"/>
          <w:b/>
          <w:bCs/>
        </w:rPr>
        <w:t>表4.5.2标段包信息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5E00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6F4B482A">
            <w:pPr>
              <w:spacing w:before="48" w:beforeLines="20" w:after="48" w:afterLines="20"/>
              <w:jc w:val="center"/>
              <w:rPr>
                <w:sz w:val="18"/>
              </w:rPr>
            </w:pPr>
            <w:r>
              <w:rPr>
                <w:rFonts w:hint="eastAsia"/>
                <w:sz w:val="18"/>
              </w:rPr>
              <w:t>序号</w:t>
            </w:r>
          </w:p>
        </w:tc>
        <w:tc>
          <w:tcPr>
            <w:tcW w:w="1213" w:type="pct"/>
            <w:shd w:val="clear" w:color="auto" w:fill="BFBFBF"/>
            <w:vAlign w:val="center"/>
          </w:tcPr>
          <w:p w14:paraId="361C71AA">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C414AB7">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6FDC4504">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70509214">
            <w:pPr>
              <w:spacing w:before="48" w:beforeLines="20" w:after="48" w:afterLines="20"/>
              <w:jc w:val="center"/>
              <w:rPr>
                <w:sz w:val="18"/>
              </w:rPr>
            </w:pPr>
            <w:r>
              <w:rPr>
                <w:rFonts w:hint="eastAsia"/>
                <w:sz w:val="18"/>
              </w:rPr>
              <w:t>备注</w:t>
            </w:r>
          </w:p>
        </w:tc>
      </w:tr>
      <w:tr w14:paraId="489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44BC696">
            <w:pPr>
              <w:spacing w:before="48" w:beforeLines="20" w:after="48" w:afterLines="20"/>
              <w:ind w:left="425" w:hanging="425"/>
              <w:jc w:val="center"/>
              <w:rPr>
                <w:sz w:val="18"/>
              </w:rPr>
            </w:pPr>
            <w:r>
              <w:rPr>
                <w:rFonts w:hint="eastAsia"/>
                <w:sz w:val="18"/>
              </w:rPr>
              <w:t>1</w:t>
            </w:r>
          </w:p>
        </w:tc>
        <w:tc>
          <w:tcPr>
            <w:tcW w:w="1213" w:type="pct"/>
            <w:vAlign w:val="center"/>
          </w:tcPr>
          <w:p w14:paraId="4A0E5823">
            <w:pPr>
              <w:spacing w:before="48" w:beforeLines="20" w:after="48" w:afterLines="20"/>
              <w:jc w:val="center"/>
              <w:rPr>
                <w:sz w:val="18"/>
              </w:rPr>
            </w:pPr>
            <w:r>
              <w:rPr>
                <w:rFonts w:hint="eastAsia"/>
                <w:sz w:val="18"/>
              </w:rPr>
              <w:t>标段ID</w:t>
            </w:r>
          </w:p>
        </w:tc>
        <w:tc>
          <w:tcPr>
            <w:tcW w:w="636" w:type="pct"/>
            <w:vAlign w:val="center"/>
          </w:tcPr>
          <w:p w14:paraId="235802EB">
            <w:pPr>
              <w:spacing w:before="48" w:beforeLines="20" w:after="48" w:afterLines="20"/>
              <w:jc w:val="center"/>
              <w:rPr>
                <w:sz w:val="18"/>
              </w:rPr>
            </w:pPr>
            <w:r>
              <w:rPr>
                <w:sz w:val="18"/>
              </w:rPr>
              <w:t>xs:string</w:t>
            </w:r>
          </w:p>
        </w:tc>
        <w:tc>
          <w:tcPr>
            <w:tcW w:w="484" w:type="pct"/>
            <w:vAlign w:val="center"/>
          </w:tcPr>
          <w:p w14:paraId="0274C0CD">
            <w:pPr>
              <w:spacing w:before="48" w:beforeLines="20" w:after="48" w:afterLines="20"/>
              <w:jc w:val="center"/>
              <w:rPr>
                <w:sz w:val="18"/>
              </w:rPr>
            </w:pPr>
            <w:r>
              <w:rPr>
                <w:rFonts w:hint="eastAsia"/>
                <w:sz w:val="18"/>
              </w:rPr>
              <w:t>是</w:t>
            </w:r>
          </w:p>
        </w:tc>
        <w:tc>
          <w:tcPr>
            <w:tcW w:w="2279" w:type="pct"/>
            <w:vAlign w:val="center"/>
          </w:tcPr>
          <w:p w14:paraId="54151A44">
            <w:pPr>
              <w:spacing w:before="48" w:beforeLines="20" w:after="48" w:afterLines="20"/>
              <w:rPr>
                <w:sz w:val="18"/>
              </w:rPr>
            </w:pPr>
            <w:r>
              <w:rPr>
                <w:rFonts w:hint="eastAsia"/>
                <w:sz w:val="18"/>
              </w:rPr>
              <w:t xml:space="preserve">  应是一个有效标段（包）的唯一ID标识</w:t>
            </w:r>
          </w:p>
        </w:tc>
      </w:tr>
      <w:tr w14:paraId="4CEB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C49EE79">
            <w:pPr>
              <w:spacing w:before="48" w:beforeLines="20" w:after="48" w:afterLines="20"/>
              <w:ind w:left="425" w:hanging="425"/>
              <w:jc w:val="center"/>
              <w:rPr>
                <w:sz w:val="18"/>
              </w:rPr>
            </w:pPr>
            <w:r>
              <w:rPr>
                <w:rFonts w:hint="eastAsia"/>
                <w:sz w:val="18"/>
              </w:rPr>
              <w:t>2</w:t>
            </w:r>
          </w:p>
        </w:tc>
        <w:tc>
          <w:tcPr>
            <w:tcW w:w="1213" w:type="pct"/>
            <w:vAlign w:val="center"/>
          </w:tcPr>
          <w:p w14:paraId="1B4E77CB">
            <w:pPr>
              <w:spacing w:before="48" w:beforeLines="20" w:after="48" w:afterLines="20"/>
              <w:jc w:val="center"/>
              <w:rPr>
                <w:sz w:val="18"/>
              </w:rPr>
            </w:pPr>
            <w:r>
              <w:rPr>
                <w:rFonts w:hint="eastAsia"/>
                <w:sz w:val="18"/>
              </w:rPr>
              <w:t>变更ID</w:t>
            </w:r>
          </w:p>
        </w:tc>
        <w:tc>
          <w:tcPr>
            <w:tcW w:w="636" w:type="pct"/>
            <w:vAlign w:val="center"/>
          </w:tcPr>
          <w:p w14:paraId="2C566670">
            <w:pPr>
              <w:spacing w:before="48" w:beforeLines="20" w:after="48" w:afterLines="20"/>
              <w:jc w:val="center"/>
              <w:rPr>
                <w:sz w:val="18"/>
              </w:rPr>
            </w:pPr>
            <w:r>
              <w:rPr>
                <w:sz w:val="18"/>
              </w:rPr>
              <w:t>xs:string</w:t>
            </w:r>
          </w:p>
        </w:tc>
        <w:tc>
          <w:tcPr>
            <w:tcW w:w="484" w:type="pct"/>
            <w:vAlign w:val="center"/>
          </w:tcPr>
          <w:p w14:paraId="09A4994D">
            <w:pPr>
              <w:spacing w:before="48" w:beforeLines="20" w:after="48" w:afterLines="20"/>
              <w:jc w:val="center"/>
              <w:rPr>
                <w:sz w:val="18"/>
              </w:rPr>
            </w:pPr>
            <w:r>
              <w:rPr>
                <w:rFonts w:hint="eastAsia"/>
                <w:sz w:val="18"/>
              </w:rPr>
              <w:t>否</w:t>
            </w:r>
          </w:p>
        </w:tc>
        <w:tc>
          <w:tcPr>
            <w:tcW w:w="2279" w:type="pct"/>
            <w:vAlign w:val="center"/>
          </w:tcPr>
          <w:p w14:paraId="0A99E4CF">
            <w:pPr>
              <w:spacing w:before="48" w:beforeLines="20" w:after="48" w:afterLines="20"/>
              <w:rPr>
                <w:sz w:val="18"/>
              </w:rPr>
            </w:pPr>
            <w:r>
              <w:rPr>
                <w:rFonts w:hint="eastAsia"/>
                <w:sz w:val="18"/>
              </w:rPr>
              <w:t xml:space="preserve">  招标文件或资格预审文件产生变更时，按每次变更生成唯一ID标识</w:t>
            </w:r>
          </w:p>
        </w:tc>
      </w:tr>
      <w:tr w14:paraId="2B00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52A0762">
            <w:pPr>
              <w:spacing w:before="48" w:beforeLines="20" w:after="48" w:afterLines="20"/>
              <w:ind w:left="425" w:hanging="425"/>
              <w:jc w:val="center"/>
              <w:rPr>
                <w:sz w:val="18"/>
              </w:rPr>
            </w:pPr>
            <w:r>
              <w:rPr>
                <w:rFonts w:hint="eastAsia"/>
                <w:sz w:val="18"/>
              </w:rPr>
              <w:t>3</w:t>
            </w:r>
          </w:p>
        </w:tc>
        <w:tc>
          <w:tcPr>
            <w:tcW w:w="1213" w:type="pct"/>
            <w:vAlign w:val="center"/>
          </w:tcPr>
          <w:p w14:paraId="3869F186">
            <w:pPr>
              <w:spacing w:before="48" w:beforeLines="20" w:after="48" w:afterLines="20"/>
              <w:jc w:val="center"/>
              <w:rPr>
                <w:sz w:val="18"/>
              </w:rPr>
            </w:pPr>
            <w:r>
              <w:rPr>
                <w:rFonts w:hint="eastAsia"/>
                <w:sz w:val="18"/>
              </w:rPr>
              <w:t>变更次数</w:t>
            </w:r>
          </w:p>
        </w:tc>
        <w:tc>
          <w:tcPr>
            <w:tcW w:w="636" w:type="pct"/>
            <w:vAlign w:val="center"/>
          </w:tcPr>
          <w:p w14:paraId="536380FD">
            <w:pPr>
              <w:spacing w:before="48" w:beforeLines="20" w:after="48" w:afterLines="20"/>
              <w:jc w:val="center"/>
              <w:rPr>
                <w:sz w:val="18"/>
              </w:rPr>
            </w:pPr>
            <w:r>
              <w:rPr>
                <w:rFonts w:hint="eastAsia"/>
                <w:sz w:val="18"/>
              </w:rPr>
              <w:t>xs:integer</w:t>
            </w:r>
          </w:p>
        </w:tc>
        <w:tc>
          <w:tcPr>
            <w:tcW w:w="484" w:type="pct"/>
            <w:vAlign w:val="center"/>
          </w:tcPr>
          <w:p w14:paraId="2B58458D">
            <w:pPr>
              <w:spacing w:before="48" w:beforeLines="20" w:after="48" w:afterLines="20"/>
              <w:jc w:val="center"/>
              <w:rPr>
                <w:sz w:val="18"/>
              </w:rPr>
            </w:pPr>
            <w:r>
              <w:rPr>
                <w:rFonts w:hint="eastAsia"/>
                <w:sz w:val="18"/>
              </w:rPr>
              <w:t>是</w:t>
            </w:r>
          </w:p>
        </w:tc>
        <w:tc>
          <w:tcPr>
            <w:tcW w:w="2279" w:type="pct"/>
            <w:vAlign w:val="center"/>
          </w:tcPr>
          <w:p w14:paraId="7470EB51">
            <w:pPr>
              <w:spacing w:before="48" w:beforeLines="20" w:after="48" w:afterLines="20"/>
              <w:ind w:firstLine="180" w:firstLineChars="100"/>
              <w:jc w:val="left"/>
              <w:rPr>
                <w:sz w:val="18"/>
              </w:rPr>
            </w:pPr>
            <w:r>
              <w:rPr>
                <w:rFonts w:hint="eastAsia"/>
                <w:sz w:val="18"/>
              </w:rPr>
              <w:t>首次发布招标文件或资格预审文件时，变更次数应为0，后每次更新招标文件变更次顺序递增</w:t>
            </w:r>
          </w:p>
        </w:tc>
      </w:tr>
      <w:tr w14:paraId="76D9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A3C134B">
            <w:pPr>
              <w:spacing w:before="48" w:beforeLines="20" w:after="48" w:afterLines="20"/>
              <w:ind w:left="425" w:hanging="425"/>
              <w:jc w:val="center"/>
              <w:rPr>
                <w:sz w:val="18"/>
              </w:rPr>
            </w:pPr>
            <w:r>
              <w:rPr>
                <w:rFonts w:hint="eastAsia"/>
                <w:sz w:val="18"/>
              </w:rPr>
              <w:t>4</w:t>
            </w:r>
          </w:p>
        </w:tc>
        <w:tc>
          <w:tcPr>
            <w:tcW w:w="1213" w:type="pct"/>
            <w:vAlign w:val="center"/>
          </w:tcPr>
          <w:p w14:paraId="7DBCEF2C">
            <w:pPr>
              <w:spacing w:before="48" w:beforeLines="20" w:after="48" w:afterLines="20"/>
              <w:jc w:val="center"/>
              <w:rPr>
                <w:sz w:val="18"/>
              </w:rPr>
            </w:pPr>
            <w:r>
              <w:rPr>
                <w:rFonts w:hint="eastAsia"/>
                <w:sz w:val="18"/>
              </w:rPr>
              <w:t>标段包类型</w:t>
            </w:r>
          </w:p>
        </w:tc>
        <w:tc>
          <w:tcPr>
            <w:tcW w:w="636" w:type="pct"/>
            <w:vAlign w:val="center"/>
          </w:tcPr>
          <w:p w14:paraId="54305D66">
            <w:pPr>
              <w:spacing w:before="48" w:beforeLines="20" w:after="48" w:afterLines="20"/>
              <w:jc w:val="center"/>
              <w:rPr>
                <w:sz w:val="18"/>
              </w:rPr>
            </w:pPr>
            <w:r>
              <w:rPr>
                <w:rFonts w:hint="eastAsia"/>
                <w:sz w:val="18"/>
              </w:rPr>
              <w:t>xs:integer</w:t>
            </w:r>
          </w:p>
        </w:tc>
        <w:tc>
          <w:tcPr>
            <w:tcW w:w="484" w:type="pct"/>
            <w:vAlign w:val="center"/>
          </w:tcPr>
          <w:p w14:paraId="5E7BF9FB">
            <w:pPr>
              <w:spacing w:before="48" w:beforeLines="20" w:after="48" w:afterLines="20"/>
              <w:jc w:val="center"/>
              <w:rPr>
                <w:sz w:val="18"/>
              </w:rPr>
            </w:pPr>
            <w:r>
              <w:rPr>
                <w:rFonts w:hint="eastAsia"/>
                <w:sz w:val="18"/>
              </w:rPr>
              <w:t>是</w:t>
            </w:r>
          </w:p>
        </w:tc>
        <w:tc>
          <w:tcPr>
            <w:tcW w:w="2279" w:type="pct"/>
            <w:vAlign w:val="center"/>
          </w:tcPr>
          <w:p w14:paraId="5531E98D">
            <w:pPr>
              <w:tabs>
                <w:tab w:val="left" w:pos="0"/>
              </w:tabs>
              <w:spacing w:line="360" w:lineRule="auto"/>
              <w:jc w:val="center"/>
              <w:rPr>
                <w:sz w:val="18"/>
              </w:rPr>
            </w:pPr>
            <w:r>
              <w:rPr>
                <w:rFonts w:hint="eastAsia"/>
                <w:sz w:val="18"/>
              </w:rPr>
              <w:t>应符合本标准表8.2.1标段类型编码的描述</w:t>
            </w:r>
          </w:p>
        </w:tc>
      </w:tr>
    </w:tbl>
    <w:p w14:paraId="14ADA532">
      <w:pPr>
        <w:tabs>
          <w:tab w:val="left" w:pos="0"/>
        </w:tabs>
        <w:spacing w:line="360" w:lineRule="auto"/>
      </w:pPr>
    </w:p>
    <w:p w14:paraId="64A73106">
      <w:pPr>
        <w:tabs>
          <w:tab w:val="left" w:pos="0"/>
        </w:tabs>
        <w:spacing w:line="360" w:lineRule="auto"/>
        <w:ind w:firstLine="630" w:firstLineChars="300"/>
      </w:pPr>
      <w:r>
        <w:rPr>
          <w:rFonts w:hint="eastAsia"/>
        </w:rPr>
        <w:t>2 标段ID、变更ID应以32位十六进制的UUID表示；</w:t>
      </w:r>
    </w:p>
    <w:p w14:paraId="7D10A66A">
      <w:pPr>
        <w:tabs>
          <w:tab w:val="left" w:pos="0"/>
        </w:tabs>
        <w:spacing w:line="360" w:lineRule="auto"/>
        <w:ind w:firstLine="630" w:firstLineChars="300"/>
      </w:pPr>
      <w:r>
        <w:rPr>
          <w:rFonts w:hint="eastAsia"/>
        </w:rPr>
        <w:t>3 同一个标段的标段ID无论是招标文件或是变更文件，其值应相同；</w:t>
      </w:r>
    </w:p>
    <w:p w14:paraId="02CD3EA7">
      <w:pPr>
        <w:tabs>
          <w:tab w:val="left" w:pos="0"/>
        </w:tabs>
        <w:spacing w:line="360" w:lineRule="auto"/>
        <w:ind w:firstLine="630" w:firstLineChars="300"/>
        <w:rPr>
          <w:strike/>
        </w:rPr>
      </w:pPr>
      <w:r>
        <w:rPr>
          <w:rFonts w:hint="eastAsia"/>
        </w:rPr>
        <w:t>4 变更ID仅在变更文件时描述，且标段包类型应描述为3（澄清与变更）；</w:t>
      </w:r>
    </w:p>
    <w:p w14:paraId="16E92FD0">
      <w:pPr>
        <w:pStyle w:val="3"/>
        <w:tabs>
          <w:tab w:val="clear" w:pos="432"/>
        </w:tabs>
        <w:spacing w:line="360" w:lineRule="auto"/>
        <w:jc w:val="center"/>
        <w:rPr>
          <w:lang w:val="en-US"/>
        </w:rPr>
      </w:pPr>
      <w:bookmarkStart w:id="159" w:name="_Toc6046"/>
      <w:bookmarkStart w:id="160" w:name="_Toc2796"/>
      <w:r>
        <w:rPr>
          <w:rFonts w:hint="eastAsia"/>
          <w:lang w:val="en-US"/>
        </w:rPr>
        <w:t>基本信息</w:t>
      </w:r>
      <w:bookmarkEnd w:id="159"/>
      <w:bookmarkEnd w:id="160"/>
    </w:p>
    <w:p w14:paraId="0ADBF950">
      <w:pPr>
        <w:numPr>
          <w:ilvl w:val="2"/>
          <w:numId w:val="1"/>
        </w:numPr>
        <w:tabs>
          <w:tab w:val="left" w:pos="0"/>
          <w:tab w:val="clear" w:pos="720"/>
        </w:tabs>
        <w:spacing w:line="360" w:lineRule="auto"/>
        <w:ind w:left="0" w:firstLine="0"/>
      </w:pPr>
      <w:r>
        <w:rPr>
          <w:rFonts w:hint="eastAsia"/>
        </w:rPr>
        <w:t>基本信息由若干属性构成，其结构如图4.6.1所示。</w:t>
      </w:r>
    </w:p>
    <w:p w14:paraId="33F825C4">
      <w:pPr>
        <w:tabs>
          <w:tab w:val="left" w:pos="0"/>
        </w:tabs>
        <w:spacing w:line="360" w:lineRule="auto"/>
        <w:jc w:val="center"/>
      </w:pPr>
      <w:r>
        <w:drawing>
          <wp:inline distT="0" distB="0" distL="114300" distR="114300">
            <wp:extent cx="1945640" cy="4835525"/>
            <wp:effectExtent l="0" t="0" r="16510" b="3175"/>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pic:cNvPicPr>
                  </pic:nvPicPr>
                  <pic:blipFill>
                    <a:blip r:embed="rId23"/>
                    <a:stretch>
                      <a:fillRect/>
                    </a:stretch>
                  </pic:blipFill>
                  <pic:spPr>
                    <a:xfrm>
                      <a:off x="0" y="0"/>
                      <a:ext cx="1945640" cy="4835525"/>
                    </a:xfrm>
                    <a:prstGeom prst="rect">
                      <a:avLst/>
                    </a:prstGeom>
                    <a:noFill/>
                    <a:ln>
                      <a:noFill/>
                    </a:ln>
                  </pic:spPr>
                </pic:pic>
              </a:graphicData>
            </a:graphic>
          </wp:inline>
        </w:drawing>
      </w:r>
    </w:p>
    <w:p w14:paraId="51CD906A">
      <w:pPr>
        <w:numPr>
          <w:ilvl w:val="2"/>
          <w:numId w:val="1"/>
        </w:numPr>
        <w:tabs>
          <w:tab w:val="left" w:pos="0"/>
          <w:tab w:val="clear" w:pos="720"/>
        </w:tabs>
        <w:spacing w:line="360" w:lineRule="auto"/>
        <w:ind w:left="0" w:firstLine="0"/>
      </w:pPr>
      <w:r>
        <w:rPr>
          <w:rFonts w:hint="eastAsia"/>
        </w:rPr>
        <w:t>基本信息的属性应符合表4.6.2的规定。</w:t>
      </w:r>
    </w:p>
    <w:p w14:paraId="562A25E5">
      <w:pPr>
        <w:tabs>
          <w:tab w:val="left" w:pos="0"/>
        </w:tabs>
        <w:spacing w:line="360" w:lineRule="auto"/>
        <w:jc w:val="center"/>
        <w:rPr>
          <w:b/>
          <w:bCs/>
        </w:rPr>
      </w:pPr>
      <w:r>
        <w:rPr>
          <w:rFonts w:hint="eastAsia"/>
          <w:b/>
          <w:bCs/>
        </w:rPr>
        <w:t>表4.6.2基本信息</w:t>
      </w:r>
    </w:p>
    <w:tbl>
      <w:tblPr>
        <w:tblStyle w:val="18"/>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44"/>
        <w:gridCol w:w="1130"/>
        <w:gridCol w:w="812"/>
        <w:gridCol w:w="4143"/>
      </w:tblGrid>
      <w:tr w14:paraId="08D7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74" w:type="pct"/>
            <w:shd w:val="clear" w:color="auto" w:fill="BFBFBF"/>
            <w:vAlign w:val="center"/>
          </w:tcPr>
          <w:p w14:paraId="29FCB7E8">
            <w:pPr>
              <w:spacing w:before="48" w:beforeLines="20" w:after="48" w:afterLines="20"/>
              <w:jc w:val="center"/>
              <w:rPr>
                <w:sz w:val="18"/>
              </w:rPr>
            </w:pPr>
            <w:r>
              <w:rPr>
                <w:rFonts w:hint="eastAsia"/>
                <w:sz w:val="18"/>
              </w:rPr>
              <w:t>序号</w:t>
            </w:r>
          </w:p>
        </w:tc>
        <w:tc>
          <w:tcPr>
            <w:tcW w:w="1163" w:type="pct"/>
            <w:shd w:val="clear" w:color="auto" w:fill="BFBFBF"/>
            <w:vAlign w:val="center"/>
          </w:tcPr>
          <w:p w14:paraId="5F280078">
            <w:pPr>
              <w:spacing w:before="48" w:beforeLines="20" w:after="48" w:afterLines="20"/>
              <w:jc w:val="center"/>
              <w:rPr>
                <w:sz w:val="18"/>
              </w:rPr>
            </w:pPr>
            <w:r>
              <w:rPr>
                <w:rFonts w:hint="eastAsia"/>
                <w:sz w:val="18"/>
              </w:rPr>
              <w:t>属性名称</w:t>
            </w:r>
          </w:p>
        </w:tc>
        <w:tc>
          <w:tcPr>
            <w:tcW w:w="643" w:type="pct"/>
            <w:shd w:val="clear" w:color="auto" w:fill="BFBFBF"/>
            <w:vAlign w:val="center"/>
          </w:tcPr>
          <w:p w14:paraId="1CA6D67C">
            <w:pPr>
              <w:spacing w:before="48" w:beforeLines="20" w:after="48" w:afterLines="20"/>
              <w:jc w:val="center"/>
              <w:rPr>
                <w:sz w:val="18"/>
              </w:rPr>
            </w:pPr>
            <w:r>
              <w:rPr>
                <w:rFonts w:hint="eastAsia"/>
                <w:sz w:val="18"/>
              </w:rPr>
              <w:t>数据类型</w:t>
            </w:r>
          </w:p>
        </w:tc>
        <w:tc>
          <w:tcPr>
            <w:tcW w:w="462" w:type="pct"/>
            <w:shd w:val="clear" w:color="auto" w:fill="BFBFBF"/>
            <w:vAlign w:val="center"/>
          </w:tcPr>
          <w:p w14:paraId="477F132F">
            <w:pPr>
              <w:spacing w:before="48" w:beforeLines="20" w:after="48" w:afterLines="20"/>
              <w:jc w:val="center"/>
              <w:rPr>
                <w:sz w:val="18"/>
              </w:rPr>
            </w:pPr>
            <w:r>
              <w:rPr>
                <w:rFonts w:hint="eastAsia"/>
                <w:sz w:val="18"/>
              </w:rPr>
              <w:t>必填项</w:t>
            </w:r>
          </w:p>
        </w:tc>
        <w:tc>
          <w:tcPr>
            <w:tcW w:w="2358" w:type="pct"/>
            <w:shd w:val="clear" w:color="auto" w:fill="BFBFBF"/>
            <w:vAlign w:val="center"/>
          </w:tcPr>
          <w:p w14:paraId="710FDE7E">
            <w:pPr>
              <w:spacing w:before="48" w:beforeLines="20" w:after="48" w:afterLines="20"/>
              <w:jc w:val="center"/>
              <w:rPr>
                <w:sz w:val="18"/>
              </w:rPr>
            </w:pPr>
            <w:r>
              <w:rPr>
                <w:rFonts w:hint="eastAsia"/>
                <w:sz w:val="18"/>
              </w:rPr>
              <w:t>备注</w:t>
            </w:r>
          </w:p>
        </w:tc>
      </w:tr>
      <w:tr w14:paraId="3725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E93FEA2">
            <w:pPr>
              <w:spacing w:before="48" w:beforeLines="20" w:after="48" w:afterLines="20"/>
              <w:ind w:left="425" w:hanging="425"/>
              <w:jc w:val="center"/>
              <w:rPr>
                <w:sz w:val="18"/>
              </w:rPr>
            </w:pPr>
            <w:r>
              <w:rPr>
                <w:rFonts w:hint="eastAsia"/>
                <w:sz w:val="18"/>
              </w:rPr>
              <w:t>1</w:t>
            </w:r>
          </w:p>
        </w:tc>
        <w:tc>
          <w:tcPr>
            <w:tcW w:w="1163" w:type="pct"/>
            <w:vAlign w:val="center"/>
          </w:tcPr>
          <w:p w14:paraId="1E9C7933">
            <w:pPr>
              <w:spacing w:before="48" w:beforeLines="20" w:after="48" w:afterLines="20"/>
              <w:jc w:val="center"/>
              <w:rPr>
                <w:sz w:val="18"/>
              </w:rPr>
            </w:pPr>
            <w:r>
              <w:rPr>
                <w:sz w:val="18"/>
              </w:rPr>
              <w:t>标段名称</w:t>
            </w:r>
          </w:p>
        </w:tc>
        <w:tc>
          <w:tcPr>
            <w:tcW w:w="643" w:type="pct"/>
            <w:vAlign w:val="center"/>
          </w:tcPr>
          <w:p w14:paraId="73E26607">
            <w:pPr>
              <w:spacing w:before="48" w:beforeLines="20" w:after="48" w:afterLines="20"/>
              <w:jc w:val="center"/>
              <w:rPr>
                <w:sz w:val="18"/>
              </w:rPr>
            </w:pPr>
            <w:r>
              <w:rPr>
                <w:sz w:val="18"/>
              </w:rPr>
              <w:t>xs:string</w:t>
            </w:r>
          </w:p>
        </w:tc>
        <w:tc>
          <w:tcPr>
            <w:tcW w:w="462" w:type="pct"/>
            <w:vAlign w:val="center"/>
          </w:tcPr>
          <w:p w14:paraId="4F7105D7">
            <w:pPr>
              <w:spacing w:before="48" w:beforeLines="20" w:after="48" w:afterLines="20"/>
              <w:jc w:val="center"/>
              <w:rPr>
                <w:sz w:val="18"/>
              </w:rPr>
            </w:pPr>
            <w:r>
              <w:rPr>
                <w:rFonts w:hint="eastAsia"/>
                <w:sz w:val="18"/>
              </w:rPr>
              <w:t>是</w:t>
            </w:r>
          </w:p>
        </w:tc>
        <w:tc>
          <w:tcPr>
            <w:tcW w:w="2358" w:type="pct"/>
            <w:vAlign w:val="center"/>
          </w:tcPr>
          <w:p w14:paraId="3DF9E724">
            <w:pPr>
              <w:spacing w:before="48" w:beforeLines="20" w:after="48" w:afterLines="20"/>
              <w:jc w:val="center"/>
              <w:rPr>
                <w:sz w:val="18"/>
              </w:rPr>
            </w:pPr>
            <w:r>
              <w:rPr>
                <w:rFonts w:hint="eastAsia"/>
                <w:sz w:val="18"/>
              </w:rPr>
              <w:t>—</w:t>
            </w:r>
          </w:p>
        </w:tc>
      </w:tr>
      <w:tr w14:paraId="32E6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278990C3">
            <w:pPr>
              <w:spacing w:before="48" w:beforeLines="20" w:after="48" w:afterLines="20"/>
              <w:ind w:left="425" w:hanging="425"/>
              <w:jc w:val="center"/>
              <w:rPr>
                <w:sz w:val="18"/>
              </w:rPr>
            </w:pPr>
            <w:r>
              <w:rPr>
                <w:rFonts w:hint="eastAsia"/>
                <w:sz w:val="18"/>
              </w:rPr>
              <w:t>2</w:t>
            </w:r>
          </w:p>
        </w:tc>
        <w:tc>
          <w:tcPr>
            <w:tcW w:w="1163" w:type="pct"/>
            <w:vAlign w:val="center"/>
          </w:tcPr>
          <w:p w14:paraId="638345AE">
            <w:pPr>
              <w:spacing w:before="48" w:beforeLines="20" w:after="48" w:afterLines="20"/>
              <w:jc w:val="center"/>
              <w:rPr>
                <w:sz w:val="18"/>
              </w:rPr>
            </w:pPr>
            <w:r>
              <w:rPr>
                <w:rFonts w:hint="eastAsia"/>
                <w:sz w:val="18"/>
              </w:rPr>
              <w:t>招标次数</w:t>
            </w:r>
          </w:p>
        </w:tc>
        <w:tc>
          <w:tcPr>
            <w:tcW w:w="643" w:type="pct"/>
            <w:vAlign w:val="center"/>
          </w:tcPr>
          <w:p w14:paraId="3E1510EF">
            <w:pPr>
              <w:spacing w:before="48" w:beforeLines="20" w:after="48" w:afterLines="20"/>
              <w:jc w:val="center"/>
              <w:rPr>
                <w:sz w:val="18"/>
              </w:rPr>
            </w:pPr>
            <w:r>
              <w:rPr>
                <w:rFonts w:hint="eastAsia"/>
                <w:sz w:val="18"/>
              </w:rPr>
              <w:t>xs:integer</w:t>
            </w:r>
          </w:p>
        </w:tc>
        <w:tc>
          <w:tcPr>
            <w:tcW w:w="462" w:type="pct"/>
            <w:vAlign w:val="center"/>
          </w:tcPr>
          <w:p w14:paraId="493769CE">
            <w:pPr>
              <w:spacing w:before="48" w:beforeLines="20" w:after="48" w:afterLines="20"/>
              <w:jc w:val="center"/>
              <w:rPr>
                <w:sz w:val="18"/>
              </w:rPr>
            </w:pPr>
            <w:r>
              <w:rPr>
                <w:rFonts w:hint="eastAsia"/>
                <w:sz w:val="18"/>
              </w:rPr>
              <w:t>是</w:t>
            </w:r>
          </w:p>
        </w:tc>
        <w:tc>
          <w:tcPr>
            <w:tcW w:w="2358" w:type="pct"/>
            <w:vAlign w:val="center"/>
          </w:tcPr>
          <w:p w14:paraId="6DE2DA87">
            <w:pPr>
              <w:spacing w:before="48" w:beforeLines="20" w:after="48" w:afterLines="20"/>
              <w:jc w:val="center"/>
              <w:rPr>
                <w:sz w:val="18"/>
              </w:rPr>
            </w:pPr>
            <w:r>
              <w:rPr>
                <w:rFonts w:hint="eastAsia"/>
                <w:sz w:val="18"/>
              </w:rPr>
              <w:t>—</w:t>
            </w:r>
          </w:p>
        </w:tc>
      </w:tr>
      <w:tr w14:paraId="0928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822F34C">
            <w:pPr>
              <w:spacing w:before="48" w:beforeLines="20" w:after="48" w:afterLines="20"/>
              <w:ind w:left="425" w:hanging="425"/>
              <w:jc w:val="center"/>
              <w:rPr>
                <w:sz w:val="18"/>
              </w:rPr>
            </w:pPr>
            <w:r>
              <w:rPr>
                <w:rFonts w:hint="eastAsia"/>
                <w:sz w:val="18"/>
              </w:rPr>
              <w:t>3</w:t>
            </w:r>
          </w:p>
        </w:tc>
        <w:tc>
          <w:tcPr>
            <w:tcW w:w="1163" w:type="pct"/>
            <w:vAlign w:val="center"/>
          </w:tcPr>
          <w:p w14:paraId="7FDC8F76">
            <w:pPr>
              <w:spacing w:before="48" w:beforeLines="20" w:after="48" w:afterLines="20"/>
              <w:jc w:val="center"/>
              <w:rPr>
                <w:sz w:val="18"/>
              </w:rPr>
            </w:pPr>
            <w:r>
              <w:rPr>
                <w:rFonts w:hint="eastAsia"/>
                <w:sz w:val="18"/>
              </w:rPr>
              <w:t>标段分类代码</w:t>
            </w:r>
          </w:p>
        </w:tc>
        <w:tc>
          <w:tcPr>
            <w:tcW w:w="643" w:type="pct"/>
            <w:vAlign w:val="center"/>
          </w:tcPr>
          <w:p w14:paraId="4B788E70">
            <w:pPr>
              <w:spacing w:before="48" w:beforeLines="20" w:after="48" w:afterLines="20"/>
              <w:jc w:val="center"/>
              <w:rPr>
                <w:sz w:val="18"/>
              </w:rPr>
            </w:pPr>
            <w:r>
              <w:rPr>
                <w:sz w:val="18"/>
              </w:rPr>
              <w:t>xs:string</w:t>
            </w:r>
          </w:p>
        </w:tc>
        <w:tc>
          <w:tcPr>
            <w:tcW w:w="462" w:type="pct"/>
            <w:vAlign w:val="center"/>
          </w:tcPr>
          <w:p w14:paraId="6AFD402B">
            <w:pPr>
              <w:spacing w:before="48" w:beforeLines="20" w:after="48" w:afterLines="20"/>
              <w:jc w:val="center"/>
              <w:rPr>
                <w:sz w:val="18"/>
              </w:rPr>
            </w:pPr>
            <w:r>
              <w:rPr>
                <w:rFonts w:hint="eastAsia"/>
                <w:sz w:val="18"/>
              </w:rPr>
              <w:t>是</w:t>
            </w:r>
          </w:p>
        </w:tc>
        <w:tc>
          <w:tcPr>
            <w:tcW w:w="2358" w:type="pct"/>
            <w:vAlign w:val="center"/>
          </w:tcPr>
          <w:p w14:paraId="10939787">
            <w:pPr>
              <w:spacing w:before="48" w:beforeLines="20" w:after="48" w:afterLines="20"/>
              <w:ind w:firstLine="180" w:firstLineChars="100"/>
              <w:jc w:val="left"/>
              <w:rPr>
                <w:sz w:val="18"/>
              </w:rPr>
            </w:pPr>
            <w:r>
              <w:rPr>
                <w:rFonts w:hint="eastAsia"/>
                <w:sz w:val="18"/>
              </w:rPr>
              <w:t>应符合本标准表8.3.1标段分类编码的描述，多个标段分类代码时用半角逗号隔开</w:t>
            </w:r>
          </w:p>
        </w:tc>
      </w:tr>
      <w:tr w14:paraId="058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CF5C2EA">
            <w:pPr>
              <w:spacing w:before="48" w:beforeLines="20" w:after="48" w:afterLines="20"/>
              <w:ind w:left="425" w:hanging="425"/>
              <w:jc w:val="center"/>
              <w:rPr>
                <w:sz w:val="18"/>
              </w:rPr>
            </w:pPr>
            <w:r>
              <w:rPr>
                <w:rFonts w:hint="eastAsia"/>
                <w:sz w:val="18"/>
              </w:rPr>
              <w:t>4</w:t>
            </w:r>
          </w:p>
        </w:tc>
        <w:tc>
          <w:tcPr>
            <w:tcW w:w="1163" w:type="pct"/>
            <w:vAlign w:val="center"/>
          </w:tcPr>
          <w:p w14:paraId="7B43958C">
            <w:pPr>
              <w:spacing w:before="48" w:beforeLines="20" w:after="48" w:afterLines="20"/>
              <w:jc w:val="center"/>
              <w:rPr>
                <w:sz w:val="18"/>
              </w:rPr>
            </w:pPr>
            <w:r>
              <w:rPr>
                <w:rFonts w:hint="eastAsia"/>
                <w:sz w:val="18"/>
              </w:rPr>
              <w:t>监督部门名称</w:t>
            </w:r>
          </w:p>
        </w:tc>
        <w:tc>
          <w:tcPr>
            <w:tcW w:w="643" w:type="pct"/>
            <w:vAlign w:val="center"/>
          </w:tcPr>
          <w:p w14:paraId="6ACD1684">
            <w:pPr>
              <w:spacing w:before="48" w:beforeLines="20" w:after="48" w:afterLines="20"/>
              <w:jc w:val="center"/>
              <w:rPr>
                <w:sz w:val="18"/>
              </w:rPr>
            </w:pPr>
            <w:r>
              <w:rPr>
                <w:sz w:val="18"/>
              </w:rPr>
              <w:t>xs:string</w:t>
            </w:r>
          </w:p>
        </w:tc>
        <w:tc>
          <w:tcPr>
            <w:tcW w:w="462" w:type="pct"/>
            <w:vAlign w:val="center"/>
          </w:tcPr>
          <w:p w14:paraId="58E5AD21">
            <w:pPr>
              <w:spacing w:before="48" w:beforeLines="20" w:after="48" w:afterLines="20"/>
              <w:jc w:val="center"/>
              <w:rPr>
                <w:sz w:val="18"/>
              </w:rPr>
            </w:pPr>
            <w:r>
              <w:rPr>
                <w:rFonts w:hint="eastAsia"/>
                <w:sz w:val="18"/>
              </w:rPr>
              <w:t>是</w:t>
            </w:r>
          </w:p>
        </w:tc>
        <w:tc>
          <w:tcPr>
            <w:tcW w:w="2358" w:type="pct"/>
            <w:vAlign w:val="center"/>
          </w:tcPr>
          <w:p w14:paraId="7E2FA978">
            <w:pPr>
              <w:spacing w:before="48" w:beforeLines="20" w:after="48" w:afterLines="20"/>
              <w:jc w:val="center"/>
              <w:rPr>
                <w:sz w:val="18"/>
              </w:rPr>
            </w:pPr>
            <w:r>
              <w:rPr>
                <w:rFonts w:hint="eastAsia"/>
                <w:sz w:val="18"/>
              </w:rPr>
              <w:t>—</w:t>
            </w:r>
          </w:p>
        </w:tc>
      </w:tr>
      <w:tr w14:paraId="7382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927208C">
            <w:pPr>
              <w:spacing w:before="48" w:beforeLines="20" w:after="48" w:afterLines="20"/>
              <w:ind w:left="425" w:hanging="425"/>
              <w:jc w:val="center"/>
              <w:rPr>
                <w:sz w:val="18"/>
              </w:rPr>
            </w:pPr>
            <w:r>
              <w:rPr>
                <w:rFonts w:hint="eastAsia"/>
                <w:sz w:val="18"/>
              </w:rPr>
              <w:t>5</w:t>
            </w:r>
          </w:p>
        </w:tc>
        <w:tc>
          <w:tcPr>
            <w:tcW w:w="1163" w:type="pct"/>
            <w:vAlign w:val="center"/>
          </w:tcPr>
          <w:p w14:paraId="1D188051">
            <w:pPr>
              <w:spacing w:before="48" w:beforeLines="20" w:after="48" w:afterLines="20"/>
              <w:jc w:val="center"/>
              <w:rPr>
                <w:sz w:val="18"/>
              </w:rPr>
            </w:pPr>
            <w:r>
              <w:rPr>
                <w:rFonts w:hint="eastAsia"/>
                <w:sz w:val="18"/>
              </w:rPr>
              <w:t>监督部门代码</w:t>
            </w:r>
          </w:p>
        </w:tc>
        <w:tc>
          <w:tcPr>
            <w:tcW w:w="643" w:type="pct"/>
            <w:vAlign w:val="center"/>
          </w:tcPr>
          <w:p w14:paraId="4FFF54A7">
            <w:pPr>
              <w:spacing w:before="48" w:beforeLines="20" w:after="48" w:afterLines="20"/>
              <w:jc w:val="center"/>
              <w:rPr>
                <w:sz w:val="18"/>
              </w:rPr>
            </w:pPr>
            <w:r>
              <w:rPr>
                <w:rFonts w:hint="eastAsia"/>
                <w:sz w:val="18"/>
              </w:rPr>
              <w:t>USCI</w:t>
            </w:r>
          </w:p>
        </w:tc>
        <w:tc>
          <w:tcPr>
            <w:tcW w:w="462" w:type="pct"/>
            <w:vAlign w:val="center"/>
          </w:tcPr>
          <w:p w14:paraId="115F7179">
            <w:pPr>
              <w:spacing w:before="48" w:beforeLines="20" w:after="48" w:afterLines="20"/>
              <w:jc w:val="center"/>
              <w:rPr>
                <w:sz w:val="18"/>
              </w:rPr>
            </w:pPr>
            <w:r>
              <w:rPr>
                <w:rFonts w:hint="eastAsia"/>
                <w:sz w:val="18"/>
              </w:rPr>
              <w:t>否</w:t>
            </w:r>
          </w:p>
        </w:tc>
        <w:tc>
          <w:tcPr>
            <w:tcW w:w="2358" w:type="pct"/>
            <w:vAlign w:val="center"/>
          </w:tcPr>
          <w:p w14:paraId="1590EA87">
            <w:pPr>
              <w:spacing w:before="48" w:beforeLines="20" w:after="48" w:afterLines="20"/>
              <w:ind w:firstLine="180" w:firstLineChars="100"/>
              <w:jc w:val="left"/>
              <w:rPr>
                <w:sz w:val="18"/>
              </w:rPr>
            </w:pPr>
            <w:r>
              <w:rPr>
                <w:rFonts w:hint="eastAsia"/>
                <w:sz w:val="18"/>
              </w:rPr>
              <w:t>采用</w:t>
            </w:r>
            <w:bookmarkStart w:id="161" w:name="_Hlk207009085"/>
            <w:r>
              <w:rPr>
                <w:rFonts w:hint="eastAsia"/>
                <w:sz w:val="18"/>
              </w:rPr>
              <w:t>《法人和其他组织统一社会信用代码编码规则》（GB 32100-2015）</w:t>
            </w:r>
            <w:bookmarkEnd w:id="161"/>
            <w:r>
              <w:rPr>
                <w:rFonts w:hint="eastAsia"/>
                <w:sz w:val="18"/>
              </w:rPr>
              <w:t>，若无则不填写该属性</w:t>
            </w:r>
          </w:p>
        </w:tc>
      </w:tr>
      <w:tr w14:paraId="0470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5D47F537">
            <w:pPr>
              <w:spacing w:before="48" w:beforeLines="20" w:after="48" w:afterLines="20"/>
              <w:ind w:left="425" w:hanging="425"/>
              <w:jc w:val="center"/>
              <w:rPr>
                <w:sz w:val="18"/>
              </w:rPr>
            </w:pPr>
            <w:r>
              <w:rPr>
                <w:rFonts w:hint="eastAsia"/>
                <w:sz w:val="18"/>
              </w:rPr>
              <w:t>6</w:t>
            </w:r>
          </w:p>
        </w:tc>
        <w:tc>
          <w:tcPr>
            <w:tcW w:w="1163" w:type="pct"/>
            <w:vAlign w:val="center"/>
          </w:tcPr>
          <w:p w14:paraId="2C9735BE">
            <w:pPr>
              <w:spacing w:before="48" w:beforeLines="20" w:after="48" w:afterLines="20"/>
              <w:jc w:val="center"/>
              <w:rPr>
                <w:sz w:val="18"/>
              </w:rPr>
            </w:pPr>
            <w:r>
              <w:rPr>
                <w:rFonts w:hint="eastAsia"/>
                <w:sz w:val="18"/>
              </w:rPr>
              <w:t>资格审查方式</w:t>
            </w:r>
          </w:p>
        </w:tc>
        <w:tc>
          <w:tcPr>
            <w:tcW w:w="643" w:type="pct"/>
          </w:tcPr>
          <w:p w14:paraId="3FF5900B">
            <w:pPr>
              <w:spacing w:before="48" w:beforeLines="20" w:after="48" w:afterLines="20"/>
              <w:jc w:val="center"/>
              <w:rPr>
                <w:sz w:val="18"/>
              </w:rPr>
            </w:pPr>
            <w:r>
              <w:rPr>
                <w:sz w:val="18"/>
              </w:rPr>
              <w:t>xs:integer</w:t>
            </w:r>
          </w:p>
        </w:tc>
        <w:tc>
          <w:tcPr>
            <w:tcW w:w="462" w:type="pct"/>
            <w:vAlign w:val="center"/>
          </w:tcPr>
          <w:p w14:paraId="4AA3BD8D">
            <w:pPr>
              <w:spacing w:before="48" w:beforeLines="20" w:after="48" w:afterLines="20"/>
              <w:jc w:val="center"/>
              <w:rPr>
                <w:sz w:val="18"/>
              </w:rPr>
            </w:pPr>
            <w:r>
              <w:rPr>
                <w:rFonts w:hint="eastAsia"/>
                <w:sz w:val="18"/>
              </w:rPr>
              <w:t>是</w:t>
            </w:r>
          </w:p>
        </w:tc>
        <w:tc>
          <w:tcPr>
            <w:tcW w:w="2358" w:type="pct"/>
            <w:vAlign w:val="center"/>
          </w:tcPr>
          <w:p w14:paraId="06ABB5F9">
            <w:pPr>
              <w:spacing w:before="48" w:beforeLines="20" w:after="48" w:afterLines="20"/>
              <w:ind w:firstLine="180" w:firstLineChars="100"/>
              <w:jc w:val="left"/>
              <w:rPr>
                <w:sz w:val="18"/>
              </w:rPr>
            </w:pPr>
            <w:r>
              <w:rPr>
                <w:rFonts w:hint="eastAsia"/>
                <w:sz w:val="18"/>
              </w:rPr>
              <w:t>应符合本标准表8.4.1资格审查方式编码的描述</w:t>
            </w:r>
          </w:p>
        </w:tc>
      </w:tr>
      <w:tr w14:paraId="0C94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665094D">
            <w:pPr>
              <w:spacing w:before="48" w:beforeLines="20" w:after="48" w:afterLines="20"/>
              <w:ind w:left="425" w:hanging="425"/>
              <w:jc w:val="center"/>
              <w:rPr>
                <w:sz w:val="18"/>
              </w:rPr>
            </w:pPr>
            <w:r>
              <w:rPr>
                <w:rFonts w:hint="eastAsia"/>
                <w:sz w:val="18"/>
              </w:rPr>
              <w:t>7</w:t>
            </w:r>
          </w:p>
        </w:tc>
        <w:tc>
          <w:tcPr>
            <w:tcW w:w="1163" w:type="pct"/>
            <w:vAlign w:val="center"/>
          </w:tcPr>
          <w:p w14:paraId="1D22D060">
            <w:pPr>
              <w:spacing w:before="48" w:beforeLines="20" w:after="48" w:afterLines="20"/>
              <w:jc w:val="center"/>
              <w:rPr>
                <w:sz w:val="18"/>
              </w:rPr>
            </w:pPr>
            <w:r>
              <w:rPr>
                <w:rFonts w:hint="eastAsia"/>
                <w:sz w:val="18"/>
              </w:rPr>
              <w:t>招标方式</w:t>
            </w:r>
          </w:p>
        </w:tc>
        <w:tc>
          <w:tcPr>
            <w:tcW w:w="643" w:type="pct"/>
          </w:tcPr>
          <w:p w14:paraId="5BA0C106">
            <w:pPr>
              <w:spacing w:before="48" w:beforeLines="20" w:after="48" w:afterLines="20"/>
              <w:jc w:val="center"/>
              <w:rPr>
                <w:sz w:val="18"/>
              </w:rPr>
            </w:pPr>
            <w:r>
              <w:rPr>
                <w:sz w:val="18"/>
              </w:rPr>
              <w:t>xs:integer</w:t>
            </w:r>
          </w:p>
        </w:tc>
        <w:tc>
          <w:tcPr>
            <w:tcW w:w="462" w:type="pct"/>
            <w:vAlign w:val="center"/>
          </w:tcPr>
          <w:p w14:paraId="4119EE54">
            <w:pPr>
              <w:spacing w:before="48" w:beforeLines="20" w:after="48" w:afterLines="20"/>
              <w:jc w:val="center"/>
              <w:rPr>
                <w:sz w:val="18"/>
              </w:rPr>
            </w:pPr>
            <w:r>
              <w:rPr>
                <w:rFonts w:hint="eastAsia"/>
                <w:sz w:val="18"/>
              </w:rPr>
              <w:t>是</w:t>
            </w:r>
          </w:p>
        </w:tc>
        <w:tc>
          <w:tcPr>
            <w:tcW w:w="2358" w:type="pct"/>
            <w:vAlign w:val="center"/>
          </w:tcPr>
          <w:p w14:paraId="1AD8DC9E">
            <w:pPr>
              <w:spacing w:before="48" w:beforeLines="20" w:after="48" w:afterLines="20"/>
              <w:ind w:firstLine="180" w:firstLineChars="100"/>
              <w:jc w:val="left"/>
              <w:rPr>
                <w:sz w:val="18"/>
              </w:rPr>
            </w:pPr>
            <w:r>
              <w:rPr>
                <w:rFonts w:hint="eastAsia"/>
                <w:sz w:val="18"/>
              </w:rPr>
              <w:t>应符合本标准表8.5.1招标方式编码的描述</w:t>
            </w:r>
          </w:p>
        </w:tc>
      </w:tr>
      <w:tr w14:paraId="1F5B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3155D38A">
            <w:pPr>
              <w:spacing w:before="48" w:beforeLines="20" w:after="48" w:afterLines="20"/>
              <w:ind w:left="425" w:hanging="425"/>
              <w:jc w:val="center"/>
              <w:rPr>
                <w:sz w:val="18"/>
              </w:rPr>
            </w:pPr>
            <w:r>
              <w:rPr>
                <w:rFonts w:hint="eastAsia"/>
                <w:sz w:val="18"/>
              </w:rPr>
              <w:t>8</w:t>
            </w:r>
          </w:p>
        </w:tc>
        <w:tc>
          <w:tcPr>
            <w:tcW w:w="1163" w:type="pct"/>
            <w:vAlign w:val="center"/>
          </w:tcPr>
          <w:p w14:paraId="44A11905">
            <w:pPr>
              <w:spacing w:before="48" w:beforeLines="20" w:after="48" w:afterLines="20"/>
              <w:jc w:val="center"/>
              <w:rPr>
                <w:sz w:val="18"/>
              </w:rPr>
            </w:pPr>
            <w:r>
              <w:rPr>
                <w:rFonts w:hint="eastAsia"/>
                <w:sz w:val="18"/>
              </w:rPr>
              <w:t>招标组织形式</w:t>
            </w:r>
          </w:p>
        </w:tc>
        <w:tc>
          <w:tcPr>
            <w:tcW w:w="643" w:type="pct"/>
          </w:tcPr>
          <w:p w14:paraId="73499E05">
            <w:pPr>
              <w:spacing w:before="48" w:beforeLines="20" w:after="48" w:afterLines="20"/>
              <w:jc w:val="center"/>
              <w:rPr>
                <w:sz w:val="18"/>
              </w:rPr>
            </w:pPr>
            <w:r>
              <w:rPr>
                <w:sz w:val="18"/>
              </w:rPr>
              <w:t>xs:integer</w:t>
            </w:r>
          </w:p>
        </w:tc>
        <w:tc>
          <w:tcPr>
            <w:tcW w:w="462" w:type="pct"/>
            <w:vAlign w:val="center"/>
          </w:tcPr>
          <w:p w14:paraId="6A401169">
            <w:pPr>
              <w:spacing w:before="48" w:beforeLines="20" w:after="48" w:afterLines="20"/>
              <w:jc w:val="center"/>
              <w:rPr>
                <w:sz w:val="18"/>
              </w:rPr>
            </w:pPr>
            <w:r>
              <w:rPr>
                <w:rFonts w:hint="eastAsia"/>
                <w:sz w:val="18"/>
              </w:rPr>
              <w:t>是</w:t>
            </w:r>
          </w:p>
        </w:tc>
        <w:tc>
          <w:tcPr>
            <w:tcW w:w="2358" w:type="pct"/>
            <w:vAlign w:val="center"/>
          </w:tcPr>
          <w:p w14:paraId="36E8E30E">
            <w:pPr>
              <w:spacing w:before="48" w:beforeLines="20" w:after="48" w:afterLines="20"/>
              <w:ind w:firstLine="180" w:firstLineChars="100"/>
              <w:jc w:val="left"/>
              <w:rPr>
                <w:sz w:val="18"/>
              </w:rPr>
            </w:pPr>
            <w:r>
              <w:rPr>
                <w:rFonts w:hint="eastAsia"/>
                <w:sz w:val="18"/>
              </w:rPr>
              <w:t>应符合本标准表8.6.1招标组织形式编码的描述</w:t>
            </w:r>
          </w:p>
        </w:tc>
      </w:tr>
      <w:tr w14:paraId="0769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0E46B9F1">
            <w:pPr>
              <w:spacing w:before="48" w:beforeLines="20" w:after="48" w:afterLines="20"/>
              <w:ind w:left="425" w:hanging="425"/>
              <w:jc w:val="center"/>
              <w:rPr>
                <w:sz w:val="18"/>
              </w:rPr>
            </w:pPr>
            <w:r>
              <w:rPr>
                <w:rFonts w:hint="eastAsia"/>
                <w:sz w:val="18"/>
              </w:rPr>
              <w:t>9</w:t>
            </w:r>
          </w:p>
        </w:tc>
        <w:tc>
          <w:tcPr>
            <w:tcW w:w="1163" w:type="pct"/>
            <w:vAlign w:val="center"/>
          </w:tcPr>
          <w:p w14:paraId="4A58014E">
            <w:pPr>
              <w:spacing w:before="48" w:beforeLines="20" w:after="48" w:afterLines="20"/>
              <w:jc w:val="center"/>
              <w:rPr>
                <w:sz w:val="18"/>
              </w:rPr>
            </w:pPr>
            <w:r>
              <w:rPr>
                <w:rFonts w:hint="eastAsia"/>
                <w:sz w:val="18"/>
              </w:rPr>
              <w:t>公告发布时间</w:t>
            </w:r>
          </w:p>
        </w:tc>
        <w:tc>
          <w:tcPr>
            <w:tcW w:w="643" w:type="pct"/>
            <w:vAlign w:val="center"/>
          </w:tcPr>
          <w:p w14:paraId="2D36F45D">
            <w:pPr>
              <w:spacing w:before="48" w:beforeLines="20" w:after="48" w:afterLines="20"/>
              <w:jc w:val="center"/>
              <w:rPr>
                <w:sz w:val="18"/>
              </w:rPr>
            </w:pPr>
            <w:r>
              <w:rPr>
                <w:rFonts w:hint="eastAsia"/>
                <w:sz w:val="18"/>
              </w:rPr>
              <w:t>xs:dateTime</w:t>
            </w:r>
          </w:p>
        </w:tc>
        <w:tc>
          <w:tcPr>
            <w:tcW w:w="462" w:type="pct"/>
            <w:vAlign w:val="center"/>
          </w:tcPr>
          <w:p w14:paraId="30496442">
            <w:pPr>
              <w:spacing w:before="48" w:beforeLines="20" w:after="48" w:afterLines="20"/>
              <w:jc w:val="center"/>
              <w:rPr>
                <w:sz w:val="18"/>
              </w:rPr>
            </w:pPr>
            <w:r>
              <w:rPr>
                <w:rFonts w:hint="eastAsia"/>
                <w:sz w:val="18"/>
              </w:rPr>
              <w:t>是</w:t>
            </w:r>
          </w:p>
        </w:tc>
        <w:tc>
          <w:tcPr>
            <w:tcW w:w="2358" w:type="pct"/>
            <w:vAlign w:val="center"/>
          </w:tcPr>
          <w:p w14:paraId="0A9814F7">
            <w:pPr>
              <w:spacing w:before="48" w:beforeLines="20" w:after="48" w:afterLines="20"/>
              <w:ind w:firstLine="180" w:firstLineChars="100"/>
              <w:jc w:val="left"/>
              <w:rPr>
                <w:sz w:val="18"/>
              </w:rPr>
            </w:pPr>
            <w:r>
              <w:rPr>
                <w:rFonts w:hint="eastAsia" w:ascii="宋体" w:hAnsi="宋体" w:cs="宋体"/>
                <w:kern w:val="0"/>
                <w:sz w:val="18"/>
                <w:szCs w:val="18"/>
                <w:lang w:bidi="ar"/>
              </w:rPr>
              <w:t>招标公告发布时间，</w:t>
            </w:r>
            <w:r>
              <w:rPr>
                <w:rFonts w:ascii="宋体" w:hAnsi="宋体" w:cs="宋体"/>
                <w:kern w:val="0"/>
                <w:sz w:val="18"/>
                <w:szCs w:val="18"/>
                <w:lang w:bidi="ar"/>
              </w:rPr>
              <w:t>格式</w:t>
            </w:r>
            <w:r>
              <w:rPr>
                <w:kern w:val="0"/>
                <w:sz w:val="18"/>
                <w:szCs w:val="18"/>
                <w:lang w:bidi="ar"/>
              </w:rPr>
              <w:t>YYYY-MM-DD</w:t>
            </w:r>
            <w:r>
              <w:rPr>
                <w:rFonts w:hint="eastAsia"/>
                <w:kern w:val="0"/>
                <w:sz w:val="18"/>
                <w:szCs w:val="18"/>
                <w:lang w:bidi="ar"/>
              </w:rPr>
              <w:t xml:space="preserve"> HH:MM:SS</w:t>
            </w:r>
          </w:p>
        </w:tc>
      </w:tr>
      <w:tr w14:paraId="57F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3DE3661">
            <w:pPr>
              <w:spacing w:before="48" w:beforeLines="20" w:after="48" w:afterLines="20"/>
              <w:ind w:left="425" w:hanging="425"/>
              <w:jc w:val="center"/>
              <w:rPr>
                <w:sz w:val="18"/>
              </w:rPr>
            </w:pPr>
            <w:r>
              <w:rPr>
                <w:rFonts w:hint="eastAsia"/>
                <w:sz w:val="18"/>
              </w:rPr>
              <w:t>10</w:t>
            </w:r>
          </w:p>
        </w:tc>
        <w:tc>
          <w:tcPr>
            <w:tcW w:w="1163" w:type="pct"/>
            <w:vAlign w:val="center"/>
          </w:tcPr>
          <w:p w14:paraId="5ED90532">
            <w:pPr>
              <w:spacing w:before="48" w:beforeLines="20" w:after="48" w:afterLines="20"/>
              <w:jc w:val="center"/>
              <w:rPr>
                <w:sz w:val="18"/>
              </w:rPr>
            </w:pPr>
            <w:r>
              <w:rPr>
                <w:rFonts w:hint="eastAsia"/>
                <w:sz w:val="18"/>
              </w:rPr>
              <w:t>投标截止时间</w:t>
            </w:r>
          </w:p>
        </w:tc>
        <w:tc>
          <w:tcPr>
            <w:tcW w:w="643" w:type="pct"/>
            <w:vAlign w:val="center"/>
          </w:tcPr>
          <w:p w14:paraId="46A946D3">
            <w:pPr>
              <w:spacing w:before="48" w:beforeLines="20" w:after="48" w:afterLines="20"/>
              <w:jc w:val="center"/>
              <w:rPr>
                <w:sz w:val="18"/>
              </w:rPr>
            </w:pPr>
            <w:r>
              <w:rPr>
                <w:rFonts w:hint="eastAsia"/>
                <w:sz w:val="18"/>
              </w:rPr>
              <w:t>xs:dateTime</w:t>
            </w:r>
          </w:p>
        </w:tc>
        <w:tc>
          <w:tcPr>
            <w:tcW w:w="462" w:type="pct"/>
            <w:vAlign w:val="center"/>
          </w:tcPr>
          <w:p w14:paraId="670EE990">
            <w:pPr>
              <w:spacing w:before="48" w:beforeLines="20" w:after="48" w:afterLines="20"/>
              <w:jc w:val="center"/>
              <w:rPr>
                <w:sz w:val="18"/>
              </w:rPr>
            </w:pPr>
            <w:r>
              <w:rPr>
                <w:rFonts w:hint="eastAsia"/>
                <w:sz w:val="18"/>
              </w:rPr>
              <w:t>是</w:t>
            </w:r>
          </w:p>
        </w:tc>
        <w:tc>
          <w:tcPr>
            <w:tcW w:w="2358" w:type="pct"/>
            <w:vAlign w:val="center"/>
          </w:tcPr>
          <w:p w14:paraId="42231C25">
            <w:pPr>
              <w:spacing w:before="48" w:beforeLines="20" w:after="48" w:afterLines="20"/>
              <w:ind w:firstLine="180" w:firstLineChars="100"/>
              <w:jc w:val="left"/>
              <w:rPr>
                <w:sz w:val="18"/>
              </w:rPr>
            </w:pPr>
            <w:r>
              <w:rPr>
                <w:rFonts w:hint="eastAsia" w:ascii="宋体" w:hAnsi="宋体" w:cs="宋体"/>
                <w:kern w:val="0"/>
                <w:sz w:val="18"/>
                <w:szCs w:val="18"/>
                <w:lang w:bidi="ar"/>
              </w:rPr>
              <w:t>投标截止时间，</w:t>
            </w:r>
            <w:r>
              <w:rPr>
                <w:rFonts w:ascii="宋体" w:hAnsi="宋体" w:cs="宋体"/>
                <w:kern w:val="0"/>
                <w:sz w:val="18"/>
                <w:szCs w:val="18"/>
                <w:lang w:bidi="ar"/>
              </w:rPr>
              <w:t>格式</w:t>
            </w:r>
            <w:r>
              <w:rPr>
                <w:kern w:val="0"/>
                <w:sz w:val="18"/>
                <w:szCs w:val="18"/>
                <w:lang w:bidi="ar"/>
              </w:rPr>
              <w:t>YYYY-MM-DD</w:t>
            </w:r>
            <w:r>
              <w:rPr>
                <w:rFonts w:hint="eastAsia"/>
                <w:kern w:val="0"/>
                <w:sz w:val="18"/>
                <w:szCs w:val="18"/>
                <w:lang w:bidi="ar"/>
              </w:rPr>
              <w:t xml:space="preserve"> HH:MM:SS</w:t>
            </w:r>
          </w:p>
        </w:tc>
      </w:tr>
      <w:tr w14:paraId="1B98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69D045F">
            <w:pPr>
              <w:spacing w:before="48" w:beforeLines="20" w:after="48" w:afterLines="20"/>
              <w:ind w:left="425" w:hanging="425"/>
              <w:jc w:val="center"/>
              <w:rPr>
                <w:sz w:val="18"/>
              </w:rPr>
            </w:pPr>
            <w:r>
              <w:rPr>
                <w:rFonts w:hint="eastAsia"/>
                <w:sz w:val="18"/>
              </w:rPr>
              <w:t>11</w:t>
            </w:r>
          </w:p>
        </w:tc>
        <w:tc>
          <w:tcPr>
            <w:tcW w:w="1163" w:type="pct"/>
            <w:vAlign w:val="center"/>
          </w:tcPr>
          <w:p w14:paraId="30BDABB2">
            <w:pPr>
              <w:spacing w:before="48" w:beforeLines="20" w:after="48" w:afterLines="20"/>
              <w:jc w:val="center"/>
              <w:rPr>
                <w:sz w:val="18"/>
              </w:rPr>
            </w:pPr>
            <w:r>
              <w:rPr>
                <w:rFonts w:hint="eastAsia"/>
                <w:sz w:val="18"/>
              </w:rPr>
              <w:t>提问截止时间</w:t>
            </w:r>
          </w:p>
        </w:tc>
        <w:tc>
          <w:tcPr>
            <w:tcW w:w="643" w:type="pct"/>
            <w:vAlign w:val="center"/>
          </w:tcPr>
          <w:p w14:paraId="777096D0">
            <w:pPr>
              <w:spacing w:before="48" w:beforeLines="20" w:after="48" w:afterLines="20"/>
              <w:jc w:val="center"/>
              <w:rPr>
                <w:sz w:val="18"/>
              </w:rPr>
            </w:pPr>
            <w:r>
              <w:rPr>
                <w:rFonts w:hint="eastAsia"/>
                <w:sz w:val="18"/>
              </w:rPr>
              <w:t>xs:dateTime</w:t>
            </w:r>
          </w:p>
        </w:tc>
        <w:tc>
          <w:tcPr>
            <w:tcW w:w="462" w:type="pct"/>
            <w:vAlign w:val="center"/>
          </w:tcPr>
          <w:p w14:paraId="3556B0E2">
            <w:pPr>
              <w:spacing w:before="48" w:beforeLines="20" w:after="48" w:afterLines="20"/>
              <w:jc w:val="center"/>
              <w:rPr>
                <w:sz w:val="18"/>
              </w:rPr>
            </w:pPr>
            <w:r>
              <w:rPr>
                <w:rFonts w:hint="eastAsia"/>
                <w:sz w:val="18"/>
              </w:rPr>
              <w:t>是</w:t>
            </w:r>
          </w:p>
        </w:tc>
        <w:tc>
          <w:tcPr>
            <w:tcW w:w="2358" w:type="pct"/>
            <w:vAlign w:val="center"/>
          </w:tcPr>
          <w:p w14:paraId="59CCA9BD">
            <w:pPr>
              <w:spacing w:before="48" w:beforeLines="20" w:after="48" w:afterLines="20"/>
              <w:ind w:firstLine="180" w:firstLineChars="100"/>
              <w:jc w:val="left"/>
              <w:rPr>
                <w:sz w:val="18"/>
              </w:rPr>
            </w:pPr>
            <w:r>
              <w:rPr>
                <w:rFonts w:hint="eastAsia"/>
                <w:sz w:val="18"/>
              </w:rPr>
              <w:t>潜在投标人提问截止时间，</w:t>
            </w:r>
            <w:r>
              <w:rPr>
                <w:rFonts w:ascii="宋体" w:hAnsi="宋体" w:cs="宋体"/>
                <w:kern w:val="0"/>
                <w:sz w:val="18"/>
                <w:szCs w:val="18"/>
                <w:lang w:bidi="ar"/>
              </w:rPr>
              <w:t>格式</w:t>
            </w:r>
            <w:r>
              <w:rPr>
                <w:kern w:val="0"/>
                <w:sz w:val="18"/>
                <w:szCs w:val="18"/>
                <w:lang w:bidi="ar"/>
              </w:rPr>
              <w:t>YYYY-MM-DD</w:t>
            </w:r>
            <w:r>
              <w:rPr>
                <w:rFonts w:hint="eastAsia"/>
                <w:kern w:val="0"/>
                <w:sz w:val="18"/>
                <w:szCs w:val="18"/>
                <w:lang w:bidi="ar"/>
              </w:rPr>
              <w:t xml:space="preserve"> HH:MM:SS</w:t>
            </w:r>
          </w:p>
        </w:tc>
      </w:tr>
      <w:tr w14:paraId="7C40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7EA4379">
            <w:pPr>
              <w:spacing w:before="48" w:beforeLines="20" w:after="48" w:afterLines="20"/>
              <w:ind w:left="425" w:hanging="425"/>
              <w:jc w:val="center"/>
              <w:rPr>
                <w:sz w:val="18"/>
              </w:rPr>
            </w:pPr>
            <w:r>
              <w:rPr>
                <w:rFonts w:hint="eastAsia"/>
                <w:sz w:val="18"/>
              </w:rPr>
              <w:t>12</w:t>
            </w:r>
          </w:p>
        </w:tc>
        <w:tc>
          <w:tcPr>
            <w:tcW w:w="1163" w:type="pct"/>
            <w:vAlign w:val="center"/>
          </w:tcPr>
          <w:p w14:paraId="012B502D">
            <w:pPr>
              <w:spacing w:before="48" w:beforeLines="20" w:after="48" w:afterLines="20"/>
              <w:jc w:val="center"/>
              <w:rPr>
                <w:sz w:val="18"/>
              </w:rPr>
            </w:pPr>
            <w:r>
              <w:rPr>
                <w:rFonts w:hint="eastAsia"/>
                <w:sz w:val="18"/>
              </w:rPr>
              <w:t>澄清截止时间</w:t>
            </w:r>
          </w:p>
        </w:tc>
        <w:tc>
          <w:tcPr>
            <w:tcW w:w="1130" w:type="dxa"/>
            <w:vAlign w:val="center"/>
          </w:tcPr>
          <w:p w14:paraId="75AF924E">
            <w:pPr>
              <w:spacing w:before="48" w:beforeLines="20" w:after="48" w:afterLines="20"/>
              <w:jc w:val="center"/>
              <w:rPr>
                <w:sz w:val="18"/>
              </w:rPr>
            </w:pPr>
            <w:r>
              <w:rPr>
                <w:rFonts w:hint="eastAsia"/>
                <w:sz w:val="18"/>
              </w:rPr>
              <w:t>xs:dateTime</w:t>
            </w:r>
          </w:p>
        </w:tc>
        <w:tc>
          <w:tcPr>
            <w:tcW w:w="462" w:type="pct"/>
            <w:vAlign w:val="center"/>
          </w:tcPr>
          <w:p w14:paraId="6B8CB0DF">
            <w:pPr>
              <w:spacing w:before="48" w:beforeLines="20" w:after="48" w:afterLines="20"/>
              <w:jc w:val="center"/>
              <w:rPr>
                <w:sz w:val="18"/>
              </w:rPr>
            </w:pPr>
            <w:r>
              <w:rPr>
                <w:rFonts w:hint="eastAsia"/>
                <w:sz w:val="18"/>
              </w:rPr>
              <w:t>是</w:t>
            </w:r>
          </w:p>
        </w:tc>
        <w:tc>
          <w:tcPr>
            <w:tcW w:w="2358" w:type="pct"/>
            <w:vAlign w:val="center"/>
          </w:tcPr>
          <w:p w14:paraId="0F6A4E08">
            <w:pPr>
              <w:spacing w:before="48" w:beforeLines="20" w:after="48" w:afterLines="20"/>
              <w:ind w:firstLine="180" w:firstLineChars="100"/>
              <w:jc w:val="left"/>
              <w:rPr>
                <w:sz w:val="18"/>
              </w:rPr>
            </w:pPr>
            <w:r>
              <w:rPr>
                <w:rFonts w:hint="eastAsia"/>
                <w:sz w:val="18"/>
              </w:rPr>
              <w:t>招标人澄清招标文件截止时间</w:t>
            </w:r>
          </w:p>
        </w:tc>
      </w:tr>
      <w:tr w14:paraId="47D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650D92C">
            <w:pPr>
              <w:spacing w:before="48" w:beforeLines="20" w:after="48" w:afterLines="20"/>
              <w:ind w:left="425" w:hanging="425"/>
              <w:jc w:val="center"/>
              <w:rPr>
                <w:sz w:val="18"/>
              </w:rPr>
            </w:pPr>
            <w:r>
              <w:rPr>
                <w:rFonts w:hint="eastAsia"/>
                <w:sz w:val="18"/>
              </w:rPr>
              <w:t>13</w:t>
            </w:r>
          </w:p>
        </w:tc>
        <w:tc>
          <w:tcPr>
            <w:tcW w:w="1163" w:type="pct"/>
            <w:vAlign w:val="center"/>
          </w:tcPr>
          <w:p w14:paraId="26A84208">
            <w:pPr>
              <w:spacing w:before="48" w:beforeLines="20" w:after="48" w:afterLines="20"/>
              <w:jc w:val="center"/>
              <w:rPr>
                <w:sz w:val="18"/>
              </w:rPr>
            </w:pPr>
            <w:r>
              <w:rPr>
                <w:rFonts w:hint="eastAsia"/>
                <w:sz w:val="18"/>
              </w:rPr>
              <w:t>范本代码</w:t>
            </w:r>
          </w:p>
        </w:tc>
        <w:tc>
          <w:tcPr>
            <w:tcW w:w="643" w:type="pct"/>
            <w:vAlign w:val="center"/>
          </w:tcPr>
          <w:p w14:paraId="1FF9E69A">
            <w:pPr>
              <w:spacing w:before="48" w:beforeLines="20" w:after="48" w:afterLines="20"/>
              <w:jc w:val="center"/>
              <w:rPr>
                <w:sz w:val="18"/>
              </w:rPr>
            </w:pPr>
            <w:r>
              <w:rPr>
                <w:sz w:val="18"/>
              </w:rPr>
              <w:t>xs:string</w:t>
            </w:r>
          </w:p>
        </w:tc>
        <w:tc>
          <w:tcPr>
            <w:tcW w:w="462" w:type="pct"/>
            <w:vAlign w:val="center"/>
          </w:tcPr>
          <w:p w14:paraId="5110768A">
            <w:pPr>
              <w:spacing w:before="48" w:beforeLines="20" w:after="48" w:afterLines="20"/>
              <w:jc w:val="center"/>
              <w:rPr>
                <w:sz w:val="18"/>
              </w:rPr>
            </w:pPr>
            <w:r>
              <w:rPr>
                <w:rFonts w:hint="eastAsia"/>
                <w:sz w:val="18"/>
              </w:rPr>
              <w:t>否</w:t>
            </w:r>
          </w:p>
        </w:tc>
        <w:tc>
          <w:tcPr>
            <w:tcW w:w="2358" w:type="pct"/>
            <w:vAlign w:val="center"/>
          </w:tcPr>
          <w:p w14:paraId="7FA068BE">
            <w:pPr>
              <w:spacing w:before="48" w:beforeLines="20" w:after="48" w:afterLines="20"/>
              <w:jc w:val="center"/>
              <w:rPr>
                <w:sz w:val="18"/>
              </w:rPr>
            </w:pPr>
            <w:r>
              <w:rPr>
                <w:rFonts w:hint="eastAsia"/>
                <w:sz w:val="18"/>
              </w:rPr>
              <w:t>—</w:t>
            </w:r>
          </w:p>
        </w:tc>
      </w:tr>
      <w:tr w14:paraId="50BA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5801C068">
            <w:pPr>
              <w:spacing w:before="48" w:beforeLines="20" w:after="48" w:afterLines="20"/>
              <w:ind w:left="425" w:hanging="425"/>
              <w:jc w:val="center"/>
              <w:rPr>
                <w:sz w:val="18"/>
              </w:rPr>
            </w:pPr>
            <w:r>
              <w:rPr>
                <w:rFonts w:hint="eastAsia"/>
                <w:sz w:val="18"/>
              </w:rPr>
              <w:t>14</w:t>
            </w:r>
          </w:p>
        </w:tc>
        <w:tc>
          <w:tcPr>
            <w:tcW w:w="1163" w:type="pct"/>
            <w:vAlign w:val="center"/>
          </w:tcPr>
          <w:p w14:paraId="563F38D6">
            <w:pPr>
              <w:spacing w:before="48" w:beforeLines="20" w:after="48" w:afterLines="20"/>
              <w:jc w:val="center"/>
              <w:rPr>
                <w:sz w:val="18"/>
              </w:rPr>
            </w:pPr>
            <w:r>
              <w:rPr>
                <w:rFonts w:hint="eastAsia"/>
                <w:sz w:val="18"/>
              </w:rPr>
              <w:t>范本名称</w:t>
            </w:r>
          </w:p>
        </w:tc>
        <w:tc>
          <w:tcPr>
            <w:tcW w:w="643" w:type="pct"/>
            <w:vAlign w:val="center"/>
          </w:tcPr>
          <w:p w14:paraId="52744887">
            <w:pPr>
              <w:spacing w:before="48" w:beforeLines="20" w:after="48" w:afterLines="20"/>
              <w:jc w:val="center"/>
              <w:rPr>
                <w:sz w:val="18"/>
              </w:rPr>
            </w:pPr>
            <w:r>
              <w:rPr>
                <w:sz w:val="18"/>
              </w:rPr>
              <w:t>xs:string</w:t>
            </w:r>
          </w:p>
        </w:tc>
        <w:tc>
          <w:tcPr>
            <w:tcW w:w="462" w:type="pct"/>
            <w:vAlign w:val="center"/>
          </w:tcPr>
          <w:p w14:paraId="520F3444">
            <w:pPr>
              <w:spacing w:before="48" w:beforeLines="20" w:after="48" w:afterLines="20"/>
              <w:jc w:val="center"/>
              <w:rPr>
                <w:sz w:val="18"/>
              </w:rPr>
            </w:pPr>
            <w:r>
              <w:rPr>
                <w:rFonts w:hint="eastAsia"/>
                <w:sz w:val="18"/>
              </w:rPr>
              <w:t>否</w:t>
            </w:r>
          </w:p>
        </w:tc>
        <w:tc>
          <w:tcPr>
            <w:tcW w:w="2358" w:type="pct"/>
            <w:vAlign w:val="center"/>
          </w:tcPr>
          <w:p w14:paraId="2C54EAA6">
            <w:pPr>
              <w:spacing w:before="48" w:beforeLines="20" w:after="48" w:afterLines="20"/>
              <w:jc w:val="center"/>
              <w:rPr>
                <w:sz w:val="18"/>
              </w:rPr>
            </w:pPr>
            <w:r>
              <w:rPr>
                <w:rFonts w:hint="eastAsia"/>
                <w:sz w:val="18"/>
              </w:rPr>
              <w:t>—</w:t>
            </w:r>
          </w:p>
        </w:tc>
      </w:tr>
    </w:tbl>
    <w:p w14:paraId="2307F4B3">
      <w:pPr>
        <w:tabs>
          <w:tab w:val="left" w:pos="0"/>
        </w:tabs>
        <w:spacing w:line="360" w:lineRule="auto"/>
        <w:ind w:firstLine="630" w:firstLineChars="300"/>
      </w:pPr>
    </w:p>
    <w:p w14:paraId="034331C6">
      <w:pPr>
        <w:pStyle w:val="3"/>
        <w:tabs>
          <w:tab w:val="clear" w:pos="432"/>
        </w:tabs>
        <w:spacing w:line="360" w:lineRule="auto"/>
        <w:jc w:val="center"/>
      </w:pPr>
      <w:bookmarkStart w:id="162" w:name="_Toc16150"/>
      <w:bookmarkStart w:id="163" w:name="_Toc4081"/>
      <w:r>
        <w:rPr>
          <w:rFonts w:hint="eastAsia"/>
          <w:lang w:val="en-US"/>
        </w:rPr>
        <w:t>单位信息</w:t>
      </w:r>
      <w:bookmarkEnd w:id="162"/>
      <w:bookmarkEnd w:id="163"/>
    </w:p>
    <w:p w14:paraId="43D93BFE">
      <w:pPr>
        <w:numPr>
          <w:ilvl w:val="2"/>
          <w:numId w:val="1"/>
        </w:numPr>
        <w:tabs>
          <w:tab w:val="left" w:pos="0"/>
          <w:tab w:val="clear" w:pos="720"/>
        </w:tabs>
        <w:spacing w:line="360" w:lineRule="auto"/>
        <w:ind w:left="0" w:firstLine="0"/>
      </w:pPr>
      <w:r>
        <w:rPr>
          <w:rFonts w:hint="eastAsia"/>
        </w:rPr>
        <w:t>单位信息由若干属性、0个或多个人员信息元素构成，人员信息由若干属性构成，其结构如图4.7.1所示。</w:t>
      </w:r>
    </w:p>
    <w:p w14:paraId="7FDF488D">
      <w:pPr>
        <w:tabs>
          <w:tab w:val="left" w:pos="0"/>
        </w:tabs>
        <w:spacing w:line="360" w:lineRule="auto"/>
        <w:jc w:val="center"/>
      </w:pPr>
      <w:r>
        <w:drawing>
          <wp:inline distT="0" distB="0" distL="114300" distR="114300">
            <wp:extent cx="3004820" cy="4583430"/>
            <wp:effectExtent l="0" t="0" r="5080" b="762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4"/>
                    <a:stretch>
                      <a:fillRect/>
                    </a:stretch>
                  </pic:blipFill>
                  <pic:spPr>
                    <a:xfrm>
                      <a:off x="0" y="0"/>
                      <a:ext cx="3004820" cy="4583430"/>
                    </a:xfrm>
                    <a:prstGeom prst="rect">
                      <a:avLst/>
                    </a:prstGeom>
                    <a:noFill/>
                    <a:ln>
                      <a:noFill/>
                    </a:ln>
                  </pic:spPr>
                </pic:pic>
              </a:graphicData>
            </a:graphic>
          </wp:inline>
        </w:drawing>
      </w:r>
    </w:p>
    <w:p w14:paraId="33EF52CB">
      <w:pPr>
        <w:tabs>
          <w:tab w:val="left" w:pos="0"/>
        </w:tabs>
        <w:spacing w:line="360" w:lineRule="auto"/>
        <w:jc w:val="center"/>
        <w:rPr>
          <w:b/>
          <w:bCs/>
        </w:rPr>
      </w:pPr>
      <w:r>
        <w:rPr>
          <w:rFonts w:hint="eastAsia"/>
          <w:b/>
          <w:bCs/>
        </w:rPr>
        <w:t>图4.7.1单位信息</w:t>
      </w:r>
    </w:p>
    <w:p w14:paraId="7F47FC1A">
      <w:pPr>
        <w:numPr>
          <w:ilvl w:val="2"/>
          <w:numId w:val="1"/>
        </w:numPr>
        <w:tabs>
          <w:tab w:val="left" w:pos="0"/>
          <w:tab w:val="clear" w:pos="720"/>
        </w:tabs>
        <w:spacing w:line="360" w:lineRule="auto"/>
        <w:ind w:left="0" w:firstLine="0"/>
      </w:pPr>
      <w:r>
        <w:rPr>
          <w:rFonts w:hint="eastAsia"/>
        </w:rPr>
        <w:t>单位信息</w:t>
      </w:r>
      <w:r>
        <w:t>的属性</w:t>
      </w:r>
      <w:r>
        <w:rPr>
          <w:rFonts w:hint="eastAsia"/>
        </w:rPr>
        <w:t>应符合表4.7.2的规定。</w:t>
      </w:r>
    </w:p>
    <w:p w14:paraId="079F60CB">
      <w:pPr>
        <w:tabs>
          <w:tab w:val="left" w:pos="0"/>
        </w:tabs>
        <w:spacing w:line="360" w:lineRule="auto"/>
        <w:jc w:val="center"/>
        <w:rPr>
          <w:b/>
          <w:bCs/>
        </w:rPr>
      </w:pPr>
      <w:r>
        <w:rPr>
          <w:rFonts w:hint="eastAsia"/>
          <w:b/>
          <w:bCs/>
        </w:rPr>
        <w:t>表4.7.2单位信息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054"/>
        <w:gridCol w:w="1084"/>
        <w:gridCol w:w="825"/>
        <w:gridCol w:w="3886"/>
      </w:tblGrid>
      <w:tr w14:paraId="2D89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5" w:type="pct"/>
            <w:shd w:val="clear" w:color="auto" w:fill="BFBFBF"/>
            <w:vAlign w:val="center"/>
          </w:tcPr>
          <w:p w14:paraId="0850FC3A">
            <w:pPr>
              <w:spacing w:before="48" w:beforeLines="20" w:after="48" w:afterLines="20"/>
              <w:jc w:val="center"/>
              <w:rPr>
                <w:sz w:val="18"/>
              </w:rPr>
            </w:pPr>
            <w:r>
              <w:rPr>
                <w:rFonts w:hint="eastAsia"/>
                <w:sz w:val="18"/>
              </w:rPr>
              <w:t>序号</w:t>
            </w:r>
          </w:p>
        </w:tc>
        <w:tc>
          <w:tcPr>
            <w:tcW w:w="1205" w:type="pct"/>
            <w:shd w:val="clear" w:color="auto" w:fill="BFBFBF"/>
            <w:vAlign w:val="center"/>
          </w:tcPr>
          <w:p w14:paraId="25E9048E">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7607A00">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4B35379A">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53A2F479">
            <w:pPr>
              <w:spacing w:before="48" w:beforeLines="20" w:after="48" w:afterLines="20"/>
              <w:jc w:val="center"/>
              <w:rPr>
                <w:sz w:val="18"/>
              </w:rPr>
            </w:pPr>
            <w:r>
              <w:rPr>
                <w:rFonts w:hint="eastAsia"/>
                <w:sz w:val="18"/>
              </w:rPr>
              <w:t>备注</w:t>
            </w:r>
          </w:p>
        </w:tc>
      </w:tr>
      <w:tr w14:paraId="4F30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4793EA3">
            <w:pPr>
              <w:spacing w:before="48" w:beforeLines="20" w:after="48" w:afterLines="20"/>
              <w:ind w:left="425" w:hanging="425"/>
              <w:jc w:val="center"/>
              <w:rPr>
                <w:sz w:val="18"/>
              </w:rPr>
            </w:pPr>
            <w:r>
              <w:rPr>
                <w:rFonts w:hint="eastAsia"/>
                <w:sz w:val="18"/>
              </w:rPr>
              <w:t>1</w:t>
            </w:r>
          </w:p>
        </w:tc>
        <w:tc>
          <w:tcPr>
            <w:tcW w:w="1205" w:type="pct"/>
            <w:vAlign w:val="center"/>
          </w:tcPr>
          <w:p w14:paraId="0A64AF29">
            <w:pPr>
              <w:spacing w:before="48" w:beforeLines="20" w:after="48" w:afterLines="20"/>
              <w:jc w:val="center"/>
              <w:rPr>
                <w:sz w:val="18"/>
              </w:rPr>
            </w:pPr>
            <w:r>
              <w:rPr>
                <w:sz w:val="18"/>
              </w:rPr>
              <w:t>单位名称</w:t>
            </w:r>
          </w:p>
        </w:tc>
        <w:tc>
          <w:tcPr>
            <w:tcW w:w="636" w:type="pct"/>
            <w:vAlign w:val="center"/>
          </w:tcPr>
          <w:p w14:paraId="53A0775C">
            <w:pPr>
              <w:spacing w:before="48" w:beforeLines="20" w:after="48" w:afterLines="20"/>
              <w:jc w:val="center"/>
              <w:rPr>
                <w:sz w:val="18"/>
              </w:rPr>
            </w:pPr>
            <w:r>
              <w:rPr>
                <w:sz w:val="18"/>
              </w:rPr>
              <w:t>xs:string</w:t>
            </w:r>
          </w:p>
        </w:tc>
        <w:tc>
          <w:tcPr>
            <w:tcW w:w="484" w:type="pct"/>
            <w:vAlign w:val="center"/>
          </w:tcPr>
          <w:p w14:paraId="4E0FD87E">
            <w:pPr>
              <w:spacing w:before="48" w:beforeLines="20" w:after="48" w:afterLines="20"/>
              <w:jc w:val="center"/>
              <w:rPr>
                <w:sz w:val="18"/>
              </w:rPr>
            </w:pPr>
            <w:r>
              <w:rPr>
                <w:rFonts w:hint="eastAsia"/>
                <w:sz w:val="18"/>
              </w:rPr>
              <w:t>是</w:t>
            </w:r>
          </w:p>
        </w:tc>
        <w:tc>
          <w:tcPr>
            <w:tcW w:w="2280" w:type="pct"/>
            <w:vAlign w:val="center"/>
          </w:tcPr>
          <w:p w14:paraId="50F12BF8">
            <w:pPr>
              <w:spacing w:before="48" w:beforeLines="20" w:after="48" w:afterLines="20"/>
              <w:jc w:val="center"/>
              <w:rPr>
                <w:sz w:val="18"/>
              </w:rPr>
            </w:pPr>
            <w:r>
              <w:rPr>
                <w:rFonts w:hint="eastAsia"/>
                <w:sz w:val="18"/>
              </w:rPr>
              <w:t>—</w:t>
            </w:r>
          </w:p>
        </w:tc>
      </w:tr>
      <w:tr w14:paraId="662E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965CB4C">
            <w:pPr>
              <w:spacing w:before="48" w:beforeLines="20" w:after="48" w:afterLines="20"/>
              <w:ind w:left="425" w:hanging="425"/>
              <w:jc w:val="center"/>
              <w:rPr>
                <w:sz w:val="18"/>
              </w:rPr>
            </w:pPr>
            <w:r>
              <w:rPr>
                <w:rFonts w:hint="eastAsia"/>
                <w:sz w:val="18"/>
              </w:rPr>
              <w:t>2</w:t>
            </w:r>
          </w:p>
        </w:tc>
        <w:tc>
          <w:tcPr>
            <w:tcW w:w="1205" w:type="pct"/>
            <w:vAlign w:val="center"/>
          </w:tcPr>
          <w:p w14:paraId="7134F0FB">
            <w:pPr>
              <w:spacing w:before="48" w:beforeLines="20" w:after="48" w:afterLines="20"/>
              <w:jc w:val="center"/>
              <w:rPr>
                <w:sz w:val="18"/>
              </w:rPr>
            </w:pPr>
            <w:r>
              <w:rPr>
                <w:sz w:val="18"/>
              </w:rPr>
              <w:t>单位地址</w:t>
            </w:r>
          </w:p>
        </w:tc>
        <w:tc>
          <w:tcPr>
            <w:tcW w:w="636" w:type="pct"/>
            <w:vAlign w:val="center"/>
          </w:tcPr>
          <w:p w14:paraId="170DCD3D">
            <w:pPr>
              <w:spacing w:before="48" w:beforeLines="20" w:after="48" w:afterLines="20"/>
              <w:jc w:val="center"/>
              <w:rPr>
                <w:sz w:val="18"/>
              </w:rPr>
            </w:pPr>
            <w:r>
              <w:rPr>
                <w:sz w:val="18"/>
              </w:rPr>
              <w:t>xs:string</w:t>
            </w:r>
          </w:p>
        </w:tc>
        <w:tc>
          <w:tcPr>
            <w:tcW w:w="484" w:type="pct"/>
            <w:vAlign w:val="center"/>
          </w:tcPr>
          <w:p w14:paraId="078760F9">
            <w:pPr>
              <w:spacing w:before="48" w:beforeLines="20" w:after="48" w:afterLines="20"/>
              <w:jc w:val="center"/>
              <w:rPr>
                <w:sz w:val="18"/>
              </w:rPr>
            </w:pPr>
            <w:r>
              <w:rPr>
                <w:rFonts w:hint="eastAsia"/>
                <w:sz w:val="18"/>
              </w:rPr>
              <w:t>否</w:t>
            </w:r>
          </w:p>
        </w:tc>
        <w:tc>
          <w:tcPr>
            <w:tcW w:w="2280" w:type="pct"/>
            <w:vAlign w:val="center"/>
          </w:tcPr>
          <w:p w14:paraId="6F9FF2B1">
            <w:pPr>
              <w:spacing w:before="48" w:beforeLines="20" w:after="48" w:afterLines="20"/>
              <w:jc w:val="center"/>
              <w:rPr>
                <w:sz w:val="18"/>
              </w:rPr>
            </w:pPr>
            <w:r>
              <w:rPr>
                <w:rFonts w:hint="eastAsia"/>
                <w:sz w:val="18"/>
              </w:rPr>
              <w:t>—</w:t>
            </w:r>
          </w:p>
        </w:tc>
      </w:tr>
      <w:tr w14:paraId="235A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C267310">
            <w:pPr>
              <w:spacing w:before="48" w:beforeLines="20" w:after="48" w:afterLines="20"/>
              <w:ind w:left="425" w:hanging="425"/>
              <w:jc w:val="center"/>
              <w:rPr>
                <w:sz w:val="18"/>
              </w:rPr>
            </w:pPr>
            <w:r>
              <w:rPr>
                <w:rFonts w:hint="eastAsia"/>
                <w:sz w:val="18"/>
              </w:rPr>
              <w:t>3</w:t>
            </w:r>
          </w:p>
        </w:tc>
        <w:tc>
          <w:tcPr>
            <w:tcW w:w="1205" w:type="pct"/>
            <w:vAlign w:val="center"/>
          </w:tcPr>
          <w:p w14:paraId="0A18FF16">
            <w:pPr>
              <w:spacing w:before="48" w:beforeLines="20" w:after="48" w:afterLines="20"/>
              <w:jc w:val="center"/>
              <w:rPr>
                <w:sz w:val="18"/>
              </w:rPr>
            </w:pPr>
            <w:r>
              <w:rPr>
                <w:sz w:val="18"/>
              </w:rPr>
              <w:t>单位类型</w:t>
            </w:r>
          </w:p>
        </w:tc>
        <w:tc>
          <w:tcPr>
            <w:tcW w:w="636" w:type="pct"/>
            <w:vAlign w:val="center"/>
          </w:tcPr>
          <w:p w14:paraId="7BFEB366">
            <w:pPr>
              <w:spacing w:before="48" w:beforeLines="20" w:after="48" w:afterLines="20"/>
              <w:jc w:val="center"/>
              <w:rPr>
                <w:sz w:val="18"/>
              </w:rPr>
            </w:pPr>
            <w:r>
              <w:rPr>
                <w:sz w:val="18"/>
              </w:rPr>
              <w:t>xs:string</w:t>
            </w:r>
          </w:p>
        </w:tc>
        <w:tc>
          <w:tcPr>
            <w:tcW w:w="484" w:type="pct"/>
            <w:vAlign w:val="center"/>
          </w:tcPr>
          <w:p w14:paraId="75354A09">
            <w:pPr>
              <w:spacing w:before="48" w:beforeLines="20" w:after="48" w:afterLines="20"/>
              <w:jc w:val="center"/>
              <w:rPr>
                <w:sz w:val="18"/>
              </w:rPr>
            </w:pPr>
            <w:r>
              <w:rPr>
                <w:rFonts w:hint="eastAsia"/>
                <w:sz w:val="18"/>
              </w:rPr>
              <w:t>是</w:t>
            </w:r>
          </w:p>
        </w:tc>
        <w:tc>
          <w:tcPr>
            <w:tcW w:w="2280" w:type="pct"/>
            <w:vAlign w:val="center"/>
          </w:tcPr>
          <w:p w14:paraId="18663063">
            <w:pPr>
              <w:spacing w:before="48" w:beforeLines="20" w:after="48" w:afterLines="20"/>
              <w:ind w:firstLine="360" w:firstLineChars="200"/>
              <w:jc w:val="left"/>
              <w:rPr>
                <w:sz w:val="18"/>
              </w:rPr>
            </w:pPr>
            <w:r>
              <w:rPr>
                <w:rFonts w:hint="eastAsia"/>
                <w:sz w:val="18"/>
              </w:rPr>
              <w:t>应符合本标准表8.7.1单位类型编码的描述</w:t>
            </w:r>
          </w:p>
        </w:tc>
      </w:tr>
      <w:tr w14:paraId="1D7E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95" w:type="pct"/>
            <w:vAlign w:val="center"/>
          </w:tcPr>
          <w:p w14:paraId="73963BED">
            <w:pPr>
              <w:spacing w:before="48" w:beforeLines="20" w:after="48" w:afterLines="20"/>
              <w:ind w:left="425" w:hanging="425"/>
              <w:jc w:val="center"/>
              <w:rPr>
                <w:sz w:val="18"/>
              </w:rPr>
            </w:pPr>
            <w:r>
              <w:rPr>
                <w:rFonts w:hint="eastAsia"/>
                <w:sz w:val="18"/>
              </w:rPr>
              <w:t>4</w:t>
            </w:r>
          </w:p>
        </w:tc>
        <w:tc>
          <w:tcPr>
            <w:tcW w:w="1205" w:type="pct"/>
            <w:vAlign w:val="center"/>
          </w:tcPr>
          <w:p w14:paraId="6585F8D8">
            <w:pPr>
              <w:spacing w:before="48" w:beforeLines="20" w:after="48" w:afterLines="20"/>
              <w:jc w:val="center"/>
              <w:rPr>
                <w:sz w:val="18"/>
              </w:rPr>
            </w:pPr>
            <w:r>
              <w:rPr>
                <w:sz w:val="18"/>
              </w:rPr>
              <w:t>统一社会信用代码</w:t>
            </w:r>
          </w:p>
        </w:tc>
        <w:tc>
          <w:tcPr>
            <w:tcW w:w="636" w:type="pct"/>
            <w:vAlign w:val="center"/>
          </w:tcPr>
          <w:p w14:paraId="5FA85926">
            <w:pPr>
              <w:spacing w:before="48" w:beforeLines="20" w:after="48" w:afterLines="20"/>
              <w:jc w:val="center"/>
              <w:rPr>
                <w:sz w:val="18"/>
              </w:rPr>
            </w:pPr>
            <w:r>
              <w:rPr>
                <w:rFonts w:hint="eastAsia"/>
                <w:sz w:val="18"/>
              </w:rPr>
              <w:t>USCI</w:t>
            </w:r>
          </w:p>
        </w:tc>
        <w:tc>
          <w:tcPr>
            <w:tcW w:w="484" w:type="pct"/>
            <w:vAlign w:val="center"/>
          </w:tcPr>
          <w:p w14:paraId="5870E91C">
            <w:pPr>
              <w:spacing w:before="48" w:beforeLines="20" w:after="48" w:afterLines="20"/>
              <w:jc w:val="center"/>
              <w:rPr>
                <w:sz w:val="18"/>
              </w:rPr>
            </w:pPr>
            <w:r>
              <w:rPr>
                <w:rFonts w:hint="eastAsia"/>
                <w:sz w:val="18"/>
              </w:rPr>
              <w:t>是</w:t>
            </w:r>
          </w:p>
        </w:tc>
        <w:tc>
          <w:tcPr>
            <w:tcW w:w="2280" w:type="pct"/>
            <w:vAlign w:val="center"/>
          </w:tcPr>
          <w:p w14:paraId="7EABBCFF">
            <w:pPr>
              <w:spacing w:before="48" w:beforeLines="20" w:after="48" w:afterLines="20"/>
              <w:ind w:firstLine="360" w:firstLineChars="200"/>
              <w:jc w:val="left"/>
              <w:rPr>
                <w:sz w:val="18"/>
              </w:rPr>
            </w:pPr>
            <w:r>
              <w:rPr>
                <w:rFonts w:hint="eastAsia"/>
                <w:sz w:val="18"/>
              </w:rPr>
              <w:t>采用《法人和其他组织统一社会信用代码编码规则》（GB 32100-2015）</w:t>
            </w:r>
          </w:p>
        </w:tc>
      </w:tr>
    </w:tbl>
    <w:p w14:paraId="1890EDE3">
      <w:pPr>
        <w:tabs>
          <w:tab w:val="left" w:pos="0"/>
        </w:tabs>
        <w:spacing w:line="360" w:lineRule="auto"/>
        <w:jc w:val="left"/>
      </w:pPr>
    </w:p>
    <w:p w14:paraId="0B02E8D9">
      <w:pPr>
        <w:numPr>
          <w:ilvl w:val="2"/>
          <w:numId w:val="1"/>
        </w:numPr>
        <w:tabs>
          <w:tab w:val="left" w:pos="0"/>
          <w:tab w:val="clear" w:pos="720"/>
        </w:tabs>
        <w:spacing w:line="360" w:lineRule="auto"/>
        <w:ind w:left="0" w:firstLine="0"/>
      </w:pPr>
      <w:r>
        <w:rPr>
          <w:rFonts w:hint="eastAsia"/>
        </w:rPr>
        <w:t>人员信息的属性内容应符合表4.7.3的规定。</w:t>
      </w:r>
    </w:p>
    <w:p w14:paraId="09AB75F9">
      <w:pPr>
        <w:tabs>
          <w:tab w:val="left" w:pos="0"/>
        </w:tabs>
        <w:spacing w:line="360" w:lineRule="auto"/>
        <w:jc w:val="center"/>
        <w:rPr>
          <w:b/>
          <w:bCs/>
        </w:rPr>
      </w:pPr>
      <w:r>
        <w:rPr>
          <w:rFonts w:hint="eastAsia"/>
          <w:b/>
          <w:bCs/>
        </w:rPr>
        <w:t>表4.7.3人员信息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39AE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11D97A39">
            <w:pPr>
              <w:spacing w:before="48" w:beforeLines="20" w:after="48" w:afterLines="20"/>
              <w:jc w:val="center"/>
              <w:rPr>
                <w:sz w:val="18"/>
              </w:rPr>
            </w:pPr>
            <w:r>
              <w:rPr>
                <w:rFonts w:hint="eastAsia"/>
                <w:sz w:val="18"/>
              </w:rPr>
              <w:t>序号</w:t>
            </w:r>
          </w:p>
        </w:tc>
        <w:tc>
          <w:tcPr>
            <w:tcW w:w="1205" w:type="pct"/>
            <w:shd w:val="clear" w:color="auto" w:fill="BFBFBF"/>
            <w:vAlign w:val="center"/>
          </w:tcPr>
          <w:p w14:paraId="5F3288FD">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0BE392A">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0CA3BF47">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00EDB10F">
            <w:pPr>
              <w:spacing w:before="48" w:beforeLines="20" w:after="48" w:afterLines="20"/>
              <w:jc w:val="center"/>
              <w:rPr>
                <w:sz w:val="18"/>
              </w:rPr>
            </w:pPr>
            <w:r>
              <w:rPr>
                <w:rFonts w:hint="eastAsia"/>
                <w:sz w:val="18"/>
              </w:rPr>
              <w:t>备注</w:t>
            </w:r>
          </w:p>
        </w:tc>
      </w:tr>
      <w:tr w14:paraId="5F04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9A6DD7F">
            <w:pPr>
              <w:spacing w:before="48" w:beforeLines="20" w:after="48" w:afterLines="20"/>
              <w:ind w:left="425" w:hanging="425"/>
              <w:jc w:val="center"/>
              <w:rPr>
                <w:sz w:val="18"/>
              </w:rPr>
            </w:pPr>
            <w:r>
              <w:rPr>
                <w:rFonts w:hint="eastAsia"/>
                <w:sz w:val="18"/>
              </w:rPr>
              <w:t>1</w:t>
            </w:r>
          </w:p>
        </w:tc>
        <w:tc>
          <w:tcPr>
            <w:tcW w:w="1205" w:type="pct"/>
            <w:vAlign w:val="center"/>
          </w:tcPr>
          <w:p w14:paraId="418C4979">
            <w:pPr>
              <w:spacing w:before="48" w:beforeLines="20" w:after="48" w:afterLines="20"/>
              <w:jc w:val="center"/>
              <w:rPr>
                <w:sz w:val="18"/>
              </w:rPr>
            </w:pPr>
            <w:r>
              <w:rPr>
                <w:sz w:val="18"/>
              </w:rPr>
              <w:t>人员类别</w:t>
            </w:r>
          </w:p>
        </w:tc>
        <w:tc>
          <w:tcPr>
            <w:tcW w:w="636" w:type="pct"/>
            <w:vAlign w:val="center"/>
          </w:tcPr>
          <w:p w14:paraId="3DEB75DB">
            <w:pPr>
              <w:spacing w:before="48" w:beforeLines="20" w:after="48" w:afterLines="20"/>
              <w:jc w:val="center"/>
              <w:rPr>
                <w:sz w:val="18"/>
              </w:rPr>
            </w:pPr>
            <w:r>
              <w:rPr>
                <w:sz w:val="18"/>
              </w:rPr>
              <w:t>xs:string</w:t>
            </w:r>
          </w:p>
        </w:tc>
        <w:tc>
          <w:tcPr>
            <w:tcW w:w="484" w:type="pct"/>
            <w:vAlign w:val="center"/>
          </w:tcPr>
          <w:p w14:paraId="0D1536AB">
            <w:pPr>
              <w:spacing w:before="48" w:beforeLines="20" w:after="48" w:afterLines="20"/>
              <w:jc w:val="center"/>
              <w:rPr>
                <w:sz w:val="18"/>
              </w:rPr>
            </w:pPr>
            <w:r>
              <w:rPr>
                <w:rFonts w:hint="eastAsia"/>
                <w:sz w:val="18"/>
              </w:rPr>
              <w:t>是</w:t>
            </w:r>
          </w:p>
        </w:tc>
        <w:tc>
          <w:tcPr>
            <w:tcW w:w="2279" w:type="pct"/>
            <w:vAlign w:val="center"/>
          </w:tcPr>
          <w:p w14:paraId="01DEE503">
            <w:pPr>
              <w:spacing w:before="48" w:beforeLines="20" w:after="48" w:afterLines="20"/>
              <w:ind w:firstLine="180" w:firstLineChars="100"/>
              <w:jc w:val="left"/>
              <w:rPr>
                <w:sz w:val="18"/>
              </w:rPr>
            </w:pPr>
            <w:r>
              <w:rPr>
                <w:rFonts w:hint="eastAsia"/>
                <w:sz w:val="18"/>
              </w:rPr>
              <w:t>应符合本标准表8.8.1招标人员类别编码的描述</w:t>
            </w:r>
          </w:p>
        </w:tc>
      </w:tr>
      <w:tr w14:paraId="4BE1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62FB560">
            <w:pPr>
              <w:spacing w:before="48" w:beforeLines="20" w:after="48" w:afterLines="20"/>
              <w:ind w:left="425" w:hanging="425"/>
              <w:jc w:val="center"/>
              <w:rPr>
                <w:sz w:val="18"/>
              </w:rPr>
            </w:pPr>
            <w:r>
              <w:rPr>
                <w:rFonts w:hint="eastAsia"/>
                <w:sz w:val="18"/>
              </w:rPr>
              <w:t>2</w:t>
            </w:r>
          </w:p>
        </w:tc>
        <w:tc>
          <w:tcPr>
            <w:tcW w:w="1205" w:type="pct"/>
            <w:vAlign w:val="center"/>
          </w:tcPr>
          <w:p w14:paraId="2F4DF087">
            <w:pPr>
              <w:spacing w:before="48" w:beforeLines="20" w:after="48" w:afterLines="20"/>
              <w:jc w:val="center"/>
              <w:rPr>
                <w:sz w:val="18"/>
              </w:rPr>
            </w:pPr>
            <w:r>
              <w:rPr>
                <w:rFonts w:hint="eastAsia"/>
                <w:sz w:val="18"/>
              </w:rPr>
              <w:t>姓名</w:t>
            </w:r>
          </w:p>
        </w:tc>
        <w:tc>
          <w:tcPr>
            <w:tcW w:w="636" w:type="pct"/>
            <w:vAlign w:val="center"/>
          </w:tcPr>
          <w:p w14:paraId="5C113DEA">
            <w:pPr>
              <w:spacing w:before="48" w:beforeLines="20" w:after="48" w:afterLines="20"/>
              <w:jc w:val="center"/>
              <w:rPr>
                <w:sz w:val="18"/>
              </w:rPr>
            </w:pPr>
            <w:r>
              <w:rPr>
                <w:sz w:val="18"/>
              </w:rPr>
              <w:t>xs:string</w:t>
            </w:r>
          </w:p>
        </w:tc>
        <w:tc>
          <w:tcPr>
            <w:tcW w:w="484" w:type="pct"/>
            <w:vAlign w:val="center"/>
          </w:tcPr>
          <w:p w14:paraId="1C810FCE">
            <w:pPr>
              <w:spacing w:before="48" w:beforeLines="20" w:after="48" w:afterLines="20"/>
              <w:jc w:val="center"/>
              <w:rPr>
                <w:sz w:val="18"/>
              </w:rPr>
            </w:pPr>
            <w:r>
              <w:rPr>
                <w:rFonts w:hint="eastAsia"/>
                <w:sz w:val="18"/>
              </w:rPr>
              <w:t>是</w:t>
            </w:r>
          </w:p>
        </w:tc>
        <w:tc>
          <w:tcPr>
            <w:tcW w:w="2279" w:type="pct"/>
            <w:vAlign w:val="center"/>
          </w:tcPr>
          <w:p w14:paraId="1E48047D">
            <w:pPr>
              <w:spacing w:before="48" w:beforeLines="20" w:after="48" w:afterLines="20"/>
              <w:jc w:val="center"/>
              <w:rPr>
                <w:sz w:val="18"/>
              </w:rPr>
            </w:pPr>
            <w:r>
              <w:rPr>
                <w:rFonts w:hint="eastAsia"/>
                <w:sz w:val="18"/>
              </w:rPr>
              <w:t>—</w:t>
            </w:r>
          </w:p>
        </w:tc>
      </w:tr>
      <w:tr w14:paraId="4DCF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pct"/>
            <w:vAlign w:val="center"/>
          </w:tcPr>
          <w:p w14:paraId="11F63BE4">
            <w:pPr>
              <w:spacing w:before="48" w:beforeLines="20" w:after="48" w:afterLines="20"/>
              <w:ind w:left="425" w:hanging="425"/>
              <w:jc w:val="center"/>
              <w:rPr>
                <w:sz w:val="18"/>
              </w:rPr>
            </w:pPr>
            <w:r>
              <w:rPr>
                <w:rFonts w:hint="eastAsia"/>
                <w:sz w:val="18"/>
              </w:rPr>
              <w:t>3</w:t>
            </w:r>
          </w:p>
        </w:tc>
        <w:tc>
          <w:tcPr>
            <w:tcW w:w="1205" w:type="pct"/>
            <w:vAlign w:val="center"/>
          </w:tcPr>
          <w:p w14:paraId="2E6463EF">
            <w:pPr>
              <w:spacing w:before="48" w:beforeLines="20" w:after="48" w:afterLines="20"/>
              <w:jc w:val="center"/>
              <w:rPr>
                <w:sz w:val="18"/>
              </w:rPr>
            </w:pPr>
            <w:r>
              <w:rPr>
                <w:rFonts w:hint="eastAsia"/>
                <w:sz w:val="18"/>
              </w:rPr>
              <w:t>证件类别</w:t>
            </w:r>
          </w:p>
        </w:tc>
        <w:tc>
          <w:tcPr>
            <w:tcW w:w="636" w:type="pct"/>
            <w:vAlign w:val="center"/>
          </w:tcPr>
          <w:p w14:paraId="5C5A93F3">
            <w:pPr>
              <w:spacing w:before="48" w:beforeLines="20" w:after="48" w:afterLines="20"/>
              <w:jc w:val="center"/>
              <w:rPr>
                <w:sz w:val="18"/>
              </w:rPr>
            </w:pPr>
            <w:r>
              <w:rPr>
                <w:sz w:val="18"/>
              </w:rPr>
              <w:t>xs:string</w:t>
            </w:r>
          </w:p>
        </w:tc>
        <w:tc>
          <w:tcPr>
            <w:tcW w:w="484" w:type="pct"/>
            <w:vAlign w:val="center"/>
          </w:tcPr>
          <w:p w14:paraId="19EAC019">
            <w:pPr>
              <w:spacing w:before="48" w:beforeLines="20" w:after="48" w:afterLines="20"/>
              <w:jc w:val="center"/>
              <w:rPr>
                <w:sz w:val="18"/>
              </w:rPr>
            </w:pPr>
            <w:r>
              <w:rPr>
                <w:rFonts w:hint="eastAsia"/>
                <w:sz w:val="18"/>
              </w:rPr>
              <w:t>否</w:t>
            </w:r>
          </w:p>
        </w:tc>
        <w:tc>
          <w:tcPr>
            <w:tcW w:w="2279" w:type="pct"/>
            <w:vAlign w:val="center"/>
          </w:tcPr>
          <w:p w14:paraId="5DD84B5C">
            <w:pPr>
              <w:spacing w:before="48" w:beforeLines="20" w:after="48" w:afterLines="20"/>
              <w:ind w:firstLine="180" w:firstLineChars="100"/>
              <w:jc w:val="left"/>
              <w:rPr>
                <w:sz w:val="18"/>
              </w:rPr>
            </w:pPr>
            <w:r>
              <w:rPr>
                <w:rFonts w:hint="eastAsia"/>
                <w:sz w:val="18"/>
              </w:rPr>
              <w:t>应符合本标准表8.9.1身份证件类型编码的描述</w:t>
            </w:r>
          </w:p>
        </w:tc>
      </w:tr>
      <w:tr w14:paraId="000B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AA3BBF6">
            <w:pPr>
              <w:spacing w:before="48" w:beforeLines="20" w:after="48" w:afterLines="20"/>
              <w:ind w:left="425" w:hanging="425"/>
              <w:jc w:val="center"/>
              <w:rPr>
                <w:sz w:val="18"/>
              </w:rPr>
            </w:pPr>
            <w:r>
              <w:rPr>
                <w:rFonts w:hint="eastAsia"/>
                <w:sz w:val="18"/>
              </w:rPr>
              <w:t>4</w:t>
            </w:r>
          </w:p>
        </w:tc>
        <w:tc>
          <w:tcPr>
            <w:tcW w:w="1205" w:type="pct"/>
            <w:vAlign w:val="center"/>
          </w:tcPr>
          <w:p w14:paraId="366EA382">
            <w:pPr>
              <w:spacing w:before="48" w:beforeLines="20" w:after="48" w:afterLines="20"/>
              <w:jc w:val="center"/>
              <w:rPr>
                <w:sz w:val="18"/>
              </w:rPr>
            </w:pPr>
            <w:r>
              <w:rPr>
                <w:sz w:val="18"/>
              </w:rPr>
              <w:t>证件号码</w:t>
            </w:r>
          </w:p>
        </w:tc>
        <w:tc>
          <w:tcPr>
            <w:tcW w:w="636" w:type="pct"/>
            <w:vAlign w:val="center"/>
          </w:tcPr>
          <w:p w14:paraId="4D839595">
            <w:pPr>
              <w:spacing w:before="48" w:beforeLines="20" w:after="48" w:afterLines="20"/>
              <w:jc w:val="center"/>
              <w:rPr>
                <w:sz w:val="18"/>
              </w:rPr>
            </w:pPr>
            <w:r>
              <w:rPr>
                <w:sz w:val="18"/>
              </w:rPr>
              <w:t>xs:string</w:t>
            </w:r>
          </w:p>
        </w:tc>
        <w:tc>
          <w:tcPr>
            <w:tcW w:w="484" w:type="pct"/>
            <w:vAlign w:val="center"/>
          </w:tcPr>
          <w:p w14:paraId="4C0E496C">
            <w:pPr>
              <w:spacing w:before="48" w:beforeLines="20" w:after="48" w:afterLines="20"/>
              <w:jc w:val="center"/>
              <w:rPr>
                <w:sz w:val="18"/>
              </w:rPr>
            </w:pPr>
            <w:r>
              <w:rPr>
                <w:rFonts w:hint="eastAsia"/>
                <w:sz w:val="18"/>
              </w:rPr>
              <w:t>否</w:t>
            </w:r>
          </w:p>
        </w:tc>
        <w:tc>
          <w:tcPr>
            <w:tcW w:w="2279" w:type="pct"/>
            <w:vAlign w:val="center"/>
          </w:tcPr>
          <w:p w14:paraId="5B239B56">
            <w:pPr>
              <w:spacing w:before="48" w:beforeLines="20" w:after="48" w:afterLines="20"/>
              <w:jc w:val="center"/>
              <w:rPr>
                <w:sz w:val="18"/>
              </w:rPr>
            </w:pPr>
            <w:r>
              <w:rPr>
                <w:rFonts w:hint="eastAsia"/>
                <w:sz w:val="18"/>
              </w:rPr>
              <w:t>—</w:t>
            </w:r>
          </w:p>
        </w:tc>
      </w:tr>
      <w:tr w14:paraId="1F4D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27F5770">
            <w:pPr>
              <w:spacing w:before="48" w:beforeLines="20" w:after="48" w:afterLines="20"/>
              <w:ind w:left="425" w:hanging="425"/>
              <w:jc w:val="center"/>
              <w:rPr>
                <w:sz w:val="18"/>
              </w:rPr>
            </w:pPr>
            <w:r>
              <w:rPr>
                <w:rFonts w:hint="eastAsia"/>
                <w:sz w:val="18"/>
              </w:rPr>
              <w:t>5</w:t>
            </w:r>
          </w:p>
        </w:tc>
        <w:tc>
          <w:tcPr>
            <w:tcW w:w="1205" w:type="pct"/>
            <w:vAlign w:val="center"/>
          </w:tcPr>
          <w:p w14:paraId="2A4A4DDD">
            <w:pPr>
              <w:spacing w:before="48" w:beforeLines="20" w:after="48" w:afterLines="20"/>
              <w:jc w:val="center"/>
              <w:rPr>
                <w:sz w:val="18"/>
              </w:rPr>
            </w:pPr>
            <w:r>
              <w:rPr>
                <w:sz w:val="18"/>
              </w:rPr>
              <w:t>座机号码</w:t>
            </w:r>
          </w:p>
        </w:tc>
        <w:tc>
          <w:tcPr>
            <w:tcW w:w="636" w:type="pct"/>
            <w:vAlign w:val="center"/>
          </w:tcPr>
          <w:p w14:paraId="7F99E728">
            <w:pPr>
              <w:spacing w:before="48" w:beforeLines="20" w:after="48" w:afterLines="20"/>
              <w:jc w:val="center"/>
              <w:rPr>
                <w:sz w:val="18"/>
              </w:rPr>
            </w:pPr>
            <w:r>
              <w:rPr>
                <w:sz w:val="18"/>
              </w:rPr>
              <w:t>xs:string</w:t>
            </w:r>
          </w:p>
        </w:tc>
        <w:tc>
          <w:tcPr>
            <w:tcW w:w="484" w:type="pct"/>
            <w:vAlign w:val="center"/>
          </w:tcPr>
          <w:p w14:paraId="4E45DB7F">
            <w:pPr>
              <w:spacing w:before="48" w:beforeLines="20" w:after="48" w:afterLines="20"/>
              <w:jc w:val="center"/>
              <w:rPr>
                <w:sz w:val="18"/>
              </w:rPr>
            </w:pPr>
            <w:r>
              <w:rPr>
                <w:rFonts w:hint="eastAsia"/>
                <w:sz w:val="18"/>
              </w:rPr>
              <w:t>否</w:t>
            </w:r>
          </w:p>
        </w:tc>
        <w:tc>
          <w:tcPr>
            <w:tcW w:w="2279" w:type="pct"/>
            <w:vAlign w:val="center"/>
          </w:tcPr>
          <w:p w14:paraId="69027B9D">
            <w:pPr>
              <w:spacing w:before="48" w:beforeLines="20" w:after="48" w:afterLines="20"/>
              <w:jc w:val="center"/>
              <w:rPr>
                <w:sz w:val="18"/>
              </w:rPr>
            </w:pPr>
            <w:r>
              <w:rPr>
                <w:rFonts w:hint="eastAsia"/>
                <w:sz w:val="18"/>
              </w:rPr>
              <w:t>—</w:t>
            </w:r>
          </w:p>
        </w:tc>
      </w:tr>
      <w:tr w14:paraId="5691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DBC8FA2">
            <w:pPr>
              <w:spacing w:before="48" w:beforeLines="20" w:after="48" w:afterLines="20"/>
              <w:ind w:left="425" w:hanging="425"/>
              <w:jc w:val="center"/>
              <w:rPr>
                <w:sz w:val="18"/>
              </w:rPr>
            </w:pPr>
            <w:r>
              <w:rPr>
                <w:rFonts w:hint="eastAsia"/>
                <w:sz w:val="18"/>
              </w:rPr>
              <w:t>6</w:t>
            </w:r>
          </w:p>
        </w:tc>
        <w:tc>
          <w:tcPr>
            <w:tcW w:w="1205" w:type="pct"/>
            <w:vAlign w:val="center"/>
          </w:tcPr>
          <w:p w14:paraId="75DF3D46">
            <w:pPr>
              <w:spacing w:before="48" w:beforeLines="20" w:after="48" w:afterLines="20"/>
              <w:jc w:val="center"/>
              <w:rPr>
                <w:sz w:val="18"/>
              </w:rPr>
            </w:pPr>
            <w:r>
              <w:rPr>
                <w:sz w:val="18"/>
              </w:rPr>
              <w:t>手机号码</w:t>
            </w:r>
          </w:p>
        </w:tc>
        <w:tc>
          <w:tcPr>
            <w:tcW w:w="636" w:type="pct"/>
            <w:vAlign w:val="center"/>
          </w:tcPr>
          <w:p w14:paraId="103E975A">
            <w:pPr>
              <w:spacing w:before="48" w:beforeLines="20" w:after="48" w:afterLines="20"/>
              <w:jc w:val="center"/>
              <w:rPr>
                <w:sz w:val="18"/>
              </w:rPr>
            </w:pPr>
            <w:r>
              <w:rPr>
                <w:sz w:val="18"/>
              </w:rPr>
              <w:t>phoneType</w:t>
            </w:r>
          </w:p>
        </w:tc>
        <w:tc>
          <w:tcPr>
            <w:tcW w:w="484" w:type="pct"/>
            <w:vAlign w:val="center"/>
          </w:tcPr>
          <w:p w14:paraId="4C4100FB">
            <w:pPr>
              <w:spacing w:before="48" w:beforeLines="20" w:after="48" w:afterLines="20"/>
              <w:jc w:val="center"/>
              <w:rPr>
                <w:sz w:val="18"/>
              </w:rPr>
            </w:pPr>
            <w:r>
              <w:rPr>
                <w:rFonts w:hint="eastAsia"/>
                <w:sz w:val="18"/>
              </w:rPr>
              <w:t>否</w:t>
            </w:r>
          </w:p>
        </w:tc>
        <w:tc>
          <w:tcPr>
            <w:tcW w:w="2279" w:type="pct"/>
            <w:vAlign w:val="center"/>
          </w:tcPr>
          <w:p w14:paraId="74CF7A3E">
            <w:pPr>
              <w:spacing w:before="48" w:beforeLines="20" w:after="48" w:afterLines="20"/>
              <w:ind w:firstLine="180" w:firstLineChars="100"/>
              <w:rPr>
                <w:sz w:val="18"/>
              </w:rPr>
            </w:pPr>
            <w:r>
              <w:rPr>
                <w:rFonts w:hint="eastAsia"/>
                <w:sz w:val="18"/>
              </w:rPr>
              <w:t>应是11位手机号码格式</w:t>
            </w:r>
          </w:p>
        </w:tc>
      </w:tr>
      <w:tr w14:paraId="51BD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8E637F6">
            <w:pPr>
              <w:spacing w:before="48" w:beforeLines="20" w:after="48" w:afterLines="20"/>
              <w:ind w:left="425" w:hanging="425"/>
              <w:jc w:val="center"/>
              <w:rPr>
                <w:sz w:val="18"/>
              </w:rPr>
            </w:pPr>
            <w:r>
              <w:rPr>
                <w:rFonts w:hint="eastAsia"/>
                <w:sz w:val="18"/>
              </w:rPr>
              <w:t>7</w:t>
            </w:r>
          </w:p>
        </w:tc>
        <w:tc>
          <w:tcPr>
            <w:tcW w:w="1205" w:type="pct"/>
            <w:vAlign w:val="center"/>
          </w:tcPr>
          <w:p w14:paraId="22FD974F">
            <w:pPr>
              <w:spacing w:before="48" w:beforeLines="20" w:after="48" w:afterLines="20"/>
              <w:jc w:val="center"/>
              <w:rPr>
                <w:sz w:val="18"/>
              </w:rPr>
            </w:pPr>
            <w:r>
              <w:rPr>
                <w:sz w:val="18"/>
              </w:rPr>
              <w:t>证书名称</w:t>
            </w:r>
          </w:p>
        </w:tc>
        <w:tc>
          <w:tcPr>
            <w:tcW w:w="636" w:type="pct"/>
            <w:vAlign w:val="center"/>
          </w:tcPr>
          <w:p w14:paraId="75A27B5A">
            <w:pPr>
              <w:spacing w:before="48" w:beforeLines="20" w:after="48" w:afterLines="20"/>
              <w:jc w:val="center"/>
              <w:rPr>
                <w:sz w:val="18"/>
              </w:rPr>
            </w:pPr>
            <w:r>
              <w:rPr>
                <w:sz w:val="18"/>
              </w:rPr>
              <w:t>xs:string</w:t>
            </w:r>
          </w:p>
        </w:tc>
        <w:tc>
          <w:tcPr>
            <w:tcW w:w="484" w:type="pct"/>
            <w:vAlign w:val="center"/>
          </w:tcPr>
          <w:p w14:paraId="75631ABC">
            <w:pPr>
              <w:spacing w:before="48" w:beforeLines="20" w:after="48" w:afterLines="20"/>
              <w:jc w:val="center"/>
              <w:rPr>
                <w:sz w:val="18"/>
              </w:rPr>
            </w:pPr>
            <w:r>
              <w:rPr>
                <w:rFonts w:hint="eastAsia"/>
                <w:sz w:val="18"/>
              </w:rPr>
              <w:t>否</w:t>
            </w:r>
          </w:p>
        </w:tc>
        <w:tc>
          <w:tcPr>
            <w:tcW w:w="2279" w:type="pct"/>
            <w:vAlign w:val="center"/>
          </w:tcPr>
          <w:p w14:paraId="7605A5FD">
            <w:pPr>
              <w:spacing w:before="48" w:beforeLines="20" w:after="48" w:afterLines="20"/>
              <w:jc w:val="center"/>
              <w:rPr>
                <w:sz w:val="18"/>
              </w:rPr>
            </w:pPr>
            <w:r>
              <w:rPr>
                <w:rFonts w:hint="eastAsia"/>
                <w:sz w:val="18"/>
              </w:rPr>
              <w:t>—</w:t>
            </w:r>
          </w:p>
        </w:tc>
      </w:tr>
      <w:tr w14:paraId="2082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B46BC62">
            <w:pPr>
              <w:spacing w:before="48" w:beforeLines="20" w:after="48" w:afterLines="20"/>
              <w:ind w:left="425" w:hanging="425"/>
              <w:jc w:val="center"/>
              <w:rPr>
                <w:sz w:val="18"/>
              </w:rPr>
            </w:pPr>
            <w:r>
              <w:rPr>
                <w:rFonts w:hint="eastAsia"/>
                <w:sz w:val="18"/>
              </w:rPr>
              <w:t>8</w:t>
            </w:r>
          </w:p>
        </w:tc>
        <w:tc>
          <w:tcPr>
            <w:tcW w:w="1205" w:type="pct"/>
            <w:vAlign w:val="center"/>
          </w:tcPr>
          <w:p w14:paraId="63B5F223">
            <w:pPr>
              <w:spacing w:before="48" w:beforeLines="20" w:after="48" w:afterLines="20"/>
              <w:jc w:val="center"/>
              <w:rPr>
                <w:sz w:val="18"/>
              </w:rPr>
            </w:pPr>
            <w:r>
              <w:rPr>
                <w:sz w:val="18"/>
              </w:rPr>
              <w:t>证书编号</w:t>
            </w:r>
          </w:p>
        </w:tc>
        <w:tc>
          <w:tcPr>
            <w:tcW w:w="636" w:type="pct"/>
            <w:vAlign w:val="center"/>
          </w:tcPr>
          <w:p w14:paraId="56171057">
            <w:pPr>
              <w:spacing w:before="48" w:beforeLines="20" w:after="48" w:afterLines="20"/>
              <w:jc w:val="center"/>
              <w:rPr>
                <w:sz w:val="18"/>
              </w:rPr>
            </w:pPr>
            <w:r>
              <w:rPr>
                <w:sz w:val="18"/>
              </w:rPr>
              <w:t>xs:string</w:t>
            </w:r>
          </w:p>
        </w:tc>
        <w:tc>
          <w:tcPr>
            <w:tcW w:w="484" w:type="pct"/>
            <w:vAlign w:val="center"/>
          </w:tcPr>
          <w:p w14:paraId="4DDABB76">
            <w:pPr>
              <w:spacing w:before="48" w:beforeLines="20" w:after="48" w:afterLines="20"/>
              <w:jc w:val="center"/>
              <w:rPr>
                <w:sz w:val="18"/>
              </w:rPr>
            </w:pPr>
            <w:r>
              <w:rPr>
                <w:rFonts w:hint="eastAsia"/>
                <w:sz w:val="18"/>
              </w:rPr>
              <w:t>否</w:t>
            </w:r>
          </w:p>
        </w:tc>
        <w:tc>
          <w:tcPr>
            <w:tcW w:w="2279" w:type="pct"/>
            <w:vAlign w:val="center"/>
          </w:tcPr>
          <w:p w14:paraId="5B56803F">
            <w:pPr>
              <w:spacing w:before="48" w:beforeLines="20" w:after="48" w:afterLines="20"/>
              <w:jc w:val="center"/>
              <w:rPr>
                <w:sz w:val="18"/>
              </w:rPr>
            </w:pPr>
            <w:r>
              <w:rPr>
                <w:rFonts w:hint="eastAsia"/>
                <w:sz w:val="18"/>
              </w:rPr>
              <w:t>—</w:t>
            </w:r>
          </w:p>
        </w:tc>
      </w:tr>
      <w:bookmarkEnd w:id="151"/>
      <w:bookmarkEnd w:id="152"/>
    </w:tbl>
    <w:p w14:paraId="577F5286"/>
    <w:p w14:paraId="4A8DB140">
      <w:pPr>
        <w:pStyle w:val="3"/>
        <w:tabs>
          <w:tab w:val="clear" w:pos="432"/>
        </w:tabs>
        <w:spacing w:line="360" w:lineRule="auto"/>
        <w:jc w:val="center"/>
      </w:pPr>
      <w:bookmarkStart w:id="164" w:name="_Toc22192"/>
      <w:bookmarkStart w:id="165" w:name="_Toc3318"/>
      <w:r>
        <w:rPr>
          <w:rFonts w:hint="eastAsia"/>
        </w:rPr>
        <w:t>最高投标限价</w:t>
      </w:r>
      <w:bookmarkEnd w:id="164"/>
      <w:bookmarkEnd w:id="165"/>
    </w:p>
    <w:p w14:paraId="38D5C489">
      <w:pPr>
        <w:numPr>
          <w:ilvl w:val="2"/>
          <w:numId w:val="1"/>
        </w:numPr>
        <w:tabs>
          <w:tab w:val="left" w:pos="0"/>
          <w:tab w:val="clear" w:pos="720"/>
        </w:tabs>
        <w:spacing w:line="360" w:lineRule="auto"/>
        <w:ind w:left="0" w:firstLine="0"/>
      </w:pPr>
      <w:r>
        <w:rPr>
          <w:rFonts w:hint="eastAsia"/>
        </w:rPr>
        <w:t>最高投标由若干属性、0个或多个价格分类元素构成，其结构如图4.8.1所示。</w:t>
      </w:r>
    </w:p>
    <w:p w14:paraId="7BE17EE7">
      <w:pPr>
        <w:jc w:val="center"/>
      </w:pPr>
      <w:r>
        <w:drawing>
          <wp:inline distT="0" distB="0" distL="0" distR="0">
            <wp:extent cx="2543175" cy="1313180"/>
            <wp:effectExtent l="0" t="0" r="952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5"/>
                    <a:stretch>
                      <a:fillRect/>
                    </a:stretch>
                  </pic:blipFill>
                  <pic:spPr>
                    <a:xfrm>
                      <a:off x="0" y="0"/>
                      <a:ext cx="2543175" cy="1313180"/>
                    </a:xfrm>
                    <a:prstGeom prst="rect">
                      <a:avLst/>
                    </a:prstGeom>
                  </pic:spPr>
                </pic:pic>
              </a:graphicData>
            </a:graphic>
          </wp:inline>
        </w:drawing>
      </w:r>
    </w:p>
    <w:p w14:paraId="14CE5A88">
      <w:pPr>
        <w:jc w:val="center"/>
      </w:pPr>
      <w:r>
        <w:rPr>
          <w:rFonts w:hint="eastAsia"/>
          <w:b/>
          <w:bCs/>
        </w:rPr>
        <w:t>图4.8.1最高投标限价</w:t>
      </w:r>
    </w:p>
    <w:p w14:paraId="4B73DB90">
      <w:pPr>
        <w:jc w:val="left"/>
      </w:pPr>
    </w:p>
    <w:p w14:paraId="36BAFA15">
      <w:pPr>
        <w:numPr>
          <w:ilvl w:val="2"/>
          <w:numId w:val="1"/>
        </w:numPr>
        <w:tabs>
          <w:tab w:val="left" w:pos="0"/>
          <w:tab w:val="clear" w:pos="720"/>
        </w:tabs>
        <w:spacing w:line="360" w:lineRule="auto"/>
        <w:ind w:left="0" w:firstLine="0"/>
      </w:pPr>
      <w:r>
        <w:rPr>
          <w:rFonts w:hint="eastAsia"/>
        </w:rPr>
        <w:t>最高投标限价的属性应符合表4.8.2的规定。</w:t>
      </w:r>
    </w:p>
    <w:p w14:paraId="3E18B825">
      <w:pPr>
        <w:tabs>
          <w:tab w:val="left" w:pos="0"/>
        </w:tabs>
        <w:spacing w:line="360" w:lineRule="auto"/>
        <w:jc w:val="center"/>
        <w:rPr>
          <w:b/>
          <w:bCs/>
        </w:rPr>
      </w:pPr>
      <w:r>
        <w:rPr>
          <w:rFonts w:hint="eastAsia"/>
          <w:b/>
          <w:bCs/>
        </w:rPr>
        <w:t>表4.8.2最高投标限价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34F0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555D25FA">
            <w:pPr>
              <w:spacing w:before="48" w:beforeLines="20" w:after="48" w:afterLines="20"/>
              <w:jc w:val="center"/>
              <w:rPr>
                <w:sz w:val="18"/>
              </w:rPr>
            </w:pPr>
            <w:r>
              <w:rPr>
                <w:rFonts w:hint="eastAsia"/>
                <w:sz w:val="18"/>
              </w:rPr>
              <w:t>序号</w:t>
            </w:r>
          </w:p>
        </w:tc>
        <w:tc>
          <w:tcPr>
            <w:tcW w:w="1205" w:type="pct"/>
            <w:shd w:val="clear" w:color="auto" w:fill="BFBFBF"/>
            <w:vAlign w:val="center"/>
          </w:tcPr>
          <w:p w14:paraId="7186CD0C">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5B752E68">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39823F19">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54BB6A76">
            <w:pPr>
              <w:spacing w:before="48" w:beforeLines="20" w:after="48" w:afterLines="20"/>
              <w:jc w:val="center"/>
              <w:rPr>
                <w:sz w:val="18"/>
              </w:rPr>
            </w:pPr>
            <w:r>
              <w:rPr>
                <w:rFonts w:hint="eastAsia"/>
                <w:sz w:val="18"/>
              </w:rPr>
              <w:t>备注</w:t>
            </w:r>
          </w:p>
        </w:tc>
      </w:tr>
      <w:tr w14:paraId="1C97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A83B4A5">
            <w:pPr>
              <w:spacing w:before="48" w:beforeLines="20" w:after="48" w:afterLines="20"/>
              <w:ind w:left="425" w:hanging="425"/>
              <w:jc w:val="center"/>
              <w:rPr>
                <w:sz w:val="18"/>
              </w:rPr>
            </w:pPr>
            <w:r>
              <w:rPr>
                <w:rFonts w:hint="eastAsia"/>
                <w:sz w:val="18"/>
              </w:rPr>
              <w:t>1</w:t>
            </w:r>
          </w:p>
        </w:tc>
        <w:tc>
          <w:tcPr>
            <w:tcW w:w="1205" w:type="pct"/>
            <w:vAlign w:val="center"/>
          </w:tcPr>
          <w:p w14:paraId="29B607F7">
            <w:pPr>
              <w:spacing w:before="48" w:beforeLines="20" w:after="48" w:afterLines="20"/>
              <w:jc w:val="center"/>
              <w:rPr>
                <w:sz w:val="18"/>
              </w:rPr>
            </w:pPr>
            <w:r>
              <w:rPr>
                <w:sz w:val="18"/>
              </w:rPr>
              <w:t>合价</w:t>
            </w:r>
          </w:p>
        </w:tc>
        <w:tc>
          <w:tcPr>
            <w:tcW w:w="636" w:type="pct"/>
            <w:vAlign w:val="center"/>
          </w:tcPr>
          <w:p w14:paraId="475C6978">
            <w:pPr>
              <w:spacing w:before="48" w:beforeLines="20" w:after="48" w:afterLines="20"/>
              <w:jc w:val="center"/>
              <w:rPr>
                <w:sz w:val="18"/>
              </w:rPr>
            </w:pPr>
            <w:r>
              <w:rPr>
                <w:rFonts w:hint="eastAsia"/>
                <w:sz w:val="18"/>
              </w:rPr>
              <w:t>xs:decimal</w:t>
            </w:r>
          </w:p>
        </w:tc>
        <w:tc>
          <w:tcPr>
            <w:tcW w:w="484" w:type="pct"/>
            <w:vAlign w:val="center"/>
          </w:tcPr>
          <w:p w14:paraId="3F46F929">
            <w:pPr>
              <w:spacing w:before="48" w:beforeLines="20" w:after="48" w:afterLines="20"/>
              <w:jc w:val="center"/>
              <w:rPr>
                <w:sz w:val="18"/>
              </w:rPr>
            </w:pPr>
            <w:r>
              <w:rPr>
                <w:rFonts w:hint="eastAsia"/>
                <w:sz w:val="18"/>
              </w:rPr>
              <w:t>是</w:t>
            </w:r>
          </w:p>
        </w:tc>
        <w:tc>
          <w:tcPr>
            <w:tcW w:w="2279" w:type="pct"/>
            <w:vAlign w:val="center"/>
          </w:tcPr>
          <w:p w14:paraId="20D16832">
            <w:pPr>
              <w:spacing w:before="48" w:beforeLines="20" w:after="48" w:afterLines="20"/>
              <w:jc w:val="center"/>
              <w:rPr>
                <w:sz w:val="18"/>
              </w:rPr>
            </w:pPr>
            <w:r>
              <w:rPr>
                <w:rFonts w:hint="eastAsia"/>
                <w:sz w:val="18"/>
              </w:rPr>
              <w:t>—</w:t>
            </w:r>
          </w:p>
        </w:tc>
      </w:tr>
      <w:tr w14:paraId="0700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BA28452">
            <w:pPr>
              <w:spacing w:before="48" w:beforeLines="20" w:after="48" w:afterLines="20"/>
              <w:ind w:left="425" w:hanging="425"/>
              <w:jc w:val="center"/>
              <w:rPr>
                <w:sz w:val="18"/>
              </w:rPr>
            </w:pPr>
            <w:r>
              <w:rPr>
                <w:rFonts w:hint="eastAsia"/>
                <w:sz w:val="18"/>
              </w:rPr>
              <w:t>2</w:t>
            </w:r>
          </w:p>
        </w:tc>
        <w:tc>
          <w:tcPr>
            <w:tcW w:w="1205" w:type="pct"/>
            <w:vAlign w:val="center"/>
          </w:tcPr>
          <w:p w14:paraId="54BB1F0C">
            <w:pPr>
              <w:spacing w:before="48" w:beforeLines="20" w:after="48" w:afterLines="20"/>
              <w:jc w:val="center"/>
              <w:rPr>
                <w:sz w:val="18"/>
              </w:rPr>
            </w:pPr>
            <w:r>
              <w:rPr>
                <w:rFonts w:hint="eastAsia"/>
                <w:sz w:val="18"/>
              </w:rPr>
              <w:t>价格说明</w:t>
            </w:r>
          </w:p>
        </w:tc>
        <w:tc>
          <w:tcPr>
            <w:tcW w:w="636" w:type="pct"/>
            <w:vAlign w:val="center"/>
          </w:tcPr>
          <w:p w14:paraId="29A2E082">
            <w:pPr>
              <w:spacing w:before="48" w:beforeLines="20" w:after="48" w:afterLines="20"/>
              <w:jc w:val="center"/>
              <w:rPr>
                <w:sz w:val="18"/>
              </w:rPr>
            </w:pPr>
            <w:r>
              <w:rPr>
                <w:sz w:val="18"/>
              </w:rPr>
              <w:t>xs:string</w:t>
            </w:r>
          </w:p>
        </w:tc>
        <w:tc>
          <w:tcPr>
            <w:tcW w:w="484" w:type="pct"/>
            <w:vAlign w:val="center"/>
          </w:tcPr>
          <w:p w14:paraId="688BAA33">
            <w:pPr>
              <w:spacing w:before="48" w:beforeLines="20" w:after="48" w:afterLines="20"/>
              <w:jc w:val="center"/>
              <w:rPr>
                <w:sz w:val="18"/>
              </w:rPr>
            </w:pPr>
            <w:r>
              <w:rPr>
                <w:rFonts w:hint="eastAsia"/>
                <w:sz w:val="18"/>
              </w:rPr>
              <w:t>是</w:t>
            </w:r>
          </w:p>
        </w:tc>
        <w:tc>
          <w:tcPr>
            <w:tcW w:w="2279" w:type="pct"/>
            <w:vAlign w:val="center"/>
          </w:tcPr>
          <w:p w14:paraId="510D5199">
            <w:pPr>
              <w:spacing w:before="48" w:beforeLines="20" w:after="48" w:afterLines="20"/>
              <w:jc w:val="center"/>
              <w:rPr>
                <w:sz w:val="18"/>
              </w:rPr>
            </w:pPr>
            <w:r>
              <w:rPr>
                <w:rFonts w:hint="eastAsia"/>
                <w:sz w:val="18"/>
              </w:rPr>
              <w:t>—</w:t>
            </w:r>
          </w:p>
        </w:tc>
      </w:tr>
    </w:tbl>
    <w:p w14:paraId="31269F88">
      <w:pPr>
        <w:spacing w:line="360" w:lineRule="auto"/>
      </w:pPr>
      <w:r>
        <w:rPr>
          <w:rFonts w:hint="eastAsia"/>
        </w:rPr>
        <w:t>注：价格说明应对最高投标限价的价格进行说明，当没有最高投标限价具体金额时，合价应填写为0，价格说明应对详细计算规则进行阐述。</w:t>
      </w:r>
    </w:p>
    <w:p w14:paraId="31C2FC13"/>
    <w:p w14:paraId="204D2C50">
      <w:pPr>
        <w:numPr>
          <w:ilvl w:val="2"/>
          <w:numId w:val="1"/>
        </w:numPr>
        <w:tabs>
          <w:tab w:val="left" w:pos="0"/>
          <w:tab w:val="clear" w:pos="720"/>
        </w:tabs>
        <w:spacing w:line="360" w:lineRule="auto"/>
        <w:ind w:left="0" w:firstLine="0"/>
      </w:pPr>
      <w:r>
        <w:rPr>
          <w:rFonts w:hint="eastAsia"/>
        </w:rPr>
        <w:t>价格分类由若干属性、0个或多个单价明细元素构成，其结构如图4.8.3所示。</w:t>
      </w:r>
    </w:p>
    <w:p w14:paraId="4BA9B082">
      <w:pPr>
        <w:tabs>
          <w:tab w:val="left" w:pos="0"/>
        </w:tabs>
        <w:spacing w:line="360" w:lineRule="auto"/>
        <w:jc w:val="center"/>
      </w:pPr>
      <w:r>
        <w:drawing>
          <wp:inline distT="0" distB="0" distL="114300" distR="114300">
            <wp:extent cx="2313305" cy="3683635"/>
            <wp:effectExtent l="0" t="0" r="10795" b="1206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6"/>
                    <a:stretch>
                      <a:fillRect/>
                    </a:stretch>
                  </pic:blipFill>
                  <pic:spPr>
                    <a:xfrm>
                      <a:off x="0" y="0"/>
                      <a:ext cx="2313305" cy="3683635"/>
                    </a:xfrm>
                    <a:prstGeom prst="rect">
                      <a:avLst/>
                    </a:prstGeom>
                    <a:noFill/>
                    <a:ln>
                      <a:noFill/>
                    </a:ln>
                  </pic:spPr>
                </pic:pic>
              </a:graphicData>
            </a:graphic>
          </wp:inline>
        </w:drawing>
      </w:r>
    </w:p>
    <w:p w14:paraId="47E554F3">
      <w:pPr>
        <w:tabs>
          <w:tab w:val="left" w:pos="0"/>
        </w:tabs>
        <w:spacing w:line="360" w:lineRule="auto"/>
        <w:jc w:val="center"/>
        <w:rPr>
          <w:b/>
          <w:bCs/>
        </w:rPr>
      </w:pPr>
      <w:r>
        <w:rPr>
          <w:rFonts w:hint="eastAsia"/>
          <w:b/>
          <w:bCs/>
        </w:rPr>
        <w:t>图4.8.3价格分类</w:t>
      </w:r>
    </w:p>
    <w:p w14:paraId="43F8D36E">
      <w:pPr>
        <w:numPr>
          <w:ilvl w:val="2"/>
          <w:numId w:val="1"/>
        </w:numPr>
        <w:tabs>
          <w:tab w:val="left" w:pos="0"/>
          <w:tab w:val="clear" w:pos="720"/>
        </w:tabs>
        <w:spacing w:line="360" w:lineRule="auto"/>
        <w:ind w:left="0" w:firstLine="0"/>
      </w:pPr>
      <w:r>
        <w:rPr>
          <w:rFonts w:hint="eastAsia"/>
        </w:rPr>
        <w:t>价格分类的属性应符合表4.8.4的规定。</w:t>
      </w:r>
    </w:p>
    <w:p w14:paraId="3BD4050B">
      <w:pPr>
        <w:tabs>
          <w:tab w:val="left" w:pos="0"/>
        </w:tabs>
        <w:spacing w:line="360" w:lineRule="auto"/>
        <w:jc w:val="center"/>
        <w:rPr>
          <w:b/>
          <w:bCs/>
        </w:rPr>
      </w:pPr>
      <w:r>
        <w:rPr>
          <w:rFonts w:hint="eastAsia"/>
          <w:b/>
          <w:bCs/>
        </w:rPr>
        <w:t>表4.8.4价格分类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5658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4FD247EB">
            <w:pPr>
              <w:spacing w:before="48" w:beforeLines="20" w:after="48" w:afterLines="20"/>
              <w:jc w:val="center"/>
              <w:rPr>
                <w:sz w:val="18"/>
              </w:rPr>
            </w:pPr>
            <w:r>
              <w:rPr>
                <w:rFonts w:hint="eastAsia"/>
                <w:sz w:val="18"/>
              </w:rPr>
              <w:t>序号</w:t>
            </w:r>
          </w:p>
        </w:tc>
        <w:tc>
          <w:tcPr>
            <w:tcW w:w="1205" w:type="pct"/>
            <w:shd w:val="clear" w:color="auto" w:fill="BFBFBF"/>
            <w:vAlign w:val="center"/>
          </w:tcPr>
          <w:p w14:paraId="511DE2CE">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0292C9EA">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458B7A6">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6A8A4A80">
            <w:pPr>
              <w:spacing w:before="48" w:beforeLines="20" w:after="48" w:afterLines="20"/>
              <w:jc w:val="center"/>
              <w:rPr>
                <w:sz w:val="18"/>
              </w:rPr>
            </w:pPr>
            <w:r>
              <w:rPr>
                <w:rFonts w:hint="eastAsia"/>
                <w:sz w:val="18"/>
              </w:rPr>
              <w:t>备注</w:t>
            </w:r>
          </w:p>
        </w:tc>
      </w:tr>
      <w:tr w14:paraId="6782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D05F310">
            <w:pPr>
              <w:spacing w:before="48" w:beforeLines="20" w:after="48" w:afterLines="20"/>
              <w:ind w:left="425" w:hanging="425"/>
              <w:jc w:val="center"/>
              <w:rPr>
                <w:sz w:val="18"/>
              </w:rPr>
            </w:pPr>
            <w:r>
              <w:rPr>
                <w:rFonts w:hint="eastAsia"/>
                <w:sz w:val="18"/>
              </w:rPr>
              <w:t>1</w:t>
            </w:r>
          </w:p>
        </w:tc>
        <w:tc>
          <w:tcPr>
            <w:tcW w:w="1205" w:type="pct"/>
            <w:vAlign w:val="center"/>
          </w:tcPr>
          <w:p w14:paraId="584A738B">
            <w:pPr>
              <w:spacing w:before="48" w:beforeLines="20" w:after="48" w:afterLines="20"/>
              <w:jc w:val="center"/>
              <w:rPr>
                <w:sz w:val="18"/>
              </w:rPr>
            </w:pPr>
            <w:r>
              <w:rPr>
                <w:rFonts w:hint="eastAsia"/>
                <w:sz w:val="18"/>
              </w:rPr>
              <w:t>是否有最高限价</w:t>
            </w:r>
          </w:p>
        </w:tc>
        <w:tc>
          <w:tcPr>
            <w:tcW w:w="636" w:type="pct"/>
            <w:vAlign w:val="center"/>
          </w:tcPr>
          <w:p w14:paraId="3B3F8752">
            <w:pPr>
              <w:spacing w:before="48" w:beforeLines="20" w:after="48" w:afterLines="20"/>
              <w:jc w:val="center"/>
              <w:rPr>
                <w:sz w:val="18"/>
              </w:rPr>
            </w:pPr>
            <w:r>
              <w:rPr>
                <w:rFonts w:hint="eastAsia"/>
                <w:sz w:val="18"/>
              </w:rPr>
              <w:t>xs:boolean</w:t>
            </w:r>
          </w:p>
        </w:tc>
        <w:tc>
          <w:tcPr>
            <w:tcW w:w="484" w:type="pct"/>
            <w:vAlign w:val="center"/>
          </w:tcPr>
          <w:p w14:paraId="0F3716E1">
            <w:pPr>
              <w:spacing w:before="48" w:beforeLines="20" w:after="48" w:afterLines="20"/>
              <w:jc w:val="center"/>
              <w:rPr>
                <w:sz w:val="18"/>
              </w:rPr>
            </w:pPr>
            <w:r>
              <w:rPr>
                <w:rFonts w:hint="eastAsia"/>
                <w:sz w:val="18"/>
              </w:rPr>
              <w:t>是</w:t>
            </w:r>
          </w:p>
        </w:tc>
        <w:tc>
          <w:tcPr>
            <w:tcW w:w="2279" w:type="pct"/>
            <w:vAlign w:val="center"/>
          </w:tcPr>
          <w:p w14:paraId="4F757128">
            <w:pPr>
              <w:spacing w:before="48" w:beforeLines="20" w:after="48" w:afterLines="20"/>
              <w:ind w:firstLine="180" w:firstLineChars="100"/>
              <w:jc w:val="center"/>
              <w:rPr>
                <w:sz w:val="18"/>
              </w:rPr>
            </w:pPr>
            <w:r>
              <w:rPr>
                <w:rFonts w:hint="eastAsia"/>
                <w:sz w:val="18"/>
              </w:rPr>
              <w:t>—</w:t>
            </w:r>
          </w:p>
        </w:tc>
      </w:tr>
      <w:tr w14:paraId="1907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3E29C78">
            <w:pPr>
              <w:spacing w:before="48" w:beforeLines="20" w:after="48" w:afterLines="20"/>
              <w:ind w:left="425" w:hanging="425"/>
              <w:jc w:val="center"/>
              <w:rPr>
                <w:sz w:val="18"/>
              </w:rPr>
            </w:pPr>
            <w:r>
              <w:rPr>
                <w:rFonts w:hint="eastAsia"/>
                <w:sz w:val="18"/>
              </w:rPr>
              <w:t>2</w:t>
            </w:r>
          </w:p>
        </w:tc>
        <w:tc>
          <w:tcPr>
            <w:tcW w:w="1205" w:type="pct"/>
            <w:vAlign w:val="center"/>
          </w:tcPr>
          <w:p w14:paraId="4799772B">
            <w:pPr>
              <w:spacing w:before="48" w:beforeLines="20" w:after="48" w:afterLines="20"/>
              <w:jc w:val="center"/>
              <w:rPr>
                <w:sz w:val="18"/>
              </w:rPr>
            </w:pPr>
            <w:r>
              <w:rPr>
                <w:rFonts w:hint="eastAsia"/>
                <w:sz w:val="18"/>
              </w:rPr>
              <w:t>价格类型编码</w:t>
            </w:r>
          </w:p>
        </w:tc>
        <w:tc>
          <w:tcPr>
            <w:tcW w:w="636" w:type="pct"/>
            <w:vAlign w:val="center"/>
          </w:tcPr>
          <w:p w14:paraId="657D82B6">
            <w:pPr>
              <w:spacing w:before="48" w:beforeLines="20" w:after="48" w:afterLines="20"/>
              <w:jc w:val="center"/>
              <w:rPr>
                <w:sz w:val="18"/>
              </w:rPr>
            </w:pPr>
            <w:r>
              <w:rPr>
                <w:rFonts w:hint="eastAsia"/>
                <w:sz w:val="18"/>
              </w:rPr>
              <w:t>xs:integer</w:t>
            </w:r>
          </w:p>
        </w:tc>
        <w:tc>
          <w:tcPr>
            <w:tcW w:w="484" w:type="pct"/>
            <w:vAlign w:val="center"/>
          </w:tcPr>
          <w:p w14:paraId="1B0C7502">
            <w:pPr>
              <w:spacing w:before="48" w:beforeLines="20" w:after="48" w:afterLines="20"/>
              <w:jc w:val="center"/>
              <w:rPr>
                <w:sz w:val="18"/>
              </w:rPr>
            </w:pPr>
            <w:r>
              <w:rPr>
                <w:rFonts w:hint="eastAsia"/>
                <w:sz w:val="18"/>
              </w:rPr>
              <w:t>是</w:t>
            </w:r>
          </w:p>
        </w:tc>
        <w:tc>
          <w:tcPr>
            <w:tcW w:w="2279" w:type="pct"/>
            <w:vAlign w:val="center"/>
          </w:tcPr>
          <w:p w14:paraId="47F18EFD">
            <w:pPr>
              <w:spacing w:before="48" w:beforeLines="20" w:after="48" w:afterLines="20"/>
              <w:ind w:firstLine="180" w:firstLineChars="100"/>
              <w:jc w:val="left"/>
              <w:rPr>
                <w:sz w:val="18"/>
              </w:rPr>
            </w:pPr>
            <w:r>
              <w:rPr>
                <w:rFonts w:hint="eastAsia"/>
                <w:sz w:val="18"/>
              </w:rPr>
              <w:t>应符合本标准表8.10.1最高投标限价价格类型编码的描述</w:t>
            </w:r>
          </w:p>
        </w:tc>
      </w:tr>
      <w:tr w14:paraId="28E8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B3E7E95">
            <w:pPr>
              <w:spacing w:before="48" w:beforeLines="20" w:after="48" w:afterLines="20"/>
              <w:ind w:left="425" w:hanging="425"/>
              <w:jc w:val="center"/>
              <w:rPr>
                <w:sz w:val="18"/>
              </w:rPr>
            </w:pPr>
            <w:r>
              <w:rPr>
                <w:rFonts w:hint="eastAsia"/>
                <w:sz w:val="18"/>
              </w:rPr>
              <w:t>3</w:t>
            </w:r>
          </w:p>
        </w:tc>
        <w:tc>
          <w:tcPr>
            <w:tcW w:w="1205" w:type="pct"/>
            <w:vAlign w:val="center"/>
          </w:tcPr>
          <w:p w14:paraId="378B06ED">
            <w:pPr>
              <w:spacing w:before="48" w:beforeLines="20" w:after="48" w:afterLines="20"/>
              <w:jc w:val="center"/>
              <w:rPr>
                <w:sz w:val="18"/>
              </w:rPr>
            </w:pPr>
            <w:r>
              <w:rPr>
                <w:rFonts w:hint="eastAsia"/>
                <w:sz w:val="18"/>
              </w:rPr>
              <w:t>价格类型说明</w:t>
            </w:r>
          </w:p>
        </w:tc>
        <w:tc>
          <w:tcPr>
            <w:tcW w:w="636" w:type="pct"/>
            <w:vAlign w:val="center"/>
          </w:tcPr>
          <w:p w14:paraId="6B95820B">
            <w:pPr>
              <w:spacing w:before="48" w:beforeLines="20" w:after="48" w:afterLines="20"/>
              <w:jc w:val="center"/>
              <w:rPr>
                <w:sz w:val="18"/>
              </w:rPr>
            </w:pPr>
            <w:r>
              <w:rPr>
                <w:rFonts w:hint="eastAsia"/>
                <w:sz w:val="18"/>
              </w:rPr>
              <w:t>xs:string</w:t>
            </w:r>
          </w:p>
        </w:tc>
        <w:tc>
          <w:tcPr>
            <w:tcW w:w="484" w:type="pct"/>
            <w:vAlign w:val="center"/>
          </w:tcPr>
          <w:p w14:paraId="61AAD8EE">
            <w:pPr>
              <w:spacing w:before="48" w:beforeLines="20" w:after="48" w:afterLines="20"/>
              <w:jc w:val="center"/>
              <w:rPr>
                <w:sz w:val="18"/>
              </w:rPr>
            </w:pPr>
            <w:r>
              <w:rPr>
                <w:rFonts w:hint="eastAsia"/>
                <w:sz w:val="18"/>
              </w:rPr>
              <w:t>是</w:t>
            </w:r>
          </w:p>
        </w:tc>
        <w:tc>
          <w:tcPr>
            <w:tcW w:w="2279" w:type="pct"/>
            <w:vAlign w:val="center"/>
          </w:tcPr>
          <w:p w14:paraId="725102E4">
            <w:pPr>
              <w:spacing w:before="48" w:beforeLines="20" w:after="48" w:afterLines="20"/>
              <w:ind w:firstLine="180" w:firstLineChars="100"/>
              <w:jc w:val="center"/>
              <w:rPr>
                <w:sz w:val="18"/>
              </w:rPr>
            </w:pPr>
            <w:r>
              <w:rPr>
                <w:rFonts w:hint="eastAsia"/>
                <w:sz w:val="18"/>
              </w:rPr>
              <w:t>—</w:t>
            </w:r>
          </w:p>
        </w:tc>
      </w:tr>
      <w:tr w14:paraId="1220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856E4DD">
            <w:pPr>
              <w:spacing w:before="48" w:beforeLines="20" w:after="48" w:afterLines="20"/>
              <w:ind w:left="425" w:hanging="425"/>
              <w:jc w:val="center"/>
              <w:rPr>
                <w:sz w:val="18"/>
              </w:rPr>
            </w:pPr>
            <w:r>
              <w:rPr>
                <w:rFonts w:hint="eastAsia"/>
                <w:sz w:val="18"/>
              </w:rPr>
              <w:t>4</w:t>
            </w:r>
          </w:p>
        </w:tc>
        <w:tc>
          <w:tcPr>
            <w:tcW w:w="1205" w:type="pct"/>
            <w:vAlign w:val="center"/>
          </w:tcPr>
          <w:p w14:paraId="0896A2B1">
            <w:pPr>
              <w:spacing w:before="48" w:beforeLines="20" w:after="48" w:afterLines="20"/>
              <w:jc w:val="center"/>
              <w:rPr>
                <w:sz w:val="18"/>
              </w:rPr>
            </w:pPr>
            <w:r>
              <w:rPr>
                <w:sz w:val="18"/>
              </w:rPr>
              <w:t>价款形式</w:t>
            </w:r>
          </w:p>
        </w:tc>
        <w:tc>
          <w:tcPr>
            <w:tcW w:w="636" w:type="pct"/>
            <w:vAlign w:val="center"/>
          </w:tcPr>
          <w:p w14:paraId="15EC20D1">
            <w:pPr>
              <w:spacing w:before="48" w:beforeLines="20" w:after="48" w:afterLines="20"/>
              <w:jc w:val="center"/>
              <w:rPr>
                <w:sz w:val="18"/>
              </w:rPr>
            </w:pPr>
            <w:r>
              <w:rPr>
                <w:rFonts w:hint="eastAsia"/>
                <w:sz w:val="18"/>
              </w:rPr>
              <w:t>xs:integer</w:t>
            </w:r>
          </w:p>
        </w:tc>
        <w:tc>
          <w:tcPr>
            <w:tcW w:w="484" w:type="pct"/>
            <w:vAlign w:val="center"/>
          </w:tcPr>
          <w:p w14:paraId="1EB3B477">
            <w:pPr>
              <w:spacing w:before="48" w:beforeLines="20" w:after="48" w:afterLines="20"/>
              <w:jc w:val="center"/>
              <w:rPr>
                <w:sz w:val="18"/>
              </w:rPr>
            </w:pPr>
            <w:r>
              <w:rPr>
                <w:rFonts w:hint="eastAsia"/>
                <w:sz w:val="18"/>
              </w:rPr>
              <w:t>是</w:t>
            </w:r>
          </w:p>
        </w:tc>
        <w:tc>
          <w:tcPr>
            <w:tcW w:w="2279" w:type="pct"/>
            <w:vAlign w:val="center"/>
          </w:tcPr>
          <w:p w14:paraId="6F1EF818">
            <w:pPr>
              <w:spacing w:before="48" w:beforeLines="20" w:after="48" w:afterLines="20"/>
              <w:ind w:firstLine="180" w:firstLineChars="100"/>
              <w:jc w:val="left"/>
              <w:rPr>
                <w:sz w:val="18"/>
              </w:rPr>
            </w:pPr>
            <w:r>
              <w:rPr>
                <w:rFonts w:hint="eastAsia"/>
                <w:sz w:val="18"/>
              </w:rPr>
              <w:t>应符合本标准表8.11.1价款形式编码的描述</w:t>
            </w:r>
          </w:p>
        </w:tc>
      </w:tr>
      <w:tr w14:paraId="7C20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7B7E786">
            <w:pPr>
              <w:spacing w:before="48" w:beforeLines="20" w:after="48" w:afterLines="20"/>
              <w:ind w:left="425" w:hanging="425"/>
              <w:jc w:val="center"/>
              <w:rPr>
                <w:sz w:val="18"/>
              </w:rPr>
            </w:pPr>
            <w:r>
              <w:rPr>
                <w:rFonts w:hint="eastAsia"/>
                <w:sz w:val="18"/>
              </w:rPr>
              <w:t>5</w:t>
            </w:r>
          </w:p>
        </w:tc>
        <w:tc>
          <w:tcPr>
            <w:tcW w:w="1205" w:type="pct"/>
            <w:vAlign w:val="center"/>
          </w:tcPr>
          <w:p w14:paraId="3539A1B3">
            <w:pPr>
              <w:spacing w:before="48" w:beforeLines="20" w:after="48" w:afterLines="20"/>
              <w:jc w:val="center"/>
              <w:rPr>
                <w:sz w:val="18"/>
              </w:rPr>
            </w:pPr>
            <w:r>
              <w:rPr>
                <w:sz w:val="18"/>
              </w:rPr>
              <w:t>名称</w:t>
            </w:r>
          </w:p>
        </w:tc>
        <w:tc>
          <w:tcPr>
            <w:tcW w:w="636" w:type="pct"/>
            <w:vAlign w:val="center"/>
          </w:tcPr>
          <w:p w14:paraId="7EFD1555">
            <w:pPr>
              <w:spacing w:before="48" w:beforeLines="20" w:after="48" w:afterLines="20"/>
              <w:jc w:val="center"/>
              <w:rPr>
                <w:sz w:val="18"/>
              </w:rPr>
            </w:pPr>
            <w:r>
              <w:rPr>
                <w:rFonts w:hint="eastAsia"/>
                <w:sz w:val="18"/>
              </w:rPr>
              <w:t>xs:string</w:t>
            </w:r>
          </w:p>
        </w:tc>
        <w:tc>
          <w:tcPr>
            <w:tcW w:w="484" w:type="pct"/>
            <w:vAlign w:val="center"/>
          </w:tcPr>
          <w:p w14:paraId="4E285EC1">
            <w:pPr>
              <w:spacing w:before="48" w:beforeLines="20" w:after="48" w:afterLines="20"/>
              <w:jc w:val="center"/>
              <w:rPr>
                <w:sz w:val="18"/>
              </w:rPr>
            </w:pPr>
            <w:r>
              <w:rPr>
                <w:rFonts w:hint="eastAsia"/>
                <w:sz w:val="18"/>
              </w:rPr>
              <w:t>是</w:t>
            </w:r>
          </w:p>
        </w:tc>
        <w:tc>
          <w:tcPr>
            <w:tcW w:w="2279" w:type="pct"/>
            <w:vAlign w:val="center"/>
          </w:tcPr>
          <w:p w14:paraId="7DC7FC22">
            <w:pPr>
              <w:spacing w:before="48" w:beforeLines="20" w:after="48" w:afterLines="20"/>
              <w:jc w:val="center"/>
              <w:rPr>
                <w:sz w:val="18"/>
              </w:rPr>
            </w:pPr>
            <w:r>
              <w:rPr>
                <w:rFonts w:hint="eastAsia"/>
                <w:sz w:val="18"/>
              </w:rPr>
              <w:t>—</w:t>
            </w:r>
          </w:p>
        </w:tc>
      </w:tr>
      <w:tr w14:paraId="57CE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B754BFD">
            <w:pPr>
              <w:spacing w:before="48" w:beforeLines="20" w:after="48" w:afterLines="20"/>
              <w:ind w:left="425" w:hanging="425"/>
              <w:jc w:val="center"/>
              <w:rPr>
                <w:sz w:val="18"/>
              </w:rPr>
            </w:pPr>
            <w:r>
              <w:rPr>
                <w:rFonts w:hint="eastAsia"/>
                <w:sz w:val="18"/>
              </w:rPr>
              <w:t>6</w:t>
            </w:r>
          </w:p>
        </w:tc>
        <w:tc>
          <w:tcPr>
            <w:tcW w:w="1205" w:type="pct"/>
            <w:vAlign w:val="center"/>
          </w:tcPr>
          <w:p w14:paraId="2DF0E2FB">
            <w:pPr>
              <w:spacing w:before="48" w:beforeLines="20" w:after="48" w:afterLines="20"/>
              <w:jc w:val="center"/>
              <w:rPr>
                <w:sz w:val="18"/>
              </w:rPr>
            </w:pPr>
            <w:r>
              <w:rPr>
                <w:sz w:val="18"/>
              </w:rPr>
              <w:t>合价</w:t>
            </w:r>
          </w:p>
        </w:tc>
        <w:tc>
          <w:tcPr>
            <w:tcW w:w="636" w:type="pct"/>
            <w:vAlign w:val="center"/>
          </w:tcPr>
          <w:p w14:paraId="0D408842">
            <w:pPr>
              <w:spacing w:before="48" w:beforeLines="20" w:after="48" w:afterLines="20"/>
              <w:jc w:val="center"/>
              <w:rPr>
                <w:sz w:val="18"/>
              </w:rPr>
            </w:pPr>
            <w:r>
              <w:rPr>
                <w:rFonts w:hint="eastAsia"/>
                <w:sz w:val="18"/>
              </w:rPr>
              <w:t>xs:decimal</w:t>
            </w:r>
          </w:p>
        </w:tc>
        <w:tc>
          <w:tcPr>
            <w:tcW w:w="484" w:type="pct"/>
            <w:vAlign w:val="center"/>
          </w:tcPr>
          <w:p w14:paraId="7FB813FB">
            <w:pPr>
              <w:spacing w:before="48" w:beforeLines="20" w:after="48" w:afterLines="20"/>
              <w:jc w:val="center"/>
              <w:rPr>
                <w:sz w:val="18"/>
              </w:rPr>
            </w:pPr>
            <w:r>
              <w:rPr>
                <w:rFonts w:hint="eastAsia"/>
                <w:sz w:val="18"/>
              </w:rPr>
              <w:t>否</w:t>
            </w:r>
          </w:p>
        </w:tc>
        <w:tc>
          <w:tcPr>
            <w:tcW w:w="2279" w:type="pct"/>
            <w:vAlign w:val="center"/>
          </w:tcPr>
          <w:p w14:paraId="53E37360">
            <w:pPr>
              <w:spacing w:before="48" w:beforeLines="20" w:after="48" w:afterLines="20"/>
              <w:jc w:val="center"/>
              <w:rPr>
                <w:sz w:val="18"/>
              </w:rPr>
            </w:pPr>
            <w:r>
              <w:rPr>
                <w:rFonts w:hint="eastAsia"/>
                <w:sz w:val="18"/>
              </w:rPr>
              <w:t>—</w:t>
            </w:r>
          </w:p>
        </w:tc>
      </w:tr>
      <w:tr w14:paraId="6F0E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8A1B06D">
            <w:pPr>
              <w:spacing w:before="48" w:beforeLines="20" w:after="48" w:afterLines="20"/>
              <w:ind w:left="425" w:hanging="425"/>
              <w:jc w:val="center"/>
              <w:rPr>
                <w:sz w:val="18"/>
              </w:rPr>
            </w:pPr>
            <w:r>
              <w:rPr>
                <w:rFonts w:hint="eastAsia"/>
                <w:sz w:val="18"/>
              </w:rPr>
              <w:t>7</w:t>
            </w:r>
          </w:p>
        </w:tc>
        <w:tc>
          <w:tcPr>
            <w:tcW w:w="1205" w:type="pct"/>
            <w:vAlign w:val="center"/>
          </w:tcPr>
          <w:p w14:paraId="0DFA0B82">
            <w:pPr>
              <w:spacing w:before="48" w:beforeLines="20" w:after="48" w:afterLines="20"/>
              <w:jc w:val="center"/>
              <w:rPr>
                <w:sz w:val="18"/>
              </w:rPr>
            </w:pPr>
            <w:r>
              <w:rPr>
                <w:rFonts w:hint="eastAsia"/>
                <w:sz w:val="18"/>
              </w:rPr>
              <w:t>费率</w:t>
            </w:r>
          </w:p>
        </w:tc>
        <w:tc>
          <w:tcPr>
            <w:tcW w:w="636" w:type="pct"/>
            <w:vAlign w:val="center"/>
          </w:tcPr>
          <w:p w14:paraId="4C983FC2">
            <w:pPr>
              <w:spacing w:before="48" w:beforeLines="20" w:after="48" w:afterLines="20"/>
              <w:jc w:val="center"/>
              <w:rPr>
                <w:sz w:val="18"/>
              </w:rPr>
            </w:pPr>
            <w:r>
              <w:rPr>
                <w:rFonts w:hint="eastAsia"/>
                <w:sz w:val="18"/>
              </w:rPr>
              <w:t>xs:decimal</w:t>
            </w:r>
          </w:p>
        </w:tc>
        <w:tc>
          <w:tcPr>
            <w:tcW w:w="484" w:type="pct"/>
            <w:vAlign w:val="center"/>
          </w:tcPr>
          <w:p w14:paraId="07D2E4E6">
            <w:pPr>
              <w:spacing w:before="48" w:beforeLines="20" w:after="48" w:afterLines="20"/>
              <w:jc w:val="center"/>
              <w:rPr>
                <w:sz w:val="18"/>
              </w:rPr>
            </w:pPr>
            <w:r>
              <w:rPr>
                <w:rFonts w:hint="eastAsia"/>
                <w:sz w:val="18"/>
              </w:rPr>
              <w:t>否</w:t>
            </w:r>
          </w:p>
        </w:tc>
        <w:tc>
          <w:tcPr>
            <w:tcW w:w="2279" w:type="pct"/>
            <w:vAlign w:val="center"/>
          </w:tcPr>
          <w:p w14:paraId="40A402DA">
            <w:pPr>
              <w:spacing w:before="48" w:beforeLines="20" w:after="48" w:afterLines="20"/>
              <w:jc w:val="center"/>
              <w:rPr>
                <w:sz w:val="18"/>
              </w:rPr>
            </w:pPr>
            <w:r>
              <w:rPr>
                <w:rFonts w:hint="eastAsia"/>
                <w:sz w:val="18"/>
              </w:rPr>
              <w:t>—</w:t>
            </w:r>
          </w:p>
        </w:tc>
      </w:tr>
      <w:tr w14:paraId="5FC3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0DFCA95">
            <w:pPr>
              <w:spacing w:before="48" w:beforeLines="20" w:after="48" w:afterLines="20"/>
              <w:ind w:left="425" w:hanging="425"/>
              <w:jc w:val="center"/>
              <w:rPr>
                <w:sz w:val="18"/>
              </w:rPr>
            </w:pPr>
            <w:r>
              <w:rPr>
                <w:rFonts w:hint="eastAsia"/>
                <w:sz w:val="18"/>
              </w:rPr>
              <w:t>8</w:t>
            </w:r>
          </w:p>
        </w:tc>
        <w:tc>
          <w:tcPr>
            <w:tcW w:w="1205" w:type="pct"/>
            <w:vAlign w:val="center"/>
          </w:tcPr>
          <w:p w14:paraId="746B7118">
            <w:pPr>
              <w:spacing w:before="48" w:beforeLines="20" w:after="48" w:afterLines="20"/>
              <w:jc w:val="center"/>
              <w:rPr>
                <w:sz w:val="18"/>
              </w:rPr>
            </w:pPr>
            <w:r>
              <w:rPr>
                <w:sz w:val="18"/>
              </w:rPr>
              <w:t>备注</w:t>
            </w:r>
          </w:p>
        </w:tc>
        <w:tc>
          <w:tcPr>
            <w:tcW w:w="636" w:type="pct"/>
            <w:vAlign w:val="center"/>
          </w:tcPr>
          <w:p w14:paraId="58DEA40C">
            <w:pPr>
              <w:spacing w:before="48" w:beforeLines="20" w:after="48" w:afterLines="20"/>
              <w:jc w:val="center"/>
              <w:rPr>
                <w:sz w:val="18"/>
              </w:rPr>
            </w:pPr>
            <w:r>
              <w:rPr>
                <w:rFonts w:hint="eastAsia"/>
                <w:sz w:val="18"/>
              </w:rPr>
              <w:t>xs:string</w:t>
            </w:r>
          </w:p>
        </w:tc>
        <w:tc>
          <w:tcPr>
            <w:tcW w:w="484" w:type="pct"/>
            <w:vAlign w:val="center"/>
          </w:tcPr>
          <w:p w14:paraId="704843C9">
            <w:pPr>
              <w:spacing w:before="48" w:beforeLines="20" w:after="48" w:afterLines="20"/>
              <w:jc w:val="center"/>
              <w:rPr>
                <w:sz w:val="18"/>
              </w:rPr>
            </w:pPr>
            <w:r>
              <w:rPr>
                <w:rFonts w:hint="eastAsia"/>
                <w:sz w:val="18"/>
              </w:rPr>
              <w:t>否</w:t>
            </w:r>
          </w:p>
        </w:tc>
        <w:tc>
          <w:tcPr>
            <w:tcW w:w="2279" w:type="pct"/>
            <w:vAlign w:val="center"/>
          </w:tcPr>
          <w:p w14:paraId="1F5D77A6">
            <w:pPr>
              <w:spacing w:before="48" w:beforeLines="20" w:after="48" w:afterLines="20"/>
              <w:jc w:val="center"/>
              <w:rPr>
                <w:sz w:val="18"/>
              </w:rPr>
            </w:pPr>
            <w:r>
              <w:rPr>
                <w:rFonts w:hint="eastAsia"/>
                <w:sz w:val="18"/>
              </w:rPr>
              <w:t>—</w:t>
            </w:r>
          </w:p>
        </w:tc>
      </w:tr>
    </w:tbl>
    <w:p w14:paraId="7745104A">
      <w:pPr>
        <w:spacing w:line="360" w:lineRule="auto"/>
        <w:jc w:val="left"/>
      </w:pPr>
      <w:r>
        <w:rPr>
          <w:rFonts w:hint="eastAsia"/>
        </w:rPr>
        <w:t>注：是否有最高限价应对按分类描述的最高投标限价的体现方式描述，若是否有最高限价值为false时，不应描述合价。</w:t>
      </w:r>
    </w:p>
    <w:p w14:paraId="2F8EDA59">
      <w:pPr>
        <w:spacing w:line="360" w:lineRule="auto"/>
        <w:jc w:val="left"/>
      </w:pPr>
    </w:p>
    <w:p w14:paraId="165B5EBA">
      <w:pPr>
        <w:numPr>
          <w:ilvl w:val="2"/>
          <w:numId w:val="1"/>
        </w:numPr>
        <w:tabs>
          <w:tab w:val="left" w:pos="0"/>
          <w:tab w:val="clear" w:pos="720"/>
        </w:tabs>
        <w:spacing w:line="360" w:lineRule="auto"/>
        <w:ind w:left="0" w:firstLine="0"/>
      </w:pPr>
      <w:r>
        <w:rPr>
          <w:rFonts w:hint="eastAsia"/>
        </w:rPr>
        <w:t>单价明细的属性应符合表4.8.5的规定。</w:t>
      </w:r>
    </w:p>
    <w:p w14:paraId="4A4DC99B">
      <w:pPr>
        <w:tabs>
          <w:tab w:val="left" w:pos="0"/>
        </w:tabs>
        <w:spacing w:line="360" w:lineRule="auto"/>
        <w:jc w:val="center"/>
        <w:rPr>
          <w:b/>
          <w:bCs/>
        </w:rPr>
      </w:pPr>
      <w:r>
        <w:rPr>
          <w:rFonts w:hint="eastAsia"/>
          <w:b/>
          <w:bCs/>
        </w:rPr>
        <w:t>表4.8.5单价明细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44"/>
        <w:gridCol w:w="1126"/>
        <w:gridCol w:w="815"/>
        <w:gridCol w:w="3876"/>
      </w:tblGrid>
      <w:tr w14:paraId="07E9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253C1674">
            <w:pPr>
              <w:spacing w:before="48" w:beforeLines="20" w:after="48" w:afterLines="20"/>
              <w:jc w:val="center"/>
              <w:rPr>
                <w:sz w:val="18"/>
              </w:rPr>
            </w:pPr>
            <w:r>
              <w:rPr>
                <w:rFonts w:hint="eastAsia"/>
                <w:sz w:val="18"/>
              </w:rPr>
              <w:t>序号</w:t>
            </w:r>
          </w:p>
        </w:tc>
        <w:tc>
          <w:tcPr>
            <w:tcW w:w="1205" w:type="pct"/>
            <w:shd w:val="clear" w:color="auto" w:fill="BFBFBF"/>
            <w:vAlign w:val="center"/>
          </w:tcPr>
          <w:p w14:paraId="0D361D23">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00875A5">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0F96220C">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0DA4D771">
            <w:pPr>
              <w:spacing w:before="48" w:beforeLines="20" w:after="48" w:afterLines="20"/>
              <w:jc w:val="center"/>
              <w:rPr>
                <w:sz w:val="18"/>
              </w:rPr>
            </w:pPr>
            <w:r>
              <w:rPr>
                <w:rFonts w:hint="eastAsia"/>
                <w:sz w:val="18"/>
              </w:rPr>
              <w:t>备注</w:t>
            </w:r>
          </w:p>
        </w:tc>
      </w:tr>
      <w:tr w14:paraId="26BF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CF35766">
            <w:pPr>
              <w:spacing w:before="48" w:beforeLines="20" w:after="48" w:afterLines="20"/>
              <w:ind w:left="425" w:hanging="425"/>
              <w:jc w:val="center"/>
              <w:rPr>
                <w:sz w:val="18"/>
              </w:rPr>
            </w:pPr>
            <w:r>
              <w:rPr>
                <w:rFonts w:hint="eastAsia"/>
                <w:sz w:val="18"/>
              </w:rPr>
              <w:t>1</w:t>
            </w:r>
          </w:p>
        </w:tc>
        <w:tc>
          <w:tcPr>
            <w:tcW w:w="1205" w:type="pct"/>
            <w:vAlign w:val="center"/>
          </w:tcPr>
          <w:p w14:paraId="0E6CA64B">
            <w:pPr>
              <w:spacing w:before="48" w:beforeLines="20" w:after="48" w:afterLines="20"/>
              <w:jc w:val="center"/>
              <w:rPr>
                <w:sz w:val="18"/>
              </w:rPr>
            </w:pPr>
            <w:r>
              <w:rPr>
                <w:sz w:val="18"/>
              </w:rPr>
              <w:t>编码</w:t>
            </w:r>
          </w:p>
        </w:tc>
        <w:tc>
          <w:tcPr>
            <w:tcW w:w="636" w:type="pct"/>
            <w:vAlign w:val="center"/>
          </w:tcPr>
          <w:p w14:paraId="79345499">
            <w:pPr>
              <w:spacing w:before="48" w:beforeLines="20" w:after="48" w:afterLines="20"/>
              <w:jc w:val="center"/>
              <w:rPr>
                <w:sz w:val="18"/>
              </w:rPr>
            </w:pPr>
            <w:r>
              <w:rPr>
                <w:rFonts w:hint="eastAsia"/>
              </w:rPr>
              <w:t>xs:string</w:t>
            </w:r>
          </w:p>
        </w:tc>
        <w:tc>
          <w:tcPr>
            <w:tcW w:w="484" w:type="pct"/>
            <w:vAlign w:val="center"/>
          </w:tcPr>
          <w:p w14:paraId="679E6B1D">
            <w:pPr>
              <w:spacing w:before="48" w:beforeLines="20" w:after="48" w:afterLines="20"/>
              <w:jc w:val="center"/>
              <w:rPr>
                <w:sz w:val="18"/>
              </w:rPr>
            </w:pPr>
            <w:r>
              <w:rPr>
                <w:rFonts w:hint="eastAsia"/>
              </w:rPr>
              <w:t>否</w:t>
            </w:r>
          </w:p>
        </w:tc>
        <w:tc>
          <w:tcPr>
            <w:tcW w:w="2279" w:type="pct"/>
            <w:vAlign w:val="center"/>
          </w:tcPr>
          <w:p w14:paraId="4380295A">
            <w:pPr>
              <w:spacing w:before="48" w:beforeLines="20" w:after="48" w:afterLines="20"/>
              <w:ind w:firstLine="180" w:firstLineChars="100"/>
              <w:jc w:val="center"/>
              <w:rPr>
                <w:sz w:val="18"/>
              </w:rPr>
            </w:pPr>
            <w:r>
              <w:rPr>
                <w:rFonts w:hint="eastAsia"/>
                <w:sz w:val="18"/>
              </w:rPr>
              <w:t>—</w:t>
            </w:r>
          </w:p>
        </w:tc>
      </w:tr>
      <w:tr w14:paraId="4C66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0DA6E44">
            <w:pPr>
              <w:spacing w:before="48" w:beforeLines="20" w:after="48" w:afterLines="20"/>
              <w:ind w:left="425" w:hanging="425"/>
              <w:jc w:val="center"/>
              <w:rPr>
                <w:sz w:val="18"/>
              </w:rPr>
            </w:pPr>
            <w:r>
              <w:rPr>
                <w:rFonts w:hint="eastAsia"/>
                <w:sz w:val="18"/>
              </w:rPr>
              <w:t>2</w:t>
            </w:r>
          </w:p>
        </w:tc>
        <w:tc>
          <w:tcPr>
            <w:tcW w:w="1205" w:type="pct"/>
            <w:vAlign w:val="center"/>
          </w:tcPr>
          <w:p w14:paraId="26C4D35D">
            <w:pPr>
              <w:spacing w:before="48" w:beforeLines="20" w:after="48" w:afterLines="20"/>
              <w:jc w:val="center"/>
              <w:rPr>
                <w:sz w:val="18"/>
              </w:rPr>
            </w:pPr>
            <w:r>
              <w:rPr>
                <w:sz w:val="18"/>
              </w:rPr>
              <w:t>名称</w:t>
            </w:r>
          </w:p>
        </w:tc>
        <w:tc>
          <w:tcPr>
            <w:tcW w:w="636" w:type="pct"/>
            <w:vAlign w:val="center"/>
          </w:tcPr>
          <w:p w14:paraId="67ED5426">
            <w:pPr>
              <w:spacing w:before="48" w:beforeLines="20" w:after="48" w:afterLines="20"/>
              <w:jc w:val="center"/>
            </w:pPr>
            <w:r>
              <w:rPr>
                <w:rFonts w:hint="eastAsia"/>
              </w:rPr>
              <w:t>xs:string</w:t>
            </w:r>
          </w:p>
        </w:tc>
        <w:tc>
          <w:tcPr>
            <w:tcW w:w="484" w:type="pct"/>
            <w:vAlign w:val="center"/>
          </w:tcPr>
          <w:p w14:paraId="16C22CF2">
            <w:pPr>
              <w:spacing w:before="48" w:beforeLines="20" w:after="48" w:afterLines="20"/>
              <w:jc w:val="center"/>
            </w:pPr>
            <w:r>
              <w:rPr>
                <w:rFonts w:hint="eastAsia"/>
              </w:rPr>
              <w:t>是</w:t>
            </w:r>
          </w:p>
        </w:tc>
        <w:tc>
          <w:tcPr>
            <w:tcW w:w="2279" w:type="pct"/>
            <w:vAlign w:val="center"/>
          </w:tcPr>
          <w:p w14:paraId="3242EC0C">
            <w:pPr>
              <w:spacing w:before="48" w:beforeLines="20" w:after="48" w:afterLines="20"/>
              <w:ind w:firstLine="180" w:firstLineChars="100"/>
              <w:jc w:val="center"/>
              <w:rPr>
                <w:sz w:val="18"/>
                <w:highlight w:val="yellow"/>
              </w:rPr>
            </w:pPr>
            <w:r>
              <w:rPr>
                <w:rFonts w:hint="eastAsia"/>
                <w:sz w:val="18"/>
              </w:rPr>
              <w:t>—</w:t>
            </w:r>
          </w:p>
        </w:tc>
      </w:tr>
      <w:tr w14:paraId="1C89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EBDF11C">
            <w:pPr>
              <w:spacing w:before="48" w:beforeLines="20" w:after="48" w:afterLines="20"/>
              <w:ind w:left="425" w:hanging="425"/>
              <w:jc w:val="center"/>
              <w:rPr>
                <w:sz w:val="18"/>
              </w:rPr>
            </w:pPr>
            <w:r>
              <w:rPr>
                <w:rFonts w:hint="eastAsia"/>
                <w:sz w:val="18"/>
              </w:rPr>
              <w:t>3</w:t>
            </w:r>
          </w:p>
        </w:tc>
        <w:tc>
          <w:tcPr>
            <w:tcW w:w="1205" w:type="pct"/>
            <w:vAlign w:val="center"/>
          </w:tcPr>
          <w:p w14:paraId="27D768AF">
            <w:pPr>
              <w:spacing w:before="48" w:beforeLines="20" w:after="48" w:afterLines="20"/>
              <w:jc w:val="center"/>
              <w:rPr>
                <w:sz w:val="18"/>
              </w:rPr>
            </w:pPr>
            <w:r>
              <w:rPr>
                <w:sz w:val="18"/>
              </w:rPr>
              <w:t>工程量</w:t>
            </w:r>
          </w:p>
        </w:tc>
        <w:tc>
          <w:tcPr>
            <w:tcW w:w="636" w:type="pct"/>
            <w:vAlign w:val="center"/>
          </w:tcPr>
          <w:p w14:paraId="0DD7CD2E">
            <w:pPr>
              <w:spacing w:before="48" w:beforeLines="20" w:after="48" w:afterLines="20"/>
              <w:jc w:val="center"/>
            </w:pPr>
            <w:r>
              <w:rPr>
                <w:rFonts w:hint="eastAsia"/>
              </w:rPr>
              <w:t>xs:decimal</w:t>
            </w:r>
          </w:p>
        </w:tc>
        <w:tc>
          <w:tcPr>
            <w:tcW w:w="484" w:type="pct"/>
            <w:vAlign w:val="center"/>
          </w:tcPr>
          <w:p w14:paraId="2AE71BC1">
            <w:pPr>
              <w:spacing w:before="48" w:beforeLines="20" w:after="48" w:afterLines="20"/>
              <w:jc w:val="center"/>
            </w:pPr>
            <w:r>
              <w:rPr>
                <w:rFonts w:hint="eastAsia"/>
              </w:rPr>
              <w:t>否</w:t>
            </w:r>
          </w:p>
        </w:tc>
        <w:tc>
          <w:tcPr>
            <w:tcW w:w="2279" w:type="pct"/>
            <w:vAlign w:val="center"/>
          </w:tcPr>
          <w:p w14:paraId="7F207DDF">
            <w:pPr>
              <w:spacing w:before="48" w:beforeLines="20" w:after="48" w:afterLines="20"/>
              <w:ind w:firstLine="180" w:firstLineChars="100"/>
              <w:jc w:val="center"/>
              <w:rPr>
                <w:sz w:val="18"/>
                <w:highlight w:val="yellow"/>
              </w:rPr>
            </w:pPr>
            <w:r>
              <w:rPr>
                <w:rFonts w:hint="eastAsia"/>
                <w:sz w:val="18"/>
              </w:rPr>
              <w:t>—</w:t>
            </w:r>
          </w:p>
        </w:tc>
      </w:tr>
      <w:tr w14:paraId="2C1C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DB63E46">
            <w:pPr>
              <w:spacing w:before="48" w:beforeLines="20" w:after="48" w:afterLines="20"/>
              <w:ind w:left="425" w:hanging="425"/>
              <w:jc w:val="center"/>
              <w:rPr>
                <w:sz w:val="18"/>
              </w:rPr>
            </w:pPr>
            <w:r>
              <w:rPr>
                <w:rFonts w:hint="eastAsia"/>
                <w:sz w:val="18"/>
              </w:rPr>
              <w:t>4</w:t>
            </w:r>
          </w:p>
        </w:tc>
        <w:tc>
          <w:tcPr>
            <w:tcW w:w="1205" w:type="pct"/>
            <w:vAlign w:val="center"/>
          </w:tcPr>
          <w:p w14:paraId="038005A9">
            <w:pPr>
              <w:spacing w:before="48" w:beforeLines="20" w:after="48" w:afterLines="20"/>
              <w:jc w:val="center"/>
              <w:rPr>
                <w:sz w:val="18"/>
              </w:rPr>
            </w:pPr>
            <w:r>
              <w:rPr>
                <w:sz w:val="18"/>
              </w:rPr>
              <w:t>单位</w:t>
            </w:r>
          </w:p>
        </w:tc>
        <w:tc>
          <w:tcPr>
            <w:tcW w:w="636" w:type="pct"/>
            <w:vAlign w:val="center"/>
          </w:tcPr>
          <w:p w14:paraId="6165CC2E">
            <w:pPr>
              <w:spacing w:before="48" w:beforeLines="20" w:after="48" w:afterLines="20"/>
              <w:jc w:val="center"/>
            </w:pPr>
            <w:r>
              <w:rPr>
                <w:rFonts w:hint="eastAsia"/>
              </w:rPr>
              <w:t>xs:string</w:t>
            </w:r>
          </w:p>
        </w:tc>
        <w:tc>
          <w:tcPr>
            <w:tcW w:w="484" w:type="pct"/>
            <w:vAlign w:val="center"/>
          </w:tcPr>
          <w:p w14:paraId="1956EBDC">
            <w:pPr>
              <w:spacing w:before="48" w:beforeLines="20" w:after="48" w:afterLines="20"/>
              <w:jc w:val="center"/>
            </w:pPr>
            <w:r>
              <w:rPr>
                <w:rFonts w:hint="eastAsia"/>
              </w:rPr>
              <w:t>否</w:t>
            </w:r>
          </w:p>
        </w:tc>
        <w:tc>
          <w:tcPr>
            <w:tcW w:w="2279" w:type="pct"/>
            <w:vAlign w:val="center"/>
          </w:tcPr>
          <w:p w14:paraId="36A32705">
            <w:pPr>
              <w:spacing w:before="48" w:beforeLines="20" w:after="48" w:afterLines="20"/>
              <w:ind w:firstLine="180" w:firstLineChars="100"/>
              <w:jc w:val="center"/>
              <w:rPr>
                <w:sz w:val="18"/>
                <w:highlight w:val="yellow"/>
              </w:rPr>
            </w:pPr>
            <w:r>
              <w:rPr>
                <w:rFonts w:hint="eastAsia"/>
                <w:sz w:val="18"/>
              </w:rPr>
              <w:t>—</w:t>
            </w:r>
          </w:p>
        </w:tc>
      </w:tr>
      <w:tr w14:paraId="2FE9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7B10731">
            <w:pPr>
              <w:spacing w:before="48" w:beforeLines="20" w:after="48" w:afterLines="20"/>
              <w:ind w:left="425" w:hanging="425"/>
              <w:jc w:val="center"/>
              <w:rPr>
                <w:sz w:val="18"/>
              </w:rPr>
            </w:pPr>
            <w:r>
              <w:rPr>
                <w:rFonts w:hint="eastAsia"/>
                <w:sz w:val="18"/>
              </w:rPr>
              <w:t>5</w:t>
            </w:r>
          </w:p>
        </w:tc>
        <w:tc>
          <w:tcPr>
            <w:tcW w:w="1205" w:type="pct"/>
            <w:vAlign w:val="center"/>
          </w:tcPr>
          <w:p w14:paraId="0D6DCD0D">
            <w:pPr>
              <w:spacing w:before="48" w:beforeLines="20" w:after="48" w:afterLines="20"/>
              <w:jc w:val="center"/>
              <w:rPr>
                <w:sz w:val="18"/>
              </w:rPr>
            </w:pPr>
            <w:r>
              <w:rPr>
                <w:sz w:val="18"/>
              </w:rPr>
              <w:t>单价</w:t>
            </w:r>
          </w:p>
        </w:tc>
        <w:tc>
          <w:tcPr>
            <w:tcW w:w="636" w:type="pct"/>
            <w:vAlign w:val="center"/>
          </w:tcPr>
          <w:p w14:paraId="486034ED">
            <w:pPr>
              <w:spacing w:before="48" w:beforeLines="20" w:after="48" w:afterLines="20"/>
              <w:jc w:val="center"/>
            </w:pPr>
            <w:r>
              <w:rPr>
                <w:rFonts w:hint="eastAsia"/>
              </w:rPr>
              <w:t>xs:decimal</w:t>
            </w:r>
          </w:p>
        </w:tc>
        <w:tc>
          <w:tcPr>
            <w:tcW w:w="484" w:type="pct"/>
            <w:vAlign w:val="center"/>
          </w:tcPr>
          <w:p w14:paraId="2DDB53B2">
            <w:pPr>
              <w:spacing w:before="48" w:beforeLines="20" w:after="48" w:afterLines="20"/>
              <w:jc w:val="center"/>
            </w:pPr>
            <w:r>
              <w:rPr>
                <w:rFonts w:hint="eastAsia"/>
              </w:rPr>
              <w:t>否</w:t>
            </w:r>
          </w:p>
        </w:tc>
        <w:tc>
          <w:tcPr>
            <w:tcW w:w="2279" w:type="pct"/>
            <w:vAlign w:val="center"/>
          </w:tcPr>
          <w:p w14:paraId="5226A735">
            <w:pPr>
              <w:spacing w:before="48" w:beforeLines="20" w:after="48" w:afterLines="20"/>
              <w:ind w:firstLine="180" w:firstLineChars="100"/>
              <w:jc w:val="center"/>
              <w:rPr>
                <w:sz w:val="18"/>
                <w:highlight w:val="yellow"/>
              </w:rPr>
            </w:pPr>
            <w:r>
              <w:rPr>
                <w:rFonts w:hint="eastAsia"/>
                <w:sz w:val="18"/>
              </w:rPr>
              <w:t>—</w:t>
            </w:r>
          </w:p>
        </w:tc>
      </w:tr>
      <w:tr w14:paraId="4F02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D6F4558">
            <w:pPr>
              <w:spacing w:before="48" w:beforeLines="20" w:after="48" w:afterLines="20"/>
              <w:ind w:left="425" w:hanging="425"/>
              <w:jc w:val="center"/>
              <w:rPr>
                <w:sz w:val="18"/>
              </w:rPr>
            </w:pPr>
            <w:r>
              <w:rPr>
                <w:rFonts w:hint="eastAsia"/>
                <w:sz w:val="18"/>
              </w:rPr>
              <w:t>6</w:t>
            </w:r>
          </w:p>
        </w:tc>
        <w:tc>
          <w:tcPr>
            <w:tcW w:w="1205" w:type="pct"/>
            <w:vAlign w:val="center"/>
          </w:tcPr>
          <w:p w14:paraId="20C41617">
            <w:pPr>
              <w:spacing w:before="48" w:beforeLines="20" w:after="48" w:afterLines="20"/>
              <w:jc w:val="center"/>
              <w:rPr>
                <w:sz w:val="18"/>
              </w:rPr>
            </w:pPr>
            <w:r>
              <w:rPr>
                <w:sz w:val="18"/>
              </w:rPr>
              <w:t>合价</w:t>
            </w:r>
          </w:p>
        </w:tc>
        <w:tc>
          <w:tcPr>
            <w:tcW w:w="636" w:type="pct"/>
            <w:vAlign w:val="center"/>
          </w:tcPr>
          <w:p w14:paraId="1D903105">
            <w:pPr>
              <w:spacing w:before="48" w:beforeLines="20" w:after="48" w:afterLines="20"/>
              <w:jc w:val="center"/>
            </w:pPr>
            <w:r>
              <w:rPr>
                <w:rFonts w:hint="eastAsia"/>
              </w:rPr>
              <w:t>xs:decimal</w:t>
            </w:r>
          </w:p>
        </w:tc>
        <w:tc>
          <w:tcPr>
            <w:tcW w:w="484" w:type="pct"/>
            <w:vAlign w:val="center"/>
          </w:tcPr>
          <w:p w14:paraId="3FB55D4A">
            <w:pPr>
              <w:spacing w:before="48" w:beforeLines="20" w:after="48" w:afterLines="20"/>
              <w:jc w:val="center"/>
            </w:pPr>
            <w:r>
              <w:rPr>
                <w:rFonts w:hint="eastAsia"/>
              </w:rPr>
              <w:t>否</w:t>
            </w:r>
          </w:p>
        </w:tc>
        <w:tc>
          <w:tcPr>
            <w:tcW w:w="2279" w:type="pct"/>
            <w:vAlign w:val="center"/>
          </w:tcPr>
          <w:p w14:paraId="2BC8BCDF">
            <w:pPr>
              <w:spacing w:before="48" w:beforeLines="20" w:after="48" w:afterLines="20"/>
              <w:ind w:firstLine="180" w:firstLineChars="100"/>
              <w:jc w:val="center"/>
              <w:rPr>
                <w:sz w:val="18"/>
                <w:highlight w:val="yellow"/>
              </w:rPr>
            </w:pPr>
            <w:r>
              <w:rPr>
                <w:rFonts w:hint="eastAsia"/>
                <w:sz w:val="18"/>
              </w:rPr>
              <w:t>—</w:t>
            </w:r>
          </w:p>
        </w:tc>
      </w:tr>
      <w:tr w14:paraId="30C9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D205389">
            <w:pPr>
              <w:spacing w:before="48" w:beforeLines="20" w:after="48" w:afterLines="20"/>
              <w:ind w:left="425" w:hanging="425"/>
              <w:jc w:val="center"/>
              <w:rPr>
                <w:sz w:val="18"/>
              </w:rPr>
            </w:pPr>
            <w:r>
              <w:rPr>
                <w:rFonts w:hint="eastAsia"/>
                <w:sz w:val="18"/>
              </w:rPr>
              <w:t>7</w:t>
            </w:r>
          </w:p>
        </w:tc>
        <w:tc>
          <w:tcPr>
            <w:tcW w:w="1205" w:type="pct"/>
            <w:vAlign w:val="center"/>
          </w:tcPr>
          <w:p w14:paraId="4C318CBB">
            <w:pPr>
              <w:spacing w:before="48" w:beforeLines="20" w:after="48" w:afterLines="20"/>
              <w:jc w:val="center"/>
              <w:rPr>
                <w:sz w:val="18"/>
              </w:rPr>
            </w:pPr>
            <w:r>
              <w:rPr>
                <w:rFonts w:hint="eastAsia"/>
                <w:sz w:val="18"/>
              </w:rPr>
              <w:t>权重</w:t>
            </w:r>
          </w:p>
        </w:tc>
        <w:tc>
          <w:tcPr>
            <w:tcW w:w="636" w:type="pct"/>
            <w:vAlign w:val="center"/>
          </w:tcPr>
          <w:p w14:paraId="23F0B33C">
            <w:pPr>
              <w:spacing w:before="48" w:beforeLines="20" w:after="48" w:afterLines="20"/>
              <w:jc w:val="center"/>
            </w:pPr>
            <w:r>
              <w:rPr>
                <w:rFonts w:hint="eastAsia"/>
              </w:rPr>
              <w:t>xs:decimal</w:t>
            </w:r>
          </w:p>
        </w:tc>
        <w:tc>
          <w:tcPr>
            <w:tcW w:w="484" w:type="pct"/>
            <w:vAlign w:val="center"/>
          </w:tcPr>
          <w:p w14:paraId="6418BB58">
            <w:pPr>
              <w:spacing w:before="48" w:beforeLines="20" w:after="48" w:afterLines="20"/>
              <w:jc w:val="center"/>
            </w:pPr>
            <w:r>
              <w:rPr>
                <w:rFonts w:hint="eastAsia"/>
              </w:rPr>
              <w:t>否</w:t>
            </w:r>
          </w:p>
        </w:tc>
        <w:tc>
          <w:tcPr>
            <w:tcW w:w="2279" w:type="pct"/>
            <w:vAlign w:val="center"/>
          </w:tcPr>
          <w:p w14:paraId="23D801CD">
            <w:pPr>
              <w:spacing w:before="48" w:beforeLines="20" w:after="48" w:afterLines="20"/>
              <w:ind w:firstLine="180" w:firstLineChars="100"/>
              <w:jc w:val="center"/>
              <w:rPr>
                <w:sz w:val="18"/>
              </w:rPr>
            </w:pPr>
            <w:r>
              <w:rPr>
                <w:rFonts w:hint="eastAsia"/>
                <w:sz w:val="18"/>
              </w:rPr>
              <w:t>—</w:t>
            </w:r>
          </w:p>
        </w:tc>
      </w:tr>
      <w:tr w14:paraId="2E48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B8A5D48">
            <w:pPr>
              <w:spacing w:before="48" w:beforeLines="20" w:after="48" w:afterLines="20"/>
              <w:ind w:left="425" w:hanging="425"/>
              <w:jc w:val="center"/>
              <w:rPr>
                <w:sz w:val="18"/>
              </w:rPr>
            </w:pPr>
            <w:r>
              <w:rPr>
                <w:rFonts w:hint="eastAsia"/>
                <w:sz w:val="18"/>
              </w:rPr>
              <w:t>8</w:t>
            </w:r>
          </w:p>
        </w:tc>
        <w:tc>
          <w:tcPr>
            <w:tcW w:w="1205" w:type="pct"/>
            <w:vAlign w:val="center"/>
          </w:tcPr>
          <w:p w14:paraId="162967FA">
            <w:pPr>
              <w:spacing w:before="48" w:beforeLines="20" w:after="48" w:afterLines="20"/>
              <w:jc w:val="center"/>
              <w:rPr>
                <w:sz w:val="18"/>
              </w:rPr>
            </w:pPr>
            <w:r>
              <w:rPr>
                <w:rFonts w:hint="eastAsia"/>
                <w:sz w:val="18"/>
              </w:rPr>
              <w:t>费率</w:t>
            </w:r>
          </w:p>
        </w:tc>
        <w:tc>
          <w:tcPr>
            <w:tcW w:w="636" w:type="pct"/>
            <w:vAlign w:val="center"/>
          </w:tcPr>
          <w:p w14:paraId="4D86ACF9">
            <w:pPr>
              <w:spacing w:before="48" w:beforeLines="20" w:after="48" w:afterLines="20"/>
              <w:jc w:val="center"/>
            </w:pPr>
            <w:r>
              <w:rPr>
                <w:rFonts w:hint="eastAsia"/>
              </w:rPr>
              <w:t>xs:decimal</w:t>
            </w:r>
          </w:p>
        </w:tc>
        <w:tc>
          <w:tcPr>
            <w:tcW w:w="484" w:type="pct"/>
            <w:vAlign w:val="center"/>
          </w:tcPr>
          <w:p w14:paraId="42A6AD6A">
            <w:pPr>
              <w:spacing w:before="48" w:beforeLines="20" w:after="48" w:afterLines="20"/>
              <w:jc w:val="center"/>
            </w:pPr>
            <w:r>
              <w:rPr>
                <w:rFonts w:hint="eastAsia"/>
              </w:rPr>
              <w:t>否</w:t>
            </w:r>
          </w:p>
        </w:tc>
        <w:tc>
          <w:tcPr>
            <w:tcW w:w="2279" w:type="pct"/>
            <w:vAlign w:val="center"/>
          </w:tcPr>
          <w:p w14:paraId="0F579700">
            <w:pPr>
              <w:spacing w:before="48" w:beforeLines="20" w:after="48" w:afterLines="20"/>
              <w:ind w:firstLine="180" w:firstLineChars="100"/>
              <w:jc w:val="center"/>
              <w:rPr>
                <w:sz w:val="18"/>
              </w:rPr>
            </w:pPr>
            <w:r>
              <w:rPr>
                <w:rFonts w:hint="eastAsia"/>
                <w:sz w:val="18"/>
              </w:rPr>
              <w:t>—</w:t>
            </w:r>
          </w:p>
        </w:tc>
      </w:tr>
      <w:tr w14:paraId="040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F4F9E59">
            <w:pPr>
              <w:spacing w:before="48" w:beforeLines="20" w:after="48" w:afterLines="20"/>
              <w:ind w:left="425" w:hanging="425"/>
              <w:jc w:val="center"/>
              <w:rPr>
                <w:sz w:val="18"/>
              </w:rPr>
            </w:pPr>
            <w:r>
              <w:rPr>
                <w:rFonts w:hint="eastAsia"/>
                <w:sz w:val="18"/>
              </w:rPr>
              <w:t>9</w:t>
            </w:r>
          </w:p>
        </w:tc>
        <w:tc>
          <w:tcPr>
            <w:tcW w:w="1205" w:type="pct"/>
            <w:vAlign w:val="center"/>
          </w:tcPr>
          <w:p w14:paraId="1C7A92CD">
            <w:pPr>
              <w:spacing w:before="48" w:beforeLines="20" w:after="48" w:afterLines="20"/>
              <w:jc w:val="center"/>
              <w:rPr>
                <w:sz w:val="18"/>
              </w:rPr>
            </w:pPr>
            <w:r>
              <w:rPr>
                <w:sz w:val="18"/>
              </w:rPr>
              <w:t>备注</w:t>
            </w:r>
          </w:p>
        </w:tc>
        <w:tc>
          <w:tcPr>
            <w:tcW w:w="636" w:type="pct"/>
            <w:vAlign w:val="center"/>
          </w:tcPr>
          <w:p w14:paraId="255E8D7A">
            <w:pPr>
              <w:spacing w:before="48" w:beforeLines="20" w:after="48" w:afterLines="20"/>
              <w:jc w:val="center"/>
            </w:pPr>
            <w:r>
              <w:rPr>
                <w:rFonts w:hint="eastAsia"/>
              </w:rPr>
              <w:t>xs:string</w:t>
            </w:r>
          </w:p>
        </w:tc>
        <w:tc>
          <w:tcPr>
            <w:tcW w:w="484" w:type="pct"/>
            <w:vAlign w:val="center"/>
          </w:tcPr>
          <w:p w14:paraId="37665457">
            <w:pPr>
              <w:spacing w:before="48" w:beforeLines="20" w:after="48" w:afterLines="20"/>
              <w:jc w:val="center"/>
            </w:pPr>
            <w:r>
              <w:rPr>
                <w:rFonts w:hint="eastAsia"/>
              </w:rPr>
              <w:t>是</w:t>
            </w:r>
          </w:p>
        </w:tc>
        <w:tc>
          <w:tcPr>
            <w:tcW w:w="2279" w:type="pct"/>
            <w:vAlign w:val="center"/>
          </w:tcPr>
          <w:p w14:paraId="6BBE7155">
            <w:pPr>
              <w:spacing w:before="48" w:beforeLines="20" w:after="48" w:afterLines="20"/>
              <w:ind w:firstLine="180" w:firstLineChars="100"/>
              <w:jc w:val="center"/>
              <w:rPr>
                <w:sz w:val="18"/>
                <w:highlight w:val="yellow"/>
              </w:rPr>
            </w:pPr>
            <w:r>
              <w:rPr>
                <w:rFonts w:hint="eastAsia"/>
                <w:sz w:val="18"/>
              </w:rPr>
              <w:t>—</w:t>
            </w:r>
          </w:p>
        </w:tc>
      </w:tr>
    </w:tbl>
    <w:p w14:paraId="450F8919"/>
    <w:p w14:paraId="000B6B56">
      <w:pPr>
        <w:pStyle w:val="3"/>
        <w:tabs>
          <w:tab w:val="clear" w:pos="432"/>
        </w:tabs>
        <w:spacing w:line="360" w:lineRule="auto"/>
        <w:jc w:val="center"/>
      </w:pPr>
      <w:bookmarkStart w:id="166" w:name="_Toc19631"/>
      <w:bookmarkStart w:id="167" w:name="_Toc1213"/>
      <w:r>
        <w:rPr>
          <w:rFonts w:hint="eastAsia"/>
        </w:rPr>
        <w:t>评标办法</w:t>
      </w:r>
      <w:bookmarkEnd w:id="166"/>
      <w:bookmarkEnd w:id="167"/>
    </w:p>
    <w:p w14:paraId="51218142">
      <w:pPr>
        <w:numPr>
          <w:ilvl w:val="2"/>
          <w:numId w:val="1"/>
        </w:numPr>
        <w:tabs>
          <w:tab w:val="left" w:pos="0"/>
          <w:tab w:val="clear" w:pos="720"/>
        </w:tabs>
        <w:spacing w:line="360" w:lineRule="auto"/>
        <w:ind w:left="0" w:firstLine="0"/>
      </w:pPr>
      <w:r>
        <w:rPr>
          <w:rFonts w:hint="eastAsia"/>
        </w:rPr>
        <w:t>评标办法由若干属性、1个评审参数元素构成，其结构如图4.9.1所示。</w:t>
      </w:r>
    </w:p>
    <w:p w14:paraId="0D68919B">
      <w:pPr>
        <w:tabs>
          <w:tab w:val="left" w:pos="0"/>
        </w:tabs>
        <w:spacing w:line="360" w:lineRule="auto"/>
        <w:jc w:val="center"/>
      </w:pPr>
      <w:r>
        <w:drawing>
          <wp:inline distT="0" distB="0" distL="114300" distR="114300">
            <wp:extent cx="3209925" cy="2714625"/>
            <wp:effectExtent l="0" t="0" r="9525" b="952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7"/>
                    <a:stretch>
                      <a:fillRect/>
                    </a:stretch>
                  </pic:blipFill>
                  <pic:spPr>
                    <a:xfrm>
                      <a:off x="0" y="0"/>
                      <a:ext cx="3209925" cy="2714625"/>
                    </a:xfrm>
                    <a:prstGeom prst="rect">
                      <a:avLst/>
                    </a:prstGeom>
                    <a:noFill/>
                    <a:ln>
                      <a:noFill/>
                    </a:ln>
                  </pic:spPr>
                </pic:pic>
              </a:graphicData>
            </a:graphic>
          </wp:inline>
        </w:drawing>
      </w:r>
    </w:p>
    <w:p w14:paraId="7FA69323">
      <w:pPr>
        <w:tabs>
          <w:tab w:val="left" w:pos="0"/>
        </w:tabs>
        <w:spacing w:line="360" w:lineRule="auto"/>
        <w:jc w:val="center"/>
        <w:rPr>
          <w:b/>
          <w:bCs/>
        </w:rPr>
      </w:pPr>
      <w:r>
        <w:rPr>
          <w:rFonts w:hint="eastAsia"/>
          <w:b/>
          <w:bCs/>
        </w:rPr>
        <w:t>图4.9.1评标办法</w:t>
      </w:r>
    </w:p>
    <w:p w14:paraId="3467AFE2">
      <w:pPr>
        <w:numPr>
          <w:ilvl w:val="2"/>
          <w:numId w:val="1"/>
        </w:numPr>
        <w:tabs>
          <w:tab w:val="left" w:pos="0"/>
          <w:tab w:val="clear" w:pos="720"/>
        </w:tabs>
        <w:spacing w:line="360" w:lineRule="auto"/>
        <w:ind w:left="0" w:firstLine="0"/>
      </w:pPr>
      <w:r>
        <w:rPr>
          <w:rFonts w:hint="eastAsia"/>
        </w:rPr>
        <w:t>评标办法的属性应符合表4.9.2的规定。</w:t>
      </w:r>
    </w:p>
    <w:p w14:paraId="08D348D9">
      <w:pPr>
        <w:tabs>
          <w:tab w:val="left" w:pos="0"/>
        </w:tabs>
        <w:spacing w:line="360" w:lineRule="auto"/>
        <w:jc w:val="center"/>
        <w:rPr>
          <w:b/>
          <w:bCs/>
        </w:rPr>
      </w:pPr>
      <w:r>
        <w:rPr>
          <w:rFonts w:hint="eastAsia"/>
          <w:b/>
          <w:bCs/>
        </w:rPr>
        <w:t>表4.9.2评标办法</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183"/>
        <w:gridCol w:w="1070"/>
        <w:gridCol w:w="1019"/>
        <w:gridCol w:w="3577"/>
      </w:tblGrid>
      <w:tr w14:paraId="3A49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5" w:type="pct"/>
            <w:shd w:val="clear" w:color="auto" w:fill="BFBFBF"/>
            <w:vAlign w:val="center"/>
          </w:tcPr>
          <w:p w14:paraId="2C9E54D8">
            <w:pPr>
              <w:spacing w:before="48" w:beforeLines="20" w:after="48" w:afterLines="20"/>
              <w:jc w:val="center"/>
              <w:rPr>
                <w:sz w:val="18"/>
              </w:rPr>
            </w:pPr>
            <w:r>
              <w:rPr>
                <w:rFonts w:hint="eastAsia"/>
                <w:sz w:val="18"/>
              </w:rPr>
              <w:t>序号</w:t>
            </w:r>
          </w:p>
        </w:tc>
        <w:tc>
          <w:tcPr>
            <w:tcW w:w="1281" w:type="pct"/>
            <w:shd w:val="clear" w:color="auto" w:fill="BFBFBF"/>
            <w:vAlign w:val="center"/>
          </w:tcPr>
          <w:p w14:paraId="5129BC28">
            <w:pPr>
              <w:spacing w:before="48" w:beforeLines="20" w:after="48" w:afterLines="20"/>
              <w:jc w:val="center"/>
              <w:rPr>
                <w:sz w:val="18"/>
              </w:rPr>
            </w:pPr>
            <w:r>
              <w:rPr>
                <w:rFonts w:hint="eastAsia"/>
                <w:sz w:val="18"/>
              </w:rPr>
              <w:t>属性名称</w:t>
            </w:r>
          </w:p>
        </w:tc>
        <w:tc>
          <w:tcPr>
            <w:tcW w:w="628" w:type="pct"/>
            <w:shd w:val="clear" w:color="auto" w:fill="BFBFBF"/>
            <w:vAlign w:val="center"/>
          </w:tcPr>
          <w:p w14:paraId="492434A1">
            <w:pPr>
              <w:spacing w:before="48" w:beforeLines="20" w:after="48" w:afterLines="20"/>
              <w:jc w:val="center"/>
              <w:rPr>
                <w:sz w:val="18"/>
              </w:rPr>
            </w:pPr>
            <w:r>
              <w:rPr>
                <w:rFonts w:hint="eastAsia"/>
                <w:sz w:val="18"/>
              </w:rPr>
              <w:t>数据类型</w:t>
            </w:r>
          </w:p>
        </w:tc>
        <w:tc>
          <w:tcPr>
            <w:tcW w:w="598" w:type="pct"/>
            <w:shd w:val="clear" w:color="auto" w:fill="BFBFBF"/>
            <w:vAlign w:val="center"/>
          </w:tcPr>
          <w:p w14:paraId="0D03E620">
            <w:pPr>
              <w:spacing w:before="48" w:beforeLines="20" w:after="48" w:afterLines="20"/>
              <w:jc w:val="center"/>
              <w:rPr>
                <w:sz w:val="18"/>
              </w:rPr>
            </w:pPr>
            <w:r>
              <w:rPr>
                <w:rFonts w:hint="eastAsia"/>
                <w:sz w:val="18"/>
              </w:rPr>
              <w:t>必填项</w:t>
            </w:r>
          </w:p>
        </w:tc>
        <w:tc>
          <w:tcPr>
            <w:tcW w:w="2098" w:type="pct"/>
            <w:shd w:val="clear" w:color="auto" w:fill="BFBFBF"/>
            <w:vAlign w:val="center"/>
          </w:tcPr>
          <w:p w14:paraId="69A000BC">
            <w:pPr>
              <w:spacing w:before="48" w:beforeLines="20" w:after="48" w:afterLines="20"/>
              <w:jc w:val="center"/>
              <w:rPr>
                <w:sz w:val="18"/>
              </w:rPr>
            </w:pPr>
            <w:r>
              <w:rPr>
                <w:rFonts w:hint="eastAsia"/>
                <w:sz w:val="18"/>
              </w:rPr>
              <w:t>备注</w:t>
            </w:r>
          </w:p>
        </w:tc>
      </w:tr>
      <w:tr w14:paraId="3E01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232EC855">
            <w:pPr>
              <w:spacing w:before="48" w:beforeLines="20" w:after="48" w:afterLines="20"/>
              <w:ind w:left="425" w:hanging="425"/>
              <w:jc w:val="center"/>
              <w:rPr>
                <w:sz w:val="18"/>
              </w:rPr>
            </w:pPr>
            <w:r>
              <w:rPr>
                <w:rFonts w:hint="eastAsia"/>
                <w:sz w:val="18"/>
              </w:rPr>
              <w:t>1</w:t>
            </w:r>
          </w:p>
        </w:tc>
        <w:tc>
          <w:tcPr>
            <w:tcW w:w="1281" w:type="pct"/>
            <w:vAlign w:val="center"/>
          </w:tcPr>
          <w:p w14:paraId="54C81BA7">
            <w:pPr>
              <w:spacing w:before="48" w:beforeLines="20" w:after="48" w:afterLines="20"/>
              <w:jc w:val="center"/>
              <w:rPr>
                <w:sz w:val="18"/>
              </w:rPr>
            </w:pPr>
            <w:r>
              <w:rPr>
                <w:sz w:val="18"/>
              </w:rPr>
              <w:t>评标办法</w:t>
            </w:r>
          </w:p>
        </w:tc>
        <w:tc>
          <w:tcPr>
            <w:tcW w:w="628" w:type="pct"/>
            <w:vAlign w:val="center"/>
          </w:tcPr>
          <w:p w14:paraId="1BD9A70B">
            <w:pPr>
              <w:spacing w:before="48" w:beforeLines="20" w:after="48" w:afterLines="20"/>
              <w:jc w:val="center"/>
              <w:rPr>
                <w:sz w:val="18"/>
              </w:rPr>
            </w:pPr>
            <w:r>
              <w:rPr>
                <w:rFonts w:hint="eastAsia"/>
                <w:sz w:val="18"/>
              </w:rPr>
              <w:t>xs:string</w:t>
            </w:r>
          </w:p>
        </w:tc>
        <w:tc>
          <w:tcPr>
            <w:tcW w:w="598" w:type="pct"/>
            <w:vAlign w:val="center"/>
          </w:tcPr>
          <w:p w14:paraId="07EA0E84">
            <w:pPr>
              <w:spacing w:before="48" w:beforeLines="20" w:after="48" w:afterLines="20"/>
              <w:jc w:val="center"/>
              <w:rPr>
                <w:sz w:val="18"/>
              </w:rPr>
            </w:pPr>
            <w:r>
              <w:rPr>
                <w:rFonts w:hint="eastAsia"/>
                <w:sz w:val="18"/>
              </w:rPr>
              <w:t>是</w:t>
            </w:r>
          </w:p>
        </w:tc>
        <w:tc>
          <w:tcPr>
            <w:tcW w:w="2098" w:type="pct"/>
            <w:vAlign w:val="center"/>
          </w:tcPr>
          <w:p w14:paraId="393B964D">
            <w:pPr>
              <w:spacing w:before="48" w:beforeLines="20" w:after="48" w:afterLines="20"/>
              <w:ind w:firstLine="180" w:firstLineChars="100"/>
              <w:jc w:val="left"/>
              <w:rPr>
                <w:sz w:val="18"/>
              </w:rPr>
            </w:pPr>
            <w:r>
              <w:rPr>
                <w:rFonts w:hint="eastAsia"/>
                <w:sz w:val="18"/>
              </w:rPr>
              <w:t>应符合本标准表8.12.1评标办法编码的描述</w:t>
            </w:r>
          </w:p>
        </w:tc>
      </w:tr>
      <w:tr w14:paraId="51AE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6EAD522">
            <w:pPr>
              <w:spacing w:before="48" w:beforeLines="20" w:after="48" w:afterLines="20"/>
              <w:ind w:left="425" w:hanging="425"/>
              <w:jc w:val="center"/>
              <w:rPr>
                <w:sz w:val="18"/>
              </w:rPr>
            </w:pPr>
            <w:r>
              <w:rPr>
                <w:rFonts w:hint="eastAsia"/>
                <w:sz w:val="18"/>
              </w:rPr>
              <w:t>2</w:t>
            </w:r>
          </w:p>
        </w:tc>
        <w:tc>
          <w:tcPr>
            <w:tcW w:w="1281" w:type="pct"/>
            <w:vAlign w:val="center"/>
          </w:tcPr>
          <w:p w14:paraId="59FF5FED">
            <w:pPr>
              <w:spacing w:before="48" w:beforeLines="20" w:after="48" w:afterLines="20"/>
              <w:jc w:val="center"/>
              <w:rPr>
                <w:sz w:val="18"/>
              </w:rPr>
            </w:pPr>
            <w:r>
              <w:rPr>
                <w:rFonts w:hint="eastAsia"/>
                <w:sz w:val="18"/>
              </w:rPr>
              <w:t>资格预审申请合格人数</w:t>
            </w:r>
          </w:p>
        </w:tc>
        <w:tc>
          <w:tcPr>
            <w:tcW w:w="628" w:type="pct"/>
            <w:vAlign w:val="center"/>
          </w:tcPr>
          <w:p w14:paraId="350FFA7D">
            <w:pPr>
              <w:spacing w:before="48" w:beforeLines="20" w:after="48" w:afterLines="20"/>
              <w:jc w:val="center"/>
              <w:rPr>
                <w:sz w:val="18"/>
              </w:rPr>
            </w:pPr>
            <w:r>
              <w:rPr>
                <w:rFonts w:hint="eastAsia"/>
                <w:sz w:val="18"/>
              </w:rPr>
              <w:t>xs:integer</w:t>
            </w:r>
          </w:p>
        </w:tc>
        <w:tc>
          <w:tcPr>
            <w:tcW w:w="598" w:type="pct"/>
            <w:vAlign w:val="center"/>
          </w:tcPr>
          <w:p w14:paraId="41095CC2">
            <w:pPr>
              <w:spacing w:before="48" w:beforeLines="20" w:after="48" w:afterLines="20"/>
              <w:jc w:val="center"/>
              <w:rPr>
                <w:sz w:val="18"/>
              </w:rPr>
            </w:pPr>
            <w:r>
              <w:rPr>
                <w:rFonts w:hint="eastAsia"/>
                <w:sz w:val="18"/>
              </w:rPr>
              <w:t>否</w:t>
            </w:r>
          </w:p>
        </w:tc>
        <w:tc>
          <w:tcPr>
            <w:tcW w:w="2098" w:type="pct"/>
            <w:vAlign w:val="center"/>
          </w:tcPr>
          <w:p w14:paraId="1F386608">
            <w:pPr>
              <w:spacing w:before="48" w:beforeLines="20" w:after="48" w:afterLines="20"/>
              <w:ind w:firstLine="180" w:firstLineChars="100"/>
              <w:jc w:val="center"/>
              <w:rPr>
                <w:sz w:val="18"/>
              </w:rPr>
            </w:pPr>
            <w:r>
              <w:rPr>
                <w:rFonts w:hint="eastAsia"/>
                <w:sz w:val="18"/>
              </w:rPr>
              <w:t>—</w:t>
            </w:r>
          </w:p>
        </w:tc>
      </w:tr>
      <w:tr w14:paraId="1685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00A6377">
            <w:pPr>
              <w:spacing w:before="48" w:beforeLines="20" w:after="48" w:afterLines="20"/>
              <w:ind w:left="425" w:hanging="425"/>
              <w:jc w:val="center"/>
              <w:rPr>
                <w:sz w:val="18"/>
              </w:rPr>
            </w:pPr>
            <w:r>
              <w:rPr>
                <w:rFonts w:hint="eastAsia"/>
                <w:sz w:val="18"/>
              </w:rPr>
              <w:t>3</w:t>
            </w:r>
          </w:p>
        </w:tc>
        <w:tc>
          <w:tcPr>
            <w:tcW w:w="1281" w:type="pct"/>
            <w:vAlign w:val="center"/>
          </w:tcPr>
          <w:p w14:paraId="69969249">
            <w:pPr>
              <w:spacing w:before="48" w:beforeLines="20" w:after="48" w:afterLines="20"/>
              <w:jc w:val="center"/>
              <w:rPr>
                <w:sz w:val="18"/>
              </w:rPr>
            </w:pPr>
            <w:r>
              <w:rPr>
                <w:sz w:val="18"/>
              </w:rPr>
              <w:t>备注</w:t>
            </w:r>
          </w:p>
        </w:tc>
        <w:tc>
          <w:tcPr>
            <w:tcW w:w="628" w:type="pct"/>
            <w:vAlign w:val="center"/>
          </w:tcPr>
          <w:p w14:paraId="5076F45A">
            <w:pPr>
              <w:spacing w:before="48" w:beforeLines="20" w:after="48" w:afterLines="20"/>
              <w:jc w:val="center"/>
              <w:rPr>
                <w:sz w:val="18"/>
              </w:rPr>
            </w:pPr>
            <w:r>
              <w:rPr>
                <w:rFonts w:hint="eastAsia"/>
                <w:sz w:val="18"/>
              </w:rPr>
              <w:t>xs:string</w:t>
            </w:r>
          </w:p>
        </w:tc>
        <w:tc>
          <w:tcPr>
            <w:tcW w:w="598" w:type="pct"/>
            <w:vAlign w:val="center"/>
          </w:tcPr>
          <w:p w14:paraId="7E8907DE">
            <w:pPr>
              <w:spacing w:before="48" w:beforeLines="20" w:after="48" w:afterLines="20"/>
              <w:jc w:val="center"/>
              <w:rPr>
                <w:sz w:val="18"/>
              </w:rPr>
            </w:pPr>
            <w:r>
              <w:rPr>
                <w:rFonts w:hint="eastAsia"/>
                <w:sz w:val="18"/>
              </w:rPr>
              <w:t>是</w:t>
            </w:r>
          </w:p>
        </w:tc>
        <w:tc>
          <w:tcPr>
            <w:tcW w:w="2098" w:type="pct"/>
            <w:vAlign w:val="center"/>
          </w:tcPr>
          <w:p w14:paraId="69FFD46B">
            <w:pPr>
              <w:spacing w:before="48" w:beforeLines="20" w:after="48" w:afterLines="20"/>
              <w:jc w:val="center"/>
              <w:rPr>
                <w:sz w:val="18"/>
              </w:rPr>
            </w:pPr>
            <w:r>
              <w:rPr>
                <w:rFonts w:hint="eastAsia"/>
                <w:sz w:val="18"/>
              </w:rPr>
              <w:t>—</w:t>
            </w:r>
          </w:p>
        </w:tc>
      </w:tr>
    </w:tbl>
    <w:p w14:paraId="088FEC5F">
      <w:pPr>
        <w:tabs>
          <w:tab w:val="left" w:pos="0"/>
          <w:tab w:val="left" w:pos="432"/>
        </w:tabs>
        <w:spacing w:line="360" w:lineRule="auto"/>
      </w:pPr>
      <w:r>
        <w:rPr>
          <w:rFonts w:hint="eastAsia"/>
        </w:rPr>
        <w:t>注：评标办法值为22（有限数量制）时，应对资格预审申请合格人数描述。</w:t>
      </w:r>
    </w:p>
    <w:p w14:paraId="146BB73B">
      <w:pPr>
        <w:tabs>
          <w:tab w:val="left" w:pos="0"/>
          <w:tab w:val="left" w:pos="432"/>
        </w:tabs>
        <w:spacing w:line="360" w:lineRule="auto"/>
      </w:pPr>
    </w:p>
    <w:p w14:paraId="03610730">
      <w:pPr>
        <w:numPr>
          <w:ilvl w:val="2"/>
          <w:numId w:val="1"/>
        </w:numPr>
        <w:tabs>
          <w:tab w:val="left" w:pos="0"/>
          <w:tab w:val="clear" w:pos="720"/>
        </w:tabs>
        <w:spacing w:line="360" w:lineRule="auto"/>
        <w:ind w:left="0" w:firstLine="0"/>
      </w:pPr>
      <w:r>
        <w:rPr>
          <w:rFonts w:hint="eastAsia"/>
        </w:rPr>
        <w:t>评审参数由1个或多个评审内容元素、0个或1个计算参数元素、0个或多个分值构成元素构成，其结构如图4.9.3所示。</w:t>
      </w:r>
    </w:p>
    <w:p w14:paraId="3C5D6B1E">
      <w:pPr>
        <w:tabs>
          <w:tab w:val="left" w:pos="0"/>
        </w:tabs>
        <w:spacing w:line="360" w:lineRule="auto"/>
        <w:jc w:val="center"/>
      </w:pPr>
      <w:r>
        <w:drawing>
          <wp:inline distT="0" distB="0" distL="0" distR="0">
            <wp:extent cx="3293110" cy="1803400"/>
            <wp:effectExtent l="0" t="0" r="254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3293110" cy="1803400"/>
                    </a:xfrm>
                    <a:prstGeom prst="rect">
                      <a:avLst/>
                    </a:prstGeom>
                  </pic:spPr>
                </pic:pic>
              </a:graphicData>
            </a:graphic>
          </wp:inline>
        </w:drawing>
      </w:r>
    </w:p>
    <w:p w14:paraId="66E33DF4">
      <w:pPr>
        <w:tabs>
          <w:tab w:val="left" w:pos="0"/>
        </w:tabs>
        <w:spacing w:line="360" w:lineRule="auto"/>
        <w:jc w:val="center"/>
      </w:pPr>
      <w:r>
        <w:rPr>
          <w:rFonts w:hint="eastAsia"/>
          <w:b/>
          <w:bCs/>
        </w:rPr>
        <w:t>图4.9.3评审参数</w:t>
      </w:r>
    </w:p>
    <w:p w14:paraId="36CCB499">
      <w:pPr>
        <w:numPr>
          <w:ilvl w:val="2"/>
          <w:numId w:val="1"/>
        </w:numPr>
        <w:tabs>
          <w:tab w:val="left" w:pos="0"/>
          <w:tab w:val="clear" w:pos="720"/>
        </w:tabs>
        <w:spacing w:line="360" w:lineRule="auto"/>
        <w:ind w:left="0" w:firstLine="0"/>
      </w:pPr>
      <w:r>
        <w:rPr>
          <w:rFonts w:hint="eastAsia"/>
        </w:rPr>
        <w:t>评审内容由若干属性、0个或多个评审内容标题元素构成，评审内容标题由若干属性、0个或多个评审内容标题元素、0个或多个评审内容明细元素构成，评审内容明细由若干属性构成，其结构如图4.9.4所示。</w:t>
      </w:r>
    </w:p>
    <w:p w14:paraId="66392E31">
      <w:pPr>
        <w:tabs>
          <w:tab w:val="left" w:pos="0"/>
        </w:tabs>
        <w:spacing w:line="360" w:lineRule="auto"/>
        <w:jc w:val="center"/>
      </w:pPr>
      <w:r>
        <w:drawing>
          <wp:inline distT="0" distB="0" distL="114300" distR="114300">
            <wp:extent cx="4235450" cy="7825740"/>
            <wp:effectExtent l="0" t="0" r="12700" b="381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29"/>
                    <a:stretch>
                      <a:fillRect/>
                    </a:stretch>
                  </pic:blipFill>
                  <pic:spPr>
                    <a:xfrm>
                      <a:off x="0" y="0"/>
                      <a:ext cx="4235450" cy="7825740"/>
                    </a:xfrm>
                    <a:prstGeom prst="rect">
                      <a:avLst/>
                    </a:prstGeom>
                    <a:noFill/>
                    <a:ln>
                      <a:noFill/>
                    </a:ln>
                  </pic:spPr>
                </pic:pic>
              </a:graphicData>
            </a:graphic>
          </wp:inline>
        </w:drawing>
      </w:r>
    </w:p>
    <w:p w14:paraId="3AADFB1F">
      <w:pPr>
        <w:tabs>
          <w:tab w:val="left" w:pos="0"/>
        </w:tabs>
        <w:spacing w:line="360" w:lineRule="auto"/>
        <w:jc w:val="center"/>
        <w:rPr>
          <w:b/>
          <w:bCs/>
        </w:rPr>
      </w:pPr>
      <w:r>
        <w:rPr>
          <w:rFonts w:hint="eastAsia"/>
          <w:b/>
          <w:bCs/>
        </w:rPr>
        <w:t>图4.9.4评审内容</w:t>
      </w:r>
    </w:p>
    <w:p w14:paraId="3F87AEA0">
      <w:pPr>
        <w:tabs>
          <w:tab w:val="left" w:pos="0"/>
        </w:tabs>
        <w:spacing w:line="360" w:lineRule="auto"/>
      </w:pPr>
    </w:p>
    <w:p w14:paraId="53430C36">
      <w:pPr>
        <w:numPr>
          <w:ilvl w:val="2"/>
          <w:numId w:val="1"/>
        </w:numPr>
        <w:tabs>
          <w:tab w:val="left" w:pos="0"/>
          <w:tab w:val="clear" w:pos="720"/>
        </w:tabs>
        <w:spacing w:line="360" w:lineRule="auto"/>
        <w:ind w:left="0" w:firstLine="0"/>
      </w:pPr>
      <w:r>
        <w:rPr>
          <w:rFonts w:hint="eastAsia"/>
        </w:rPr>
        <w:t>评审内容的属性应符合表4.9.5的规定。</w:t>
      </w:r>
    </w:p>
    <w:p w14:paraId="4E385686">
      <w:pPr>
        <w:tabs>
          <w:tab w:val="left" w:pos="0"/>
        </w:tabs>
        <w:spacing w:line="360" w:lineRule="auto"/>
        <w:jc w:val="center"/>
        <w:rPr>
          <w:b/>
          <w:bCs/>
        </w:rPr>
      </w:pPr>
      <w:r>
        <w:rPr>
          <w:rFonts w:hint="eastAsia"/>
          <w:b/>
          <w:bCs/>
        </w:rPr>
        <w:t>表4.9.5评审内容描述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054"/>
        <w:gridCol w:w="1084"/>
        <w:gridCol w:w="825"/>
        <w:gridCol w:w="3886"/>
      </w:tblGrid>
      <w:tr w14:paraId="34D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5" w:type="pct"/>
            <w:shd w:val="clear" w:color="auto" w:fill="BFBFBF"/>
            <w:vAlign w:val="center"/>
          </w:tcPr>
          <w:p w14:paraId="625C2387">
            <w:pPr>
              <w:spacing w:before="48" w:beforeLines="20" w:after="48" w:afterLines="20"/>
              <w:jc w:val="center"/>
              <w:rPr>
                <w:sz w:val="18"/>
              </w:rPr>
            </w:pPr>
            <w:r>
              <w:rPr>
                <w:rFonts w:hint="eastAsia"/>
                <w:sz w:val="18"/>
              </w:rPr>
              <w:t>序号</w:t>
            </w:r>
          </w:p>
        </w:tc>
        <w:tc>
          <w:tcPr>
            <w:tcW w:w="1205" w:type="pct"/>
            <w:shd w:val="clear" w:color="auto" w:fill="BFBFBF"/>
            <w:vAlign w:val="center"/>
          </w:tcPr>
          <w:p w14:paraId="03CBCB83">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C4B0F6C">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269B69DE">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33393600">
            <w:pPr>
              <w:spacing w:before="48" w:beforeLines="20" w:after="48" w:afterLines="20"/>
              <w:jc w:val="center"/>
              <w:rPr>
                <w:sz w:val="18"/>
              </w:rPr>
            </w:pPr>
            <w:r>
              <w:rPr>
                <w:rFonts w:hint="eastAsia"/>
                <w:sz w:val="18"/>
              </w:rPr>
              <w:t>备注</w:t>
            </w:r>
          </w:p>
        </w:tc>
      </w:tr>
      <w:tr w14:paraId="35F0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65E5EB4">
            <w:pPr>
              <w:spacing w:before="48" w:beforeLines="20" w:after="48" w:afterLines="20"/>
              <w:ind w:left="425" w:hanging="425"/>
              <w:jc w:val="center"/>
              <w:rPr>
                <w:sz w:val="18"/>
              </w:rPr>
            </w:pPr>
            <w:r>
              <w:rPr>
                <w:rFonts w:hint="eastAsia"/>
                <w:sz w:val="18"/>
              </w:rPr>
              <w:t>1</w:t>
            </w:r>
          </w:p>
        </w:tc>
        <w:tc>
          <w:tcPr>
            <w:tcW w:w="1205" w:type="pct"/>
            <w:vAlign w:val="center"/>
          </w:tcPr>
          <w:p w14:paraId="3D63D08B">
            <w:pPr>
              <w:spacing w:before="48" w:beforeLines="20" w:after="48" w:afterLines="20"/>
              <w:jc w:val="center"/>
              <w:rPr>
                <w:sz w:val="18"/>
              </w:rPr>
            </w:pPr>
            <w:r>
              <w:rPr>
                <w:sz w:val="18"/>
              </w:rPr>
              <w:t>评审类别编码</w:t>
            </w:r>
          </w:p>
        </w:tc>
        <w:tc>
          <w:tcPr>
            <w:tcW w:w="636" w:type="pct"/>
            <w:vAlign w:val="center"/>
          </w:tcPr>
          <w:p w14:paraId="39444455">
            <w:pPr>
              <w:spacing w:before="48" w:beforeLines="20" w:after="48" w:afterLines="20"/>
              <w:jc w:val="center"/>
              <w:rPr>
                <w:sz w:val="18"/>
              </w:rPr>
            </w:pPr>
            <w:r>
              <w:rPr>
                <w:rFonts w:hint="eastAsia"/>
                <w:sz w:val="18"/>
              </w:rPr>
              <w:t>xs:integer</w:t>
            </w:r>
          </w:p>
        </w:tc>
        <w:tc>
          <w:tcPr>
            <w:tcW w:w="484" w:type="pct"/>
            <w:vAlign w:val="center"/>
          </w:tcPr>
          <w:p w14:paraId="0AFE3092">
            <w:pPr>
              <w:spacing w:before="48" w:beforeLines="20" w:after="48" w:afterLines="20"/>
              <w:jc w:val="center"/>
              <w:rPr>
                <w:sz w:val="18"/>
              </w:rPr>
            </w:pPr>
            <w:r>
              <w:rPr>
                <w:rFonts w:hint="eastAsia"/>
                <w:sz w:val="18"/>
              </w:rPr>
              <w:t>是</w:t>
            </w:r>
          </w:p>
        </w:tc>
        <w:tc>
          <w:tcPr>
            <w:tcW w:w="2280" w:type="pct"/>
            <w:vAlign w:val="center"/>
          </w:tcPr>
          <w:p w14:paraId="549A13A6">
            <w:pPr>
              <w:spacing w:before="48" w:beforeLines="20" w:after="48" w:afterLines="20"/>
              <w:ind w:firstLine="180" w:firstLineChars="100"/>
              <w:jc w:val="left"/>
              <w:rPr>
                <w:sz w:val="18"/>
              </w:rPr>
            </w:pPr>
            <w:r>
              <w:rPr>
                <w:rFonts w:hint="eastAsia"/>
                <w:sz w:val="18"/>
              </w:rPr>
              <w:t>应符合本标准表8.13.1评审类别编码的描述</w:t>
            </w:r>
          </w:p>
        </w:tc>
      </w:tr>
      <w:tr w14:paraId="78EE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E231A6D">
            <w:pPr>
              <w:spacing w:before="48" w:beforeLines="20" w:after="48" w:afterLines="20"/>
              <w:ind w:left="425" w:hanging="425"/>
              <w:jc w:val="center"/>
              <w:rPr>
                <w:sz w:val="18"/>
              </w:rPr>
            </w:pPr>
            <w:r>
              <w:rPr>
                <w:rFonts w:hint="eastAsia"/>
                <w:sz w:val="18"/>
              </w:rPr>
              <w:t>2</w:t>
            </w:r>
          </w:p>
        </w:tc>
        <w:tc>
          <w:tcPr>
            <w:tcW w:w="1205" w:type="pct"/>
            <w:vAlign w:val="center"/>
          </w:tcPr>
          <w:p w14:paraId="53B9BB23">
            <w:pPr>
              <w:spacing w:before="48" w:beforeLines="20" w:after="48" w:afterLines="20"/>
              <w:jc w:val="center"/>
              <w:rPr>
                <w:sz w:val="18"/>
              </w:rPr>
            </w:pPr>
            <w:r>
              <w:rPr>
                <w:sz w:val="18"/>
              </w:rPr>
              <w:t>评审类别名称</w:t>
            </w:r>
          </w:p>
        </w:tc>
        <w:tc>
          <w:tcPr>
            <w:tcW w:w="636" w:type="pct"/>
            <w:vAlign w:val="center"/>
          </w:tcPr>
          <w:p w14:paraId="174D0B27">
            <w:pPr>
              <w:spacing w:before="48" w:beforeLines="20" w:after="48" w:afterLines="20"/>
              <w:jc w:val="center"/>
              <w:rPr>
                <w:sz w:val="18"/>
              </w:rPr>
            </w:pPr>
            <w:r>
              <w:rPr>
                <w:rFonts w:hint="eastAsia"/>
                <w:sz w:val="18"/>
              </w:rPr>
              <w:t>xs:string</w:t>
            </w:r>
          </w:p>
        </w:tc>
        <w:tc>
          <w:tcPr>
            <w:tcW w:w="484" w:type="pct"/>
            <w:vAlign w:val="center"/>
          </w:tcPr>
          <w:p w14:paraId="01B19E0E">
            <w:pPr>
              <w:spacing w:before="48" w:beforeLines="20" w:after="48" w:afterLines="20"/>
              <w:jc w:val="center"/>
              <w:rPr>
                <w:sz w:val="18"/>
              </w:rPr>
            </w:pPr>
            <w:r>
              <w:rPr>
                <w:rFonts w:hint="eastAsia"/>
                <w:sz w:val="18"/>
              </w:rPr>
              <w:t>是</w:t>
            </w:r>
          </w:p>
        </w:tc>
        <w:tc>
          <w:tcPr>
            <w:tcW w:w="2280" w:type="pct"/>
            <w:vAlign w:val="center"/>
          </w:tcPr>
          <w:p w14:paraId="16092C1F">
            <w:pPr>
              <w:spacing w:before="48" w:beforeLines="20" w:after="48" w:afterLines="20"/>
              <w:ind w:firstLine="180" w:firstLineChars="100"/>
              <w:jc w:val="center"/>
              <w:rPr>
                <w:sz w:val="18"/>
                <w:highlight w:val="yellow"/>
              </w:rPr>
            </w:pPr>
            <w:r>
              <w:rPr>
                <w:rFonts w:hint="eastAsia"/>
                <w:sz w:val="18"/>
              </w:rPr>
              <w:t>—</w:t>
            </w:r>
          </w:p>
        </w:tc>
      </w:tr>
    </w:tbl>
    <w:p w14:paraId="6B2A1457">
      <w:pPr>
        <w:tabs>
          <w:tab w:val="left" w:pos="0"/>
        </w:tabs>
        <w:spacing w:line="360" w:lineRule="auto"/>
        <w:rPr>
          <w:b/>
          <w:bCs/>
        </w:rPr>
      </w:pPr>
    </w:p>
    <w:p w14:paraId="485B3F6C">
      <w:pPr>
        <w:numPr>
          <w:ilvl w:val="2"/>
          <w:numId w:val="1"/>
        </w:numPr>
        <w:tabs>
          <w:tab w:val="left" w:pos="0"/>
          <w:tab w:val="clear" w:pos="720"/>
        </w:tabs>
        <w:spacing w:line="360" w:lineRule="auto"/>
        <w:ind w:left="0" w:firstLine="0"/>
        <w:jc w:val="left"/>
      </w:pPr>
      <w:r>
        <w:rPr>
          <w:rFonts w:hint="eastAsia"/>
        </w:rPr>
        <w:t>评审内容标题的属性应符合表4.9.6的规定。</w:t>
      </w:r>
    </w:p>
    <w:p w14:paraId="6F9CE8C6">
      <w:pPr>
        <w:tabs>
          <w:tab w:val="left" w:pos="0"/>
        </w:tabs>
        <w:spacing w:line="360" w:lineRule="auto"/>
        <w:jc w:val="center"/>
        <w:rPr>
          <w:b/>
          <w:bCs/>
        </w:rPr>
      </w:pPr>
      <w:r>
        <w:rPr>
          <w:rFonts w:hint="eastAsia"/>
          <w:b/>
          <w:bCs/>
        </w:rPr>
        <w:t>表4.9.6评审内容标题</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44D1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719AEC43">
            <w:pPr>
              <w:spacing w:before="48" w:beforeLines="20" w:after="48" w:afterLines="20"/>
              <w:jc w:val="center"/>
              <w:rPr>
                <w:sz w:val="18"/>
              </w:rPr>
            </w:pPr>
            <w:r>
              <w:rPr>
                <w:rFonts w:hint="eastAsia"/>
                <w:sz w:val="18"/>
              </w:rPr>
              <w:t>序号</w:t>
            </w:r>
          </w:p>
        </w:tc>
        <w:tc>
          <w:tcPr>
            <w:tcW w:w="1205" w:type="pct"/>
            <w:shd w:val="clear" w:color="auto" w:fill="BFBFBF"/>
            <w:vAlign w:val="center"/>
          </w:tcPr>
          <w:p w14:paraId="5F66BBC0">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033DA6DF">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6F375EA0">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3A360103">
            <w:pPr>
              <w:spacing w:before="48" w:beforeLines="20" w:after="48" w:afterLines="20"/>
              <w:jc w:val="center"/>
              <w:rPr>
                <w:sz w:val="18"/>
              </w:rPr>
            </w:pPr>
            <w:r>
              <w:rPr>
                <w:rFonts w:hint="eastAsia"/>
                <w:sz w:val="18"/>
              </w:rPr>
              <w:t>备注</w:t>
            </w:r>
          </w:p>
        </w:tc>
      </w:tr>
      <w:tr w14:paraId="7CA4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75784D4">
            <w:pPr>
              <w:spacing w:before="48" w:beforeLines="20" w:after="48" w:afterLines="20"/>
              <w:ind w:left="425" w:hanging="425"/>
              <w:jc w:val="center"/>
              <w:rPr>
                <w:sz w:val="18"/>
              </w:rPr>
            </w:pPr>
            <w:r>
              <w:rPr>
                <w:rFonts w:hint="eastAsia"/>
                <w:sz w:val="18"/>
              </w:rPr>
              <w:t>1</w:t>
            </w:r>
          </w:p>
        </w:tc>
        <w:tc>
          <w:tcPr>
            <w:tcW w:w="1205" w:type="pct"/>
            <w:vAlign w:val="center"/>
          </w:tcPr>
          <w:p w14:paraId="338F84EB">
            <w:pPr>
              <w:spacing w:before="48" w:beforeLines="20" w:after="48" w:afterLines="20"/>
              <w:jc w:val="center"/>
              <w:rPr>
                <w:sz w:val="18"/>
              </w:rPr>
            </w:pPr>
            <w:r>
              <w:rPr>
                <w:sz w:val="18"/>
              </w:rPr>
              <w:t>编码</w:t>
            </w:r>
          </w:p>
        </w:tc>
        <w:tc>
          <w:tcPr>
            <w:tcW w:w="636" w:type="pct"/>
            <w:vAlign w:val="center"/>
          </w:tcPr>
          <w:p w14:paraId="23EB0549">
            <w:pPr>
              <w:spacing w:before="48" w:beforeLines="20" w:after="48" w:afterLines="20"/>
              <w:jc w:val="center"/>
              <w:rPr>
                <w:sz w:val="18"/>
              </w:rPr>
            </w:pPr>
            <w:r>
              <w:rPr>
                <w:rFonts w:hint="eastAsia"/>
                <w:sz w:val="18"/>
              </w:rPr>
              <w:t>xs:string</w:t>
            </w:r>
          </w:p>
        </w:tc>
        <w:tc>
          <w:tcPr>
            <w:tcW w:w="484" w:type="pct"/>
            <w:vAlign w:val="center"/>
          </w:tcPr>
          <w:p w14:paraId="0A369A2A">
            <w:pPr>
              <w:spacing w:before="48" w:beforeLines="20" w:after="48" w:afterLines="20"/>
              <w:jc w:val="center"/>
              <w:rPr>
                <w:sz w:val="18"/>
              </w:rPr>
            </w:pPr>
            <w:r>
              <w:rPr>
                <w:rFonts w:hint="eastAsia"/>
                <w:sz w:val="18"/>
              </w:rPr>
              <w:t>否</w:t>
            </w:r>
          </w:p>
        </w:tc>
        <w:tc>
          <w:tcPr>
            <w:tcW w:w="2279" w:type="pct"/>
            <w:vAlign w:val="center"/>
          </w:tcPr>
          <w:p w14:paraId="6BC4EC29">
            <w:pPr>
              <w:spacing w:before="48" w:beforeLines="20" w:after="48" w:afterLines="20"/>
              <w:ind w:firstLine="180" w:firstLineChars="100"/>
              <w:rPr>
                <w:sz w:val="18"/>
              </w:rPr>
            </w:pPr>
            <w:r>
              <w:rPr>
                <w:rFonts w:hint="eastAsia"/>
                <w:sz w:val="18"/>
              </w:rPr>
              <w:t>应描述评审项的分类编码</w:t>
            </w:r>
          </w:p>
        </w:tc>
      </w:tr>
      <w:tr w14:paraId="5DAC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AAD213A">
            <w:pPr>
              <w:spacing w:before="48" w:beforeLines="20" w:after="48" w:afterLines="20"/>
              <w:ind w:left="425" w:hanging="425"/>
              <w:jc w:val="center"/>
              <w:rPr>
                <w:sz w:val="18"/>
              </w:rPr>
            </w:pPr>
            <w:r>
              <w:rPr>
                <w:rFonts w:hint="eastAsia"/>
                <w:sz w:val="18"/>
              </w:rPr>
              <w:t>2</w:t>
            </w:r>
          </w:p>
        </w:tc>
        <w:tc>
          <w:tcPr>
            <w:tcW w:w="1205" w:type="pct"/>
            <w:vAlign w:val="center"/>
          </w:tcPr>
          <w:p w14:paraId="3EE092D9">
            <w:pPr>
              <w:spacing w:before="48" w:beforeLines="20" w:after="48" w:afterLines="20"/>
              <w:jc w:val="center"/>
              <w:rPr>
                <w:sz w:val="18"/>
              </w:rPr>
            </w:pPr>
            <w:r>
              <w:rPr>
                <w:sz w:val="18"/>
              </w:rPr>
              <w:t>条款号</w:t>
            </w:r>
          </w:p>
        </w:tc>
        <w:tc>
          <w:tcPr>
            <w:tcW w:w="636" w:type="pct"/>
            <w:vAlign w:val="center"/>
          </w:tcPr>
          <w:p w14:paraId="486E746F">
            <w:pPr>
              <w:spacing w:before="48" w:beforeLines="20" w:after="48" w:afterLines="20"/>
              <w:jc w:val="center"/>
              <w:rPr>
                <w:sz w:val="18"/>
              </w:rPr>
            </w:pPr>
            <w:r>
              <w:rPr>
                <w:rFonts w:hint="eastAsia"/>
                <w:sz w:val="18"/>
              </w:rPr>
              <w:t>xs:string</w:t>
            </w:r>
          </w:p>
        </w:tc>
        <w:tc>
          <w:tcPr>
            <w:tcW w:w="484" w:type="pct"/>
            <w:vAlign w:val="center"/>
          </w:tcPr>
          <w:p w14:paraId="5075ABDA">
            <w:pPr>
              <w:spacing w:before="48" w:beforeLines="20" w:after="48" w:afterLines="20"/>
              <w:jc w:val="center"/>
              <w:rPr>
                <w:sz w:val="18"/>
              </w:rPr>
            </w:pPr>
            <w:r>
              <w:rPr>
                <w:rFonts w:hint="eastAsia"/>
                <w:sz w:val="18"/>
              </w:rPr>
              <w:t>否</w:t>
            </w:r>
          </w:p>
        </w:tc>
        <w:tc>
          <w:tcPr>
            <w:tcW w:w="2279" w:type="pct"/>
            <w:vAlign w:val="center"/>
          </w:tcPr>
          <w:p w14:paraId="4D4EA8C1">
            <w:pPr>
              <w:spacing w:before="48" w:beforeLines="20" w:after="48" w:afterLines="20"/>
              <w:ind w:firstLine="180" w:firstLineChars="100"/>
              <w:rPr>
                <w:sz w:val="18"/>
              </w:rPr>
            </w:pPr>
            <w:r>
              <w:rPr>
                <w:rFonts w:hint="eastAsia"/>
                <w:sz w:val="18"/>
              </w:rPr>
              <w:t>应描述评审的条款号</w:t>
            </w:r>
          </w:p>
        </w:tc>
      </w:tr>
      <w:tr w14:paraId="645D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AB90C0D">
            <w:pPr>
              <w:spacing w:before="48" w:beforeLines="20" w:after="48" w:afterLines="20"/>
              <w:ind w:left="425" w:hanging="425"/>
              <w:jc w:val="center"/>
              <w:rPr>
                <w:sz w:val="18"/>
              </w:rPr>
            </w:pPr>
            <w:r>
              <w:rPr>
                <w:rFonts w:hint="eastAsia"/>
                <w:sz w:val="18"/>
              </w:rPr>
              <w:t>3</w:t>
            </w:r>
          </w:p>
        </w:tc>
        <w:tc>
          <w:tcPr>
            <w:tcW w:w="1205" w:type="pct"/>
            <w:vAlign w:val="center"/>
          </w:tcPr>
          <w:p w14:paraId="3810348D">
            <w:pPr>
              <w:spacing w:before="48" w:beforeLines="20" w:after="48" w:afterLines="20"/>
              <w:jc w:val="center"/>
              <w:rPr>
                <w:sz w:val="18"/>
              </w:rPr>
            </w:pPr>
            <w:r>
              <w:rPr>
                <w:sz w:val="18"/>
              </w:rPr>
              <w:t>评审顺序</w:t>
            </w:r>
          </w:p>
        </w:tc>
        <w:tc>
          <w:tcPr>
            <w:tcW w:w="636" w:type="pct"/>
            <w:vAlign w:val="center"/>
          </w:tcPr>
          <w:p w14:paraId="60BCD94A">
            <w:pPr>
              <w:spacing w:before="48" w:beforeLines="20" w:after="48" w:afterLines="20"/>
              <w:jc w:val="center"/>
              <w:rPr>
                <w:sz w:val="18"/>
              </w:rPr>
            </w:pPr>
            <w:r>
              <w:rPr>
                <w:rFonts w:hint="eastAsia"/>
                <w:sz w:val="18"/>
              </w:rPr>
              <w:t>xs:string</w:t>
            </w:r>
          </w:p>
        </w:tc>
        <w:tc>
          <w:tcPr>
            <w:tcW w:w="484" w:type="pct"/>
            <w:vAlign w:val="center"/>
          </w:tcPr>
          <w:p w14:paraId="47E8E471">
            <w:pPr>
              <w:spacing w:before="48" w:beforeLines="20" w:after="48" w:afterLines="20"/>
              <w:jc w:val="center"/>
              <w:rPr>
                <w:sz w:val="18"/>
              </w:rPr>
            </w:pPr>
            <w:r>
              <w:rPr>
                <w:rFonts w:hint="eastAsia"/>
                <w:sz w:val="18"/>
              </w:rPr>
              <w:t>是</w:t>
            </w:r>
          </w:p>
        </w:tc>
        <w:tc>
          <w:tcPr>
            <w:tcW w:w="2279" w:type="pct"/>
            <w:vAlign w:val="center"/>
          </w:tcPr>
          <w:p w14:paraId="4C90A6DB">
            <w:pPr>
              <w:spacing w:before="48" w:beforeLines="20" w:after="48" w:afterLines="20"/>
              <w:ind w:firstLine="180" w:firstLineChars="100"/>
              <w:rPr>
                <w:sz w:val="18"/>
              </w:rPr>
            </w:pPr>
            <w:r>
              <w:rPr>
                <w:rFonts w:hint="eastAsia"/>
                <w:sz w:val="18"/>
              </w:rPr>
              <w:t>应描述评审项的顺序或步骤</w:t>
            </w:r>
          </w:p>
        </w:tc>
      </w:tr>
      <w:tr w14:paraId="375C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3E5135A">
            <w:pPr>
              <w:spacing w:before="48" w:beforeLines="20" w:after="48" w:afterLines="20"/>
              <w:ind w:left="425" w:hanging="425"/>
              <w:jc w:val="center"/>
              <w:rPr>
                <w:sz w:val="18"/>
              </w:rPr>
            </w:pPr>
            <w:r>
              <w:rPr>
                <w:rFonts w:hint="eastAsia"/>
                <w:sz w:val="18"/>
              </w:rPr>
              <w:t>4</w:t>
            </w:r>
          </w:p>
        </w:tc>
        <w:tc>
          <w:tcPr>
            <w:tcW w:w="1205" w:type="pct"/>
            <w:vAlign w:val="center"/>
          </w:tcPr>
          <w:p w14:paraId="06241706">
            <w:pPr>
              <w:spacing w:before="48" w:beforeLines="20" w:after="48" w:afterLines="20"/>
              <w:jc w:val="center"/>
              <w:rPr>
                <w:sz w:val="18"/>
              </w:rPr>
            </w:pPr>
            <w:r>
              <w:rPr>
                <w:sz w:val="18"/>
              </w:rPr>
              <w:t>名称</w:t>
            </w:r>
          </w:p>
        </w:tc>
        <w:tc>
          <w:tcPr>
            <w:tcW w:w="636" w:type="pct"/>
            <w:vAlign w:val="center"/>
          </w:tcPr>
          <w:p w14:paraId="319404EB">
            <w:pPr>
              <w:spacing w:before="48" w:beforeLines="20" w:after="48" w:afterLines="20"/>
              <w:jc w:val="center"/>
              <w:rPr>
                <w:sz w:val="18"/>
              </w:rPr>
            </w:pPr>
            <w:r>
              <w:rPr>
                <w:rFonts w:hint="eastAsia"/>
                <w:sz w:val="18"/>
              </w:rPr>
              <w:t>xs:string</w:t>
            </w:r>
          </w:p>
        </w:tc>
        <w:tc>
          <w:tcPr>
            <w:tcW w:w="484" w:type="pct"/>
            <w:vAlign w:val="center"/>
          </w:tcPr>
          <w:p w14:paraId="168D66A4">
            <w:pPr>
              <w:spacing w:before="48" w:beforeLines="20" w:after="48" w:afterLines="20"/>
              <w:jc w:val="center"/>
              <w:rPr>
                <w:sz w:val="18"/>
              </w:rPr>
            </w:pPr>
            <w:r>
              <w:rPr>
                <w:rFonts w:hint="eastAsia"/>
                <w:sz w:val="18"/>
              </w:rPr>
              <w:t>是</w:t>
            </w:r>
          </w:p>
        </w:tc>
        <w:tc>
          <w:tcPr>
            <w:tcW w:w="2279" w:type="pct"/>
            <w:vAlign w:val="center"/>
          </w:tcPr>
          <w:p w14:paraId="49A76F0E">
            <w:pPr>
              <w:spacing w:before="48" w:beforeLines="20" w:after="48" w:afterLines="20"/>
              <w:ind w:firstLine="180" w:firstLineChars="100"/>
              <w:rPr>
                <w:sz w:val="18"/>
              </w:rPr>
            </w:pPr>
            <w:r>
              <w:rPr>
                <w:rFonts w:hint="eastAsia"/>
                <w:sz w:val="18"/>
              </w:rPr>
              <w:t>应描述评审项的标题名称或评审项的类别</w:t>
            </w:r>
          </w:p>
        </w:tc>
      </w:tr>
      <w:tr w14:paraId="0B28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8E532ED">
            <w:pPr>
              <w:spacing w:before="48" w:beforeLines="20" w:after="48" w:afterLines="20"/>
              <w:ind w:left="425" w:hanging="425"/>
              <w:jc w:val="center"/>
              <w:rPr>
                <w:sz w:val="18"/>
              </w:rPr>
            </w:pPr>
            <w:r>
              <w:rPr>
                <w:rFonts w:hint="eastAsia"/>
                <w:sz w:val="18"/>
              </w:rPr>
              <w:t>5</w:t>
            </w:r>
          </w:p>
        </w:tc>
        <w:tc>
          <w:tcPr>
            <w:tcW w:w="1205" w:type="pct"/>
            <w:vAlign w:val="center"/>
          </w:tcPr>
          <w:p w14:paraId="3BDF8B3C">
            <w:pPr>
              <w:spacing w:before="48" w:beforeLines="20" w:after="48" w:afterLines="20"/>
              <w:jc w:val="center"/>
              <w:rPr>
                <w:sz w:val="18"/>
              </w:rPr>
            </w:pPr>
            <w:r>
              <w:rPr>
                <w:rFonts w:hint="eastAsia"/>
                <w:sz w:val="18"/>
              </w:rPr>
              <w:t>内容</w:t>
            </w:r>
          </w:p>
        </w:tc>
        <w:tc>
          <w:tcPr>
            <w:tcW w:w="636" w:type="pct"/>
            <w:vAlign w:val="center"/>
          </w:tcPr>
          <w:p w14:paraId="09ED4E2C">
            <w:pPr>
              <w:spacing w:before="48" w:beforeLines="20" w:after="48" w:afterLines="20"/>
              <w:jc w:val="center"/>
              <w:rPr>
                <w:sz w:val="18"/>
              </w:rPr>
            </w:pPr>
            <w:r>
              <w:rPr>
                <w:rFonts w:hint="eastAsia"/>
                <w:sz w:val="18"/>
              </w:rPr>
              <w:t>xs:string</w:t>
            </w:r>
          </w:p>
        </w:tc>
        <w:tc>
          <w:tcPr>
            <w:tcW w:w="484" w:type="pct"/>
            <w:vAlign w:val="center"/>
          </w:tcPr>
          <w:p w14:paraId="6FDCAB7F">
            <w:pPr>
              <w:spacing w:before="48" w:beforeLines="20" w:after="48" w:afterLines="20"/>
              <w:jc w:val="center"/>
              <w:rPr>
                <w:sz w:val="18"/>
              </w:rPr>
            </w:pPr>
            <w:r>
              <w:rPr>
                <w:rFonts w:hint="eastAsia"/>
                <w:sz w:val="18"/>
              </w:rPr>
              <w:t>否</w:t>
            </w:r>
          </w:p>
        </w:tc>
        <w:tc>
          <w:tcPr>
            <w:tcW w:w="2279" w:type="pct"/>
            <w:vAlign w:val="center"/>
          </w:tcPr>
          <w:p w14:paraId="7FAC2C35">
            <w:pPr>
              <w:spacing w:before="48" w:beforeLines="20" w:after="48" w:afterLines="20"/>
              <w:ind w:firstLine="180" w:firstLineChars="100"/>
              <w:jc w:val="left"/>
              <w:rPr>
                <w:sz w:val="18"/>
              </w:rPr>
            </w:pPr>
            <w:r>
              <w:rPr>
                <w:rFonts w:hint="eastAsia"/>
                <w:sz w:val="18"/>
              </w:rPr>
              <w:t>应描述评审的内容</w:t>
            </w:r>
          </w:p>
        </w:tc>
      </w:tr>
      <w:tr w14:paraId="6514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9D48E27">
            <w:pPr>
              <w:spacing w:before="48" w:beforeLines="20" w:after="48" w:afterLines="20"/>
              <w:ind w:left="425" w:hanging="425"/>
              <w:jc w:val="center"/>
              <w:rPr>
                <w:sz w:val="18"/>
              </w:rPr>
            </w:pPr>
            <w:r>
              <w:rPr>
                <w:rFonts w:hint="eastAsia"/>
                <w:sz w:val="18"/>
              </w:rPr>
              <w:t>5</w:t>
            </w:r>
          </w:p>
        </w:tc>
        <w:tc>
          <w:tcPr>
            <w:tcW w:w="1205" w:type="pct"/>
            <w:vAlign w:val="center"/>
          </w:tcPr>
          <w:p w14:paraId="2A5E355A">
            <w:pPr>
              <w:spacing w:before="48" w:beforeLines="20" w:after="48" w:afterLines="20"/>
              <w:jc w:val="center"/>
              <w:rPr>
                <w:sz w:val="18"/>
              </w:rPr>
            </w:pPr>
            <w:r>
              <w:rPr>
                <w:sz w:val="18"/>
              </w:rPr>
              <w:t>备注</w:t>
            </w:r>
          </w:p>
        </w:tc>
        <w:tc>
          <w:tcPr>
            <w:tcW w:w="636" w:type="pct"/>
            <w:vAlign w:val="center"/>
          </w:tcPr>
          <w:p w14:paraId="7B318699">
            <w:pPr>
              <w:spacing w:before="48" w:beforeLines="20" w:after="48" w:afterLines="20"/>
              <w:jc w:val="center"/>
              <w:rPr>
                <w:sz w:val="18"/>
              </w:rPr>
            </w:pPr>
            <w:r>
              <w:rPr>
                <w:rFonts w:hint="eastAsia"/>
                <w:sz w:val="18"/>
              </w:rPr>
              <w:t>xs:string</w:t>
            </w:r>
          </w:p>
        </w:tc>
        <w:tc>
          <w:tcPr>
            <w:tcW w:w="484" w:type="pct"/>
            <w:vAlign w:val="center"/>
          </w:tcPr>
          <w:p w14:paraId="360591AC">
            <w:pPr>
              <w:spacing w:before="48" w:beforeLines="20" w:after="48" w:afterLines="20"/>
              <w:jc w:val="center"/>
              <w:rPr>
                <w:sz w:val="18"/>
              </w:rPr>
            </w:pPr>
            <w:r>
              <w:rPr>
                <w:rFonts w:hint="eastAsia"/>
                <w:sz w:val="18"/>
              </w:rPr>
              <w:t>是</w:t>
            </w:r>
          </w:p>
        </w:tc>
        <w:tc>
          <w:tcPr>
            <w:tcW w:w="2279" w:type="pct"/>
            <w:vAlign w:val="center"/>
          </w:tcPr>
          <w:p w14:paraId="0EB23127">
            <w:pPr>
              <w:spacing w:before="48" w:beforeLines="20" w:after="48" w:afterLines="20"/>
              <w:ind w:firstLine="180" w:firstLineChars="100"/>
              <w:jc w:val="center"/>
              <w:rPr>
                <w:sz w:val="18"/>
              </w:rPr>
            </w:pPr>
            <w:r>
              <w:rPr>
                <w:rFonts w:hint="eastAsia"/>
                <w:sz w:val="18"/>
              </w:rPr>
              <w:t>—</w:t>
            </w:r>
          </w:p>
        </w:tc>
      </w:tr>
    </w:tbl>
    <w:p w14:paraId="5B6B0327">
      <w:pPr>
        <w:tabs>
          <w:tab w:val="left" w:pos="0"/>
        </w:tabs>
        <w:spacing w:line="360" w:lineRule="auto"/>
        <w:jc w:val="left"/>
      </w:pPr>
      <w:r>
        <w:rPr>
          <w:rFonts w:hint="eastAsia"/>
        </w:rPr>
        <w:t>注：名称、内容的描述宜采用本标准表8.17.1规定的名称和内容进行描述，也可根据项目当招投标主管部门的要求调整描述内容，或按招标人对项目的要求进行描述。</w:t>
      </w:r>
    </w:p>
    <w:p w14:paraId="3364C9FB">
      <w:pPr>
        <w:tabs>
          <w:tab w:val="left" w:pos="0"/>
        </w:tabs>
        <w:spacing w:line="360" w:lineRule="auto"/>
        <w:jc w:val="left"/>
      </w:pPr>
    </w:p>
    <w:p w14:paraId="3CA581B8">
      <w:pPr>
        <w:numPr>
          <w:ilvl w:val="2"/>
          <w:numId w:val="1"/>
        </w:numPr>
        <w:tabs>
          <w:tab w:val="left" w:pos="0"/>
          <w:tab w:val="clear" w:pos="720"/>
        </w:tabs>
        <w:spacing w:line="360" w:lineRule="auto"/>
        <w:ind w:left="0" w:firstLine="0"/>
      </w:pPr>
      <w:r>
        <w:rPr>
          <w:rFonts w:hint="eastAsia"/>
        </w:rPr>
        <w:t>评审内容明细的属性应符合表4.9.8的规定。</w:t>
      </w:r>
    </w:p>
    <w:p w14:paraId="346E3A06">
      <w:pPr>
        <w:tabs>
          <w:tab w:val="left" w:pos="0"/>
        </w:tabs>
        <w:spacing w:line="360" w:lineRule="auto"/>
        <w:jc w:val="center"/>
        <w:rPr>
          <w:b/>
          <w:bCs/>
        </w:rPr>
      </w:pPr>
      <w:r>
        <w:rPr>
          <w:rFonts w:hint="eastAsia"/>
          <w:b/>
          <w:bCs/>
        </w:rPr>
        <w:t>表4.9.8评审内容明细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2670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03B4CB47">
            <w:pPr>
              <w:spacing w:before="48" w:beforeLines="20" w:after="48" w:afterLines="20"/>
              <w:jc w:val="center"/>
              <w:rPr>
                <w:sz w:val="18"/>
              </w:rPr>
            </w:pPr>
            <w:r>
              <w:rPr>
                <w:rFonts w:hint="eastAsia"/>
                <w:sz w:val="18"/>
              </w:rPr>
              <w:t>序号</w:t>
            </w:r>
          </w:p>
        </w:tc>
        <w:tc>
          <w:tcPr>
            <w:tcW w:w="1205" w:type="pct"/>
            <w:shd w:val="clear" w:color="auto" w:fill="BFBFBF"/>
            <w:vAlign w:val="center"/>
          </w:tcPr>
          <w:p w14:paraId="49E72721">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3D4E9A4">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A140B73">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4E081092">
            <w:pPr>
              <w:spacing w:before="48" w:beforeLines="20" w:after="48" w:afterLines="20"/>
              <w:jc w:val="center"/>
              <w:rPr>
                <w:sz w:val="18"/>
              </w:rPr>
            </w:pPr>
            <w:r>
              <w:rPr>
                <w:rFonts w:hint="eastAsia"/>
                <w:sz w:val="18"/>
              </w:rPr>
              <w:t>备注</w:t>
            </w:r>
          </w:p>
        </w:tc>
      </w:tr>
      <w:tr w14:paraId="06A8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pct"/>
            <w:vAlign w:val="center"/>
          </w:tcPr>
          <w:p w14:paraId="466D0CD5">
            <w:pPr>
              <w:spacing w:before="48" w:beforeLines="20" w:after="48" w:afterLines="20"/>
              <w:ind w:left="425" w:hanging="425"/>
              <w:jc w:val="center"/>
              <w:rPr>
                <w:sz w:val="18"/>
              </w:rPr>
            </w:pPr>
            <w:r>
              <w:rPr>
                <w:rFonts w:hint="eastAsia"/>
                <w:sz w:val="18"/>
              </w:rPr>
              <w:t>1</w:t>
            </w:r>
          </w:p>
        </w:tc>
        <w:tc>
          <w:tcPr>
            <w:tcW w:w="1205" w:type="pct"/>
            <w:vAlign w:val="center"/>
          </w:tcPr>
          <w:p w14:paraId="609227BC">
            <w:pPr>
              <w:spacing w:before="48" w:beforeLines="20" w:after="48" w:afterLines="20"/>
              <w:jc w:val="center"/>
              <w:rPr>
                <w:sz w:val="18"/>
              </w:rPr>
            </w:pPr>
            <w:r>
              <w:rPr>
                <w:sz w:val="18"/>
              </w:rPr>
              <w:t>编码</w:t>
            </w:r>
          </w:p>
        </w:tc>
        <w:tc>
          <w:tcPr>
            <w:tcW w:w="636" w:type="pct"/>
            <w:vAlign w:val="center"/>
          </w:tcPr>
          <w:p w14:paraId="620B47C3">
            <w:pPr>
              <w:spacing w:before="48" w:beforeLines="20" w:after="48" w:afterLines="20"/>
              <w:jc w:val="center"/>
              <w:rPr>
                <w:sz w:val="18"/>
              </w:rPr>
            </w:pPr>
            <w:r>
              <w:rPr>
                <w:rFonts w:hint="eastAsia"/>
                <w:sz w:val="18"/>
              </w:rPr>
              <w:t>xs:string</w:t>
            </w:r>
          </w:p>
        </w:tc>
        <w:tc>
          <w:tcPr>
            <w:tcW w:w="484" w:type="pct"/>
            <w:vAlign w:val="center"/>
          </w:tcPr>
          <w:p w14:paraId="65CCF654">
            <w:pPr>
              <w:spacing w:before="48" w:beforeLines="20" w:after="48" w:afterLines="20"/>
              <w:jc w:val="center"/>
              <w:rPr>
                <w:sz w:val="18"/>
              </w:rPr>
            </w:pPr>
            <w:r>
              <w:rPr>
                <w:rFonts w:hint="eastAsia"/>
                <w:sz w:val="18"/>
              </w:rPr>
              <w:t>否</w:t>
            </w:r>
          </w:p>
        </w:tc>
        <w:tc>
          <w:tcPr>
            <w:tcW w:w="2279" w:type="pct"/>
            <w:vAlign w:val="center"/>
          </w:tcPr>
          <w:p w14:paraId="0312E357">
            <w:pPr>
              <w:spacing w:before="48" w:beforeLines="20" w:after="48" w:afterLines="20"/>
              <w:ind w:firstLine="180" w:firstLineChars="100"/>
              <w:rPr>
                <w:sz w:val="18"/>
              </w:rPr>
            </w:pPr>
            <w:r>
              <w:rPr>
                <w:rFonts w:hint="eastAsia"/>
                <w:sz w:val="18"/>
              </w:rPr>
              <w:t>应描述评审的编号或条款号</w:t>
            </w:r>
          </w:p>
        </w:tc>
      </w:tr>
      <w:tr w14:paraId="65F1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BDA92B5">
            <w:pPr>
              <w:spacing w:before="48" w:beforeLines="20" w:after="48" w:afterLines="20"/>
              <w:ind w:left="425" w:hanging="425"/>
              <w:jc w:val="center"/>
              <w:rPr>
                <w:sz w:val="18"/>
              </w:rPr>
            </w:pPr>
            <w:r>
              <w:rPr>
                <w:rFonts w:hint="eastAsia"/>
                <w:sz w:val="18"/>
              </w:rPr>
              <w:t>3</w:t>
            </w:r>
          </w:p>
        </w:tc>
        <w:tc>
          <w:tcPr>
            <w:tcW w:w="1205" w:type="pct"/>
            <w:vAlign w:val="center"/>
          </w:tcPr>
          <w:p w14:paraId="0B3B2B26">
            <w:pPr>
              <w:spacing w:before="48" w:beforeLines="20" w:after="48" w:afterLines="20"/>
              <w:jc w:val="center"/>
              <w:rPr>
                <w:sz w:val="18"/>
              </w:rPr>
            </w:pPr>
            <w:r>
              <w:rPr>
                <w:sz w:val="18"/>
              </w:rPr>
              <w:t>评审顺序</w:t>
            </w:r>
          </w:p>
        </w:tc>
        <w:tc>
          <w:tcPr>
            <w:tcW w:w="636" w:type="pct"/>
            <w:vAlign w:val="center"/>
          </w:tcPr>
          <w:p w14:paraId="77F30FAB">
            <w:pPr>
              <w:spacing w:before="48" w:beforeLines="20" w:after="48" w:afterLines="20"/>
              <w:jc w:val="center"/>
              <w:rPr>
                <w:sz w:val="18"/>
              </w:rPr>
            </w:pPr>
            <w:r>
              <w:rPr>
                <w:rFonts w:hint="eastAsia"/>
                <w:sz w:val="18"/>
              </w:rPr>
              <w:t>xs:string</w:t>
            </w:r>
          </w:p>
        </w:tc>
        <w:tc>
          <w:tcPr>
            <w:tcW w:w="484" w:type="pct"/>
            <w:vAlign w:val="center"/>
          </w:tcPr>
          <w:p w14:paraId="42ACFC2C">
            <w:pPr>
              <w:spacing w:before="48" w:beforeLines="20" w:after="48" w:afterLines="20"/>
              <w:jc w:val="center"/>
              <w:rPr>
                <w:sz w:val="18"/>
              </w:rPr>
            </w:pPr>
            <w:r>
              <w:rPr>
                <w:rFonts w:hint="eastAsia"/>
                <w:sz w:val="18"/>
              </w:rPr>
              <w:t>是</w:t>
            </w:r>
          </w:p>
        </w:tc>
        <w:tc>
          <w:tcPr>
            <w:tcW w:w="2279" w:type="pct"/>
            <w:vAlign w:val="center"/>
          </w:tcPr>
          <w:p w14:paraId="0152F0F1">
            <w:pPr>
              <w:spacing w:before="48" w:beforeLines="20" w:after="48" w:afterLines="20"/>
              <w:ind w:firstLine="180" w:firstLineChars="100"/>
              <w:rPr>
                <w:sz w:val="18"/>
              </w:rPr>
            </w:pPr>
            <w:r>
              <w:rPr>
                <w:rFonts w:hint="eastAsia"/>
                <w:sz w:val="18"/>
              </w:rPr>
              <w:t>描述评审项的顺序或步骤</w:t>
            </w:r>
          </w:p>
        </w:tc>
      </w:tr>
      <w:tr w14:paraId="4E2B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pct"/>
            <w:vAlign w:val="center"/>
          </w:tcPr>
          <w:p w14:paraId="0D80795A">
            <w:pPr>
              <w:spacing w:before="48" w:beforeLines="20" w:after="48" w:afterLines="20"/>
              <w:ind w:left="425" w:hanging="425"/>
              <w:jc w:val="center"/>
              <w:rPr>
                <w:sz w:val="18"/>
              </w:rPr>
            </w:pPr>
            <w:r>
              <w:rPr>
                <w:rFonts w:hint="eastAsia"/>
                <w:sz w:val="18"/>
              </w:rPr>
              <w:t>4</w:t>
            </w:r>
          </w:p>
        </w:tc>
        <w:tc>
          <w:tcPr>
            <w:tcW w:w="1205" w:type="pct"/>
            <w:vAlign w:val="center"/>
          </w:tcPr>
          <w:p w14:paraId="14BC3150">
            <w:pPr>
              <w:spacing w:before="48" w:beforeLines="20" w:after="48" w:afterLines="20"/>
              <w:jc w:val="center"/>
              <w:rPr>
                <w:sz w:val="18"/>
              </w:rPr>
            </w:pPr>
            <w:r>
              <w:rPr>
                <w:sz w:val="18"/>
              </w:rPr>
              <w:t>名称</w:t>
            </w:r>
          </w:p>
        </w:tc>
        <w:tc>
          <w:tcPr>
            <w:tcW w:w="636" w:type="pct"/>
            <w:vAlign w:val="center"/>
          </w:tcPr>
          <w:p w14:paraId="12BC85B5">
            <w:pPr>
              <w:spacing w:before="48" w:beforeLines="20" w:after="48" w:afterLines="20"/>
              <w:jc w:val="center"/>
              <w:rPr>
                <w:sz w:val="18"/>
              </w:rPr>
            </w:pPr>
            <w:r>
              <w:rPr>
                <w:rFonts w:hint="eastAsia"/>
                <w:sz w:val="18"/>
              </w:rPr>
              <w:t>xs:string</w:t>
            </w:r>
          </w:p>
        </w:tc>
        <w:tc>
          <w:tcPr>
            <w:tcW w:w="484" w:type="pct"/>
            <w:vAlign w:val="center"/>
          </w:tcPr>
          <w:p w14:paraId="65623AB5">
            <w:pPr>
              <w:spacing w:before="48" w:beforeLines="20" w:after="48" w:afterLines="20"/>
              <w:jc w:val="center"/>
              <w:rPr>
                <w:sz w:val="18"/>
              </w:rPr>
            </w:pPr>
            <w:r>
              <w:rPr>
                <w:rFonts w:hint="eastAsia"/>
                <w:sz w:val="18"/>
              </w:rPr>
              <w:t>是</w:t>
            </w:r>
          </w:p>
        </w:tc>
        <w:tc>
          <w:tcPr>
            <w:tcW w:w="2279" w:type="pct"/>
            <w:vAlign w:val="center"/>
          </w:tcPr>
          <w:p w14:paraId="04731650">
            <w:pPr>
              <w:spacing w:before="48" w:beforeLines="20" w:after="48" w:afterLines="20"/>
              <w:ind w:firstLine="180" w:firstLineChars="100"/>
              <w:rPr>
                <w:sz w:val="18"/>
              </w:rPr>
            </w:pPr>
            <w:r>
              <w:rPr>
                <w:rFonts w:hint="eastAsia"/>
                <w:sz w:val="18"/>
              </w:rPr>
              <w:t>应描述评审项的名称或评审因素</w:t>
            </w:r>
          </w:p>
        </w:tc>
      </w:tr>
      <w:tr w14:paraId="4D01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B750594">
            <w:pPr>
              <w:spacing w:before="48" w:beforeLines="20" w:after="48" w:afterLines="20"/>
              <w:ind w:left="425" w:hanging="425"/>
              <w:jc w:val="center"/>
              <w:rPr>
                <w:sz w:val="18"/>
              </w:rPr>
            </w:pPr>
            <w:r>
              <w:rPr>
                <w:rFonts w:hint="eastAsia"/>
                <w:sz w:val="18"/>
              </w:rPr>
              <w:t>5</w:t>
            </w:r>
          </w:p>
        </w:tc>
        <w:tc>
          <w:tcPr>
            <w:tcW w:w="1205" w:type="pct"/>
            <w:vAlign w:val="center"/>
          </w:tcPr>
          <w:p w14:paraId="53640290">
            <w:pPr>
              <w:spacing w:before="48" w:beforeLines="20" w:after="48" w:afterLines="20"/>
              <w:jc w:val="center"/>
              <w:rPr>
                <w:sz w:val="18"/>
              </w:rPr>
            </w:pPr>
            <w:r>
              <w:rPr>
                <w:sz w:val="18"/>
              </w:rPr>
              <w:t>内容</w:t>
            </w:r>
          </w:p>
        </w:tc>
        <w:tc>
          <w:tcPr>
            <w:tcW w:w="636" w:type="pct"/>
            <w:vAlign w:val="center"/>
          </w:tcPr>
          <w:p w14:paraId="3EC33BA2">
            <w:pPr>
              <w:spacing w:before="48" w:beforeLines="20" w:after="48" w:afterLines="20"/>
              <w:jc w:val="center"/>
              <w:rPr>
                <w:sz w:val="18"/>
              </w:rPr>
            </w:pPr>
            <w:r>
              <w:rPr>
                <w:rFonts w:hint="eastAsia"/>
                <w:sz w:val="18"/>
              </w:rPr>
              <w:t>xs:string</w:t>
            </w:r>
          </w:p>
        </w:tc>
        <w:tc>
          <w:tcPr>
            <w:tcW w:w="484" w:type="pct"/>
            <w:vAlign w:val="center"/>
          </w:tcPr>
          <w:p w14:paraId="62D39037">
            <w:pPr>
              <w:spacing w:before="48" w:beforeLines="20" w:after="48" w:afterLines="20"/>
              <w:jc w:val="center"/>
              <w:rPr>
                <w:sz w:val="18"/>
              </w:rPr>
            </w:pPr>
            <w:r>
              <w:rPr>
                <w:rFonts w:hint="eastAsia"/>
                <w:sz w:val="18"/>
              </w:rPr>
              <w:t>是</w:t>
            </w:r>
          </w:p>
        </w:tc>
        <w:tc>
          <w:tcPr>
            <w:tcW w:w="2279" w:type="pct"/>
            <w:vAlign w:val="center"/>
          </w:tcPr>
          <w:p w14:paraId="69506A11">
            <w:pPr>
              <w:spacing w:before="48" w:beforeLines="20" w:after="48" w:afterLines="20"/>
              <w:ind w:firstLine="180" w:firstLineChars="100"/>
              <w:jc w:val="left"/>
              <w:rPr>
                <w:sz w:val="18"/>
              </w:rPr>
            </w:pPr>
            <w:r>
              <w:rPr>
                <w:rFonts w:hint="eastAsia"/>
                <w:sz w:val="18"/>
              </w:rPr>
              <w:t>描述评审的内容或评审标准</w:t>
            </w:r>
          </w:p>
        </w:tc>
      </w:tr>
      <w:tr w14:paraId="27DB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E8A837A">
            <w:pPr>
              <w:spacing w:before="48" w:beforeLines="20" w:after="48" w:afterLines="20"/>
              <w:ind w:left="425" w:hanging="425"/>
              <w:jc w:val="center"/>
              <w:rPr>
                <w:sz w:val="18"/>
              </w:rPr>
            </w:pPr>
            <w:r>
              <w:rPr>
                <w:rFonts w:hint="eastAsia"/>
                <w:sz w:val="18"/>
              </w:rPr>
              <w:t>6</w:t>
            </w:r>
          </w:p>
        </w:tc>
        <w:tc>
          <w:tcPr>
            <w:tcW w:w="1205" w:type="pct"/>
            <w:vAlign w:val="center"/>
          </w:tcPr>
          <w:p w14:paraId="02E2B8CA">
            <w:pPr>
              <w:spacing w:before="48" w:beforeLines="20" w:after="48" w:afterLines="20"/>
              <w:jc w:val="center"/>
              <w:rPr>
                <w:sz w:val="18"/>
              </w:rPr>
            </w:pPr>
            <w:r>
              <w:rPr>
                <w:sz w:val="18"/>
              </w:rPr>
              <w:t>分值</w:t>
            </w:r>
          </w:p>
        </w:tc>
        <w:tc>
          <w:tcPr>
            <w:tcW w:w="636" w:type="pct"/>
            <w:vAlign w:val="center"/>
          </w:tcPr>
          <w:p w14:paraId="4ED7CC36">
            <w:pPr>
              <w:spacing w:before="48" w:beforeLines="20" w:after="48" w:afterLines="20"/>
              <w:jc w:val="center"/>
              <w:rPr>
                <w:sz w:val="18"/>
              </w:rPr>
            </w:pPr>
            <w:r>
              <w:rPr>
                <w:rFonts w:hint="eastAsia"/>
                <w:sz w:val="18"/>
              </w:rPr>
              <w:t>xs:decimal</w:t>
            </w:r>
          </w:p>
        </w:tc>
        <w:tc>
          <w:tcPr>
            <w:tcW w:w="484" w:type="pct"/>
            <w:vAlign w:val="center"/>
          </w:tcPr>
          <w:p w14:paraId="47C2219D">
            <w:pPr>
              <w:spacing w:before="48" w:beforeLines="20" w:after="48" w:afterLines="20"/>
              <w:jc w:val="center"/>
              <w:rPr>
                <w:sz w:val="18"/>
              </w:rPr>
            </w:pPr>
            <w:r>
              <w:rPr>
                <w:rFonts w:hint="eastAsia"/>
                <w:sz w:val="18"/>
              </w:rPr>
              <w:t>否</w:t>
            </w:r>
          </w:p>
        </w:tc>
        <w:tc>
          <w:tcPr>
            <w:tcW w:w="2279" w:type="pct"/>
            <w:vAlign w:val="center"/>
          </w:tcPr>
          <w:p w14:paraId="7D906763">
            <w:pPr>
              <w:spacing w:before="48" w:beforeLines="20" w:after="48" w:afterLines="20"/>
              <w:ind w:firstLine="180" w:firstLineChars="100"/>
              <w:jc w:val="left"/>
              <w:rPr>
                <w:sz w:val="18"/>
              </w:rPr>
            </w:pPr>
            <w:r>
              <w:rPr>
                <w:rFonts w:hint="eastAsia"/>
                <w:sz w:val="18"/>
              </w:rPr>
              <w:t>应描述评审项的分值，如有</w:t>
            </w:r>
          </w:p>
        </w:tc>
      </w:tr>
      <w:tr w14:paraId="08ED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08B29F1">
            <w:pPr>
              <w:spacing w:before="48" w:beforeLines="20" w:after="48" w:afterLines="20"/>
              <w:ind w:left="425" w:hanging="425"/>
              <w:jc w:val="center"/>
              <w:rPr>
                <w:sz w:val="18"/>
              </w:rPr>
            </w:pPr>
            <w:r>
              <w:rPr>
                <w:rFonts w:hint="eastAsia"/>
                <w:sz w:val="18"/>
              </w:rPr>
              <w:t>7</w:t>
            </w:r>
          </w:p>
        </w:tc>
        <w:tc>
          <w:tcPr>
            <w:tcW w:w="1205" w:type="pct"/>
            <w:vAlign w:val="center"/>
          </w:tcPr>
          <w:p w14:paraId="15D4BA9A">
            <w:pPr>
              <w:spacing w:before="48" w:beforeLines="20" w:after="48" w:afterLines="20"/>
              <w:jc w:val="center"/>
              <w:rPr>
                <w:sz w:val="18"/>
              </w:rPr>
            </w:pPr>
            <w:r>
              <w:rPr>
                <w:sz w:val="18"/>
              </w:rPr>
              <w:t>权重</w:t>
            </w:r>
          </w:p>
        </w:tc>
        <w:tc>
          <w:tcPr>
            <w:tcW w:w="636" w:type="pct"/>
            <w:vAlign w:val="center"/>
          </w:tcPr>
          <w:p w14:paraId="1D075454">
            <w:pPr>
              <w:spacing w:before="48" w:beforeLines="20" w:after="48" w:afterLines="20"/>
              <w:jc w:val="center"/>
              <w:rPr>
                <w:sz w:val="18"/>
              </w:rPr>
            </w:pPr>
            <w:r>
              <w:rPr>
                <w:rFonts w:hint="eastAsia"/>
                <w:sz w:val="18"/>
              </w:rPr>
              <w:t>xs:decimal</w:t>
            </w:r>
          </w:p>
        </w:tc>
        <w:tc>
          <w:tcPr>
            <w:tcW w:w="484" w:type="pct"/>
            <w:vAlign w:val="center"/>
          </w:tcPr>
          <w:p w14:paraId="3D3ADEB3">
            <w:pPr>
              <w:spacing w:before="48" w:beforeLines="20" w:after="48" w:afterLines="20"/>
              <w:jc w:val="center"/>
              <w:rPr>
                <w:sz w:val="18"/>
              </w:rPr>
            </w:pPr>
            <w:r>
              <w:rPr>
                <w:rFonts w:hint="eastAsia"/>
                <w:sz w:val="18"/>
              </w:rPr>
              <w:t>否</w:t>
            </w:r>
          </w:p>
        </w:tc>
        <w:tc>
          <w:tcPr>
            <w:tcW w:w="2279" w:type="pct"/>
            <w:vAlign w:val="center"/>
          </w:tcPr>
          <w:p w14:paraId="167E5E1C">
            <w:pPr>
              <w:spacing w:before="48" w:beforeLines="20" w:after="48" w:afterLines="20"/>
              <w:ind w:firstLine="180" w:firstLineChars="100"/>
              <w:jc w:val="left"/>
              <w:rPr>
                <w:sz w:val="18"/>
              </w:rPr>
            </w:pPr>
            <w:r>
              <w:rPr>
                <w:rFonts w:hint="eastAsia"/>
                <w:sz w:val="18"/>
              </w:rPr>
              <w:t>应描述评审项的权重占比，如有</w:t>
            </w:r>
          </w:p>
        </w:tc>
      </w:tr>
      <w:tr w14:paraId="260E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9158EC8">
            <w:pPr>
              <w:spacing w:before="48" w:beforeLines="20" w:after="48" w:afterLines="20"/>
              <w:ind w:left="425" w:hanging="425"/>
              <w:jc w:val="center"/>
              <w:rPr>
                <w:sz w:val="18"/>
              </w:rPr>
            </w:pPr>
            <w:r>
              <w:rPr>
                <w:rFonts w:hint="eastAsia"/>
                <w:sz w:val="18"/>
              </w:rPr>
              <w:t>8</w:t>
            </w:r>
          </w:p>
        </w:tc>
        <w:tc>
          <w:tcPr>
            <w:tcW w:w="1205" w:type="pct"/>
            <w:vAlign w:val="center"/>
          </w:tcPr>
          <w:p w14:paraId="1B13485B">
            <w:pPr>
              <w:spacing w:before="48" w:beforeLines="20" w:after="48" w:afterLines="20"/>
              <w:jc w:val="center"/>
              <w:rPr>
                <w:sz w:val="18"/>
              </w:rPr>
            </w:pPr>
            <w:r>
              <w:rPr>
                <w:sz w:val="18"/>
              </w:rPr>
              <w:t>备注</w:t>
            </w:r>
          </w:p>
        </w:tc>
        <w:tc>
          <w:tcPr>
            <w:tcW w:w="636" w:type="pct"/>
            <w:vAlign w:val="center"/>
          </w:tcPr>
          <w:p w14:paraId="4DCB794A">
            <w:pPr>
              <w:spacing w:before="48" w:beforeLines="20" w:after="48" w:afterLines="20"/>
              <w:jc w:val="center"/>
              <w:rPr>
                <w:sz w:val="18"/>
              </w:rPr>
            </w:pPr>
            <w:r>
              <w:rPr>
                <w:rFonts w:hint="eastAsia"/>
                <w:sz w:val="18"/>
              </w:rPr>
              <w:t>xs:string</w:t>
            </w:r>
          </w:p>
        </w:tc>
        <w:tc>
          <w:tcPr>
            <w:tcW w:w="484" w:type="pct"/>
            <w:vAlign w:val="center"/>
          </w:tcPr>
          <w:p w14:paraId="11F8E87F">
            <w:pPr>
              <w:spacing w:before="48" w:beforeLines="20" w:after="48" w:afterLines="20"/>
              <w:jc w:val="center"/>
              <w:rPr>
                <w:sz w:val="18"/>
              </w:rPr>
            </w:pPr>
            <w:r>
              <w:rPr>
                <w:rFonts w:hint="eastAsia"/>
                <w:sz w:val="18"/>
              </w:rPr>
              <w:t>是</w:t>
            </w:r>
          </w:p>
        </w:tc>
        <w:tc>
          <w:tcPr>
            <w:tcW w:w="2279" w:type="pct"/>
            <w:vAlign w:val="center"/>
          </w:tcPr>
          <w:p w14:paraId="14FC1719">
            <w:pPr>
              <w:spacing w:before="48" w:beforeLines="20" w:after="48" w:afterLines="20"/>
              <w:ind w:firstLine="180" w:firstLineChars="100"/>
              <w:jc w:val="center"/>
              <w:rPr>
                <w:sz w:val="18"/>
              </w:rPr>
            </w:pPr>
            <w:r>
              <w:rPr>
                <w:rFonts w:hint="eastAsia"/>
                <w:sz w:val="18"/>
              </w:rPr>
              <w:t>—</w:t>
            </w:r>
          </w:p>
        </w:tc>
      </w:tr>
    </w:tbl>
    <w:p w14:paraId="2104D7B8">
      <w:pPr>
        <w:tabs>
          <w:tab w:val="left" w:pos="0"/>
        </w:tabs>
        <w:spacing w:line="360" w:lineRule="auto"/>
        <w:jc w:val="left"/>
      </w:pPr>
      <w:r>
        <w:rPr>
          <w:rFonts w:hint="eastAsia"/>
        </w:rPr>
        <w:t>注：名称、内容的描述宜采用本标准第8.17.1条规定的名称和内容进行描述，也可根据项目当招投标主管部门的要求调整描述内容，或按招标人对项目的要求进行描述。</w:t>
      </w:r>
    </w:p>
    <w:p w14:paraId="51D46A63">
      <w:pPr>
        <w:numPr>
          <w:ilvl w:val="2"/>
          <w:numId w:val="1"/>
        </w:numPr>
        <w:tabs>
          <w:tab w:val="left" w:pos="0"/>
          <w:tab w:val="clear" w:pos="720"/>
        </w:tabs>
        <w:spacing w:line="360" w:lineRule="auto"/>
        <w:ind w:left="0" w:firstLine="0"/>
      </w:pPr>
      <w:r>
        <w:rPr>
          <w:rFonts w:hint="eastAsia"/>
        </w:rPr>
        <w:t>计算参数</w:t>
      </w:r>
      <w:r>
        <w:t>由</w:t>
      </w:r>
      <w:r>
        <w:rPr>
          <w:rFonts w:hint="eastAsia"/>
        </w:rPr>
        <w:t>1个或多个计算参数标题</w:t>
      </w:r>
      <w:r>
        <w:t>元素构成</w:t>
      </w:r>
      <w:r>
        <w:rPr>
          <w:rFonts w:hint="eastAsia"/>
        </w:rPr>
        <w:t>，计算参数标题由若干属性、0个或多个计算参数标题元素、0个或多个计算参数明细元素构成，其结构如图4.9.8所示。</w:t>
      </w:r>
    </w:p>
    <w:p w14:paraId="5D0228D0">
      <w:pPr>
        <w:tabs>
          <w:tab w:val="left" w:pos="0"/>
        </w:tabs>
        <w:spacing w:line="360" w:lineRule="auto"/>
        <w:jc w:val="center"/>
      </w:pPr>
      <w:r>
        <w:drawing>
          <wp:inline distT="0" distB="0" distL="114300" distR="114300">
            <wp:extent cx="4446905" cy="3120390"/>
            <wp:effectExtent l="0" t="0" r="10795" b="381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30"/>
                    <a:stretch>
                      <a:fillRect/>
                    </a:stretch>
                  </pic:blipFill>
                  <pic:spPr>
                    <a:xfrm>
                      <a:off x="0" y="0"/>
                      <a:ext cx="4446905" cy="3120390"/>
                    </a:xfrm>
                    <a:prstGeom prst="rect">
                      <a:avLst/>
                    </a:prstGeom>
                    <a:noFill/>
                    <a:ln>
                      <a:noFill/>
                    </a:ln>
                  </pic:spPr>
                </pic:pic>
              </a:graphicData>
            </a:graphic>
          </wp:inline>
        </w:drawing>
      </w:r>
    </w:p>
    <w:p w14:paraId="36E48D07">
      <w:pPr>
        <w:tabs>
          <w:tab w:val="left" w:pos="0"/>
        </w:tabs>
        <w:spacing w:line="360" w:lineRule="auto"/>
        <w:jc w:val="center"/>
      </w:pPr>
      <w:r>
        <w:rPr>
          <w:rFonts w:hint="eastAsia"/>
          <w:b/>
          <w:bCs/>
        </w:rPr>
        <w:t>图4.9.8计算参数</w:t>
      </w:r>
    </w:p>
    <w:p w14:paraId="79031ABC">
      <w:pPr>
        <w:tabs>
          <w:tab w:val="left" w:pos="0"/>
        </w:tabs>
        <w:spacing w:line="360" w:lineRule="auto"/>
        <w:jc w:val="left"/>
      </w:pPr>
    </w:p>
    <w:p w14:paraId="07258C4C">
      <w:pPr>
        <w:numPr>
          <w:ilvl w:val="2"/>
          <w:numId w:val="1"/>
        </w:numPr>
        <w:tabs>
          <w:tab w:val="left" w:pos="0"/>
          <w:tab w:val="clear" w:pos="720"/>
        </w:tabs>
        <w:spacing w:line="360" w:lineRule="auto"/>
        <w:ind w:left="0" w:firstLine="0"/>
      </w:pPr>
      <w:r>
        <w:rPr>
          <w:rFonts w:hint="eastAsia"/>
        </w:rPr>
        <w:t>计算参数标题的属性应符合表4.9.9的规定。</w:t>
      </w:r>
    </w:p>
    <w:p w14:paraId="4683E599">
      <w:pPr>
        <w:tabs>
          <w:tab w:val="left" w:pos="0"/>
        </w:tabs>
        <w:spacing w:line="360" w:lineRule="auto"/>
        <w:jc w:val="center"/>
        <w:rPr>
          <w:b/>
          <w:bCs/>
        </w:rPr>
      </w:pPr>
      <w:r>
        <w:rPr>
          <w:rFonts w:hint="eastAsia"/>
          <w:b/>
          <w:bCs/>
        </w:rPr>
        <w:t>表4.9.9计算参数标题</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0C0E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4D0BFBF1">
            <w:pPr>
              <w:spacing w:before="48" w:beforeLines="20" w:after="48" w:afterLines="20"/>
              <w:jc w:val="center"/>
              <w:rPr>
                <w:sz w:val="18"/>
              </w:rPr>
            </w:pPr>
            <w:r>
              <w:rPr>
                <w:rFonts w:hint="eastAsia"/>
                <w:sz w:val="18"/>
              </w:rPr>
              <w:t>序号</w:t>
            </w:r>
          </w:p>
        </w:tc>
        <w:tc>
          <w:tcPr>
            <w:tcW w:w="1205" w:type="pct"/>
            <w:shd w:val="clear" w:color="auto" w:fill="BFBFBF"/>
            <w:vAlign w:val="center"/>
          </w:tcPr>
          <w:p w14:paraId="5FCD32D4">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5E23C688">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D842F3E">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73151D36">
            <w:pPr>
              <w:spacing w:before="48" w:beforeLines="20" w:after="48" w:afterLines="20"/>
              <w:jc w:val="center"/>
              <w:rPr>
                <w:sz w:val="18"/>
              </w:rPr>
            </w:pPr>
            <w:r>
              <w:rPr>
                <w:rFonts w:hint="eastAsia"/>
                <w:sz w:val="18"/>
              </w:rPr>
              <w:t>备注</w:t>
            </w:r>
          </w:p>
        </w:tc>
      </w:tr>
      <w:tr w14:paraId="5E4A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4C15221">
            <w:pPr>
              <w:spacing w:before="48" w:beforeLines="20" w:after="48" w:afterLines="20"/>
              <w:ind w:left="425" w:hanging="425"/>
              <w:jc w:val="center"/>
              <w:rPr>
                <w:sz w:val="18"/>
              </w:rPr>
            </w:pPr>
            <w:r>
              <w:rPr>
                <w:rFonts w:hint="eastAsia"/>
                <w:sz w:val="18"/>
              </w:rPr>
              <w:t>1</w:t>
            </w:r>
          </w:p>
        </w:tc>
        <w:tc>
          <w:tcPr>
            <w:tcW w:w="1205" w:type="pct"/>
            <w:vAlign w:val="center"/>
          </w:tcPr>
          <w:p w14:paraId="27788186">
            <w:pPr>
              <w:spacing w:before="48" w:beforeLines="20" w:after="48" w:afterLines="20"/>
              <w:jc w:val="center"/>
              <w:rPr>
                <w:sz w:val="18"/>
              </w:rPr>
            </w:pPr>
            <w:r>
              <w:rPr>
                <w:rFonts w:hint="eastAsia"/>
                <w:sz w:val="18"/>
              </w:rPr>
              <w:t>编码</w:t>
            </w:r>
          </w:p>
        </w:tc>
        <w:tc>
          <w:tcPr>
            <w:tcW w:w="636" w:type="pct"/>
            <w:vAlign w:val="center"/>
          </w:tcPr>
          <w:p w14:paraId="550DBABC">
            <w:pPr>
              <w:spacing w:before="48" w:beforeLines="20" w:after="48" w:afterLines="20"/>
              <w:jc w:val="center"/>
              <w:rPr>
                <w:sz w:val="18"/>
              </w:rPr>
            </w:pPr>
            <w:r>
              <w:rPr>
                <w:rFonts w:hint="eastAsia"/>
                <w:sz w:val="18"/>
              </w:rPr>
              <w:t>xs:string</w:t>
            </w:r>
          </w:p>
        </w:tc>
        <w:tc>
          <w:tcPr>
            <w:tcW w:w="484" w:type="pct"/>
            <w:vAlign w:val="center"/>
          </w:tcPr>
          <w:p w14:paraId="0AC19BF6">
            <w:pPr>
              <w:spacing w:before="48" w:beforeLines="20" w:after="48" w:afterLines="20"/>
              <w:jc w:val="center"/>
              <w:rPr>
                <w:sz w:val="18"/>
              </w:rPr>
            </w:pPr>
            <w:r>
              <w:rPr>
                <w:rFonts w:hint="eastAsia"/>
                <w:sz w:val="18"/>
              </w:rPr>
              <w:t>否</w:t>
            </w:r>
          </w:p>
        </w:tc>
        <w:tc>
          <w:tcPr>
            <w:tcW w:w="2279" w:type="pct"/>
            <w:vAlign w:val="center"/>
          </w:tcPr>
          <w:p w14:paraId="4088E1CB">
            <w:pPr>
              <w:spacing w:before="48" w:beforeLines="20" w:after="48" w:afterLines="20"/>
              <w:jc w:val="center"/>
              <w:rPr>
                <w:sz w:val="18"/>
              </w:rPr>
            </w:pPr>
            <w:r>
              <w:rPr>
                <w:rFonts w:hint="eastAsia"/>
                <w:sz w:val="18"/>
              </w:rPr>
              <w:t>—</w:t>
            </w:r>
          </w:p>
        </w:tc>
      </w:tr>
      <w:tr w14:paraId="7AB4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BDD869F">
            <w:pPr>
              <w:spacing w:before="48" w:beforeLines="20" w:after="48" w:afterLines="20"/>
              <w:ind w:left="425" w:hanging="425"/>
              <w:jc w:val="center"/>
              <w:rPr>
                <w:sz w:val="18"/>
              </w:rPr>
            </w:pPr>
            <w:r>
              <w:rPr>
                <w:rFonts w:hint="eastAsia"/>
                <w:sz w:val="18"/>
              </w:rPr>
              <w:t>2</w:t>
            </w:r>
          </w:p>
        </w:tc>
        <w:tc>
          <w:tcPr>
            <w:tcW w:w="1205" w:type="pct"/>
            <w:vAlign w:val="center"/>
          </w:tcPr>
          <w:p w14:paraId="7C828016">
            <w:pPr>
              <w:spacing w:before="48" w:beforeLines="20" w:after="48" w:afterLines="20"/>
              <w:jc w:val="center"/>
              <w:rPr>
                <w:sz w:val="18"/>
              </w:rPr>
            </w:pPr>
            <w:r>
              <w:rPr>
                <w:rFonts w:hint="eastAsia"/>
                <w:sz w:val="18"/>
              </w:rPr>
              <w:t>名称</w:t>
            </w:r>
          </w:p>
        </w:tc>
        <w:tc>
          <w:tcPr>
            <w:tcW w:w="636" w:type="pct"/>
            <w:vAlign w:val="center"/>
          </w:tcPr>
          <w:p w14:paraId="3578D5C9">
            <w:pPr>
              <w:spacing w:before="48" w:beforeLines="20" w:after="48" w:afterLines="20"/>
              <w:jc w:val="center"/>
              <w:rPr>
                <w:sz w:val="18"/>
              </w:rPr>
            </w:pPr>
            <w:r>
              <w:rPr>
                <w:rFonts w:hint="eastAsia"/>
                <w:sz w:val="18"/>
              </w:rPr>
              <w:t>xs:string</w:t>
            </w:r>
          </w:p>
        </w:tc>
        <w:tc>
          <w:tcPr>
            <w:tcW w:w="484" w:type="pct"/>
            <w:vAlign w:val="center"/>
          </w:tcPr>
          <w:p w14:paraId="77AE5B5B">
            <w:pPr>
              <w:spacing w:before="48" w:beforeLines="20" w:after="48" w:afterLines="20"/>
              <w:jc w:val="center"/>
              <w:rPr>
                <w:sz w:val="18"/>
              </w:rPr>
            </w:pPr>
            <w:r>
              <w:rPr>
                <w:rFonts w:hint="eastAsia"/>
                <w:sz w:val="18"/>
              </w:rPr>
              <w:t>是</w:t>
            </w:r>
          </w:p>
        </w:tc>
        <w:tc>
          <w:tcPr>
            <w:tcW w:w="2279" w:type="pct"/>
            <w:vAlign w:val="center"/>
          </w:tcPr>
          <w:p w14:paraId="76F39C01">
            <w:pPr>
              <w:spacing w:before="48" w:beforeLines="20" w:after="48" w:afterLines="20"/>
              <w:jc w:val="center"/>
              <w:rPr>
                <w:sz w:val="18"/>
              </w:rPr>
            </w:pPr>
            <w:r>
              <w:rPr>
                <w:rFonts w:hint="eastAsia"/>
                <w:sz w:val="18"/>
              </w:rPr>
              <w:t>—</w:t>
            </w:r>
          </w:p>
        </w:tc>
      </w:tr>
      <w:tr w14:paraId="5C71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518E0C6">
            <w:pPr>
              <w:spacing w:before="48" w:beforeLines="20" w:after="48" w:afterLines="20"/>
              <w:ind w:left="425" w:hanging="425"/>
              <w:jc w:val="center"/>
              <w:rPr>
                <w:sz w:val="18"/>
              </w:rPr>
            </w:pPr>
            <w:r>
              <w:rPr>
                <w:rFonts w:hint="eastAsia"/>
                <w:sz w:val="18"/>
              </w:rPr>
              <w:t>3</w:t>
            </w:r>
          </w:p>
        </w:tc>
        <w:tc>
          <w:tcPr>
            <w:tcW w:w="1205" w:type="pct"/>
            <w:vAlign w:val="center"/>
          </w:tcPr>
          <w:p w14:paraId="2673B66A">
            <w:pPr>
              <w:spacing w:before="48" w:beforeLines="20" w:after="48" w:afterLines="20"/>
              <w:jc w:val="center"/>
              <w:rPr>
                <w:sz w:val="18"/>
              </w:rPr>
            </w:pPr>
            <w:r>
              <w:rPr>
                <w:rFonts w:hint="eastAsia"/>
                <w:sz w:val="18"/>
              </w:rPr>
              <w:t>内容</w:t>
            </w:r>
          </w:p>
        </w:tc>
        <w:tc>
          <w:tcPr>
            <w:tcW w:w="636" w:type="pct"/>
            <w:vAlign w:val="center"/>
          </w:tcPr>
          <w:p w14:paraId="4029D9F9">
            <w:pPr>
              <w:spacing w:before="48" w:beforeLines="20" w:after="48" w:afterLines="20"/>
              <w:jc w:val="center"/>
              <w:rPr>
                <w:sz w:val="18"/>
              </w:rPr>
            </w:pPr>
            <w:r>
              <w:rPr>
                <w:rFonts w:hint="eastAsia"/>
                <w:sz w:val="18"/>
              </w:rPr>
              <w:t>xs:string</w:t>
            </w:r>
          </w:p>
        </w:tc>
        <w:tc>
          <w:tcPr>
            <w:tcW w:w="484" w:type="pct"/>
            <w:vAlign w:val="center"/>
          </w:tcPr>
          <w:p w14:paraId="209BFAA7">
            <w:pPr>
              <w:spacing w:before="48" w:beforeLines="20" w:after="48" w:afterLines="20"/>
              <w:jc w:val="center"/>
              <w:rPr>
                <w:sz w:val="18"/>
              </w:rPr>
            </w:pPr>
            <w:r>
              <w:rPr>
                <w:rFonts w:hint="eastAsia"/>
                <w:sz w:val="18"/>
              </w:rPr>
              <w:t>否</w:t>
            </w:r>
          </w:p>
        </w:tc>
        <w:tc>
          <w:tcPr>
            <w:tcW w:w="2279" w:type="pct"/>
            <w:vAlign w:val="center"/>
          </w:tcPr>
          <w:p w14:paraId="1AEBA04D">
            <w:pPr>
              <w:spacing w:before="48" w:beforeLines="20" w:after="48" w:afterLines="20"/>
              <w:jc w:val="center"/>
              <w:rPr>
                <w:sz w:val="18"/>
              </w:rPr>
            </w:pPr>
            <w:r>
              <w:rPr>
                <w:rFonts w:hint="eastAsia"/>
                <w:sz w:val="18"/>
              </w:rPr>
              <w:t>—</w:t>
            </w:r>
          </w:p>
        </w:tc>
      </w:tr>
      <w:tr w14:paraId="1E7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7D52B84">
            <w:pPr>
              <w:spacing w:before="48" w:beforeLines="20" w:after="48" w:afterLines="20"/>
              <w:ind w:left="425" w:hanging="425"/>
              <w:jc w:val="center"/>
              <w:rPr>
                <w:sz w:val="18"/>
              </w:rPr>
            </w:pPr>
            <w:r>
              <w:rPr>
                <w:rFonts w:hint="eastAsia"/>
                <w:sz w:val="18"/>
              </w:rPr>
              <w:t>4</w:t>
            </w:r>
          </w:p>
        </w:tc>
        <w:tc>
          <w:tcPr>
            <w:tcW w:w="1205" w:type="pct"/>
            <w:vAlign w:val="center"/>
          </w:tcPr>
          <w:p w14:paraId="17F326DF">
            <w:pPr>
              <w:spacing w:before="48" w:beforeLines="20" w:after="48" w:afterLines="20"/>
              <w:jc w:val="center"/>
              <w:rPr>
                <w:sz w:val="18"/>
              </w:rPr>
            </w:pPr>
            <w:r>
              <w:rPr>
                <w:rFonts w:hint="eastAsia"/>
                <w:sz w:val="18"/>
              </w:rPr>
              <w:t>备注</w:t>
            </w:r>
          </w:p>
        </w:tc>
        <w:tc>
          <w:tcPr>
            <w:tcW w:w="636" w:type="pct"/>
            <w:vAlign w:val="center"/>
          </w:tcPr>
          <w:p w14:paraId="6626EA2A">
            <w:pPr>
              <w:spacing w:before="48" w:beforeLines="20" w:after="48" w:afterLines="20"/>
              <w:jc w:val="center"/>
              <w:rPr>
                <w:sz w:val="18"/>
              </w:rPr>
            </w:pPr>
            <w:r>
              <w:rPr>
                <w:rFonts w:hint="eastAsia"/>
                <w:sz w:val="18"/>
              </w:rPr>
              <w:t>xs:string</w:t>
            </w:r>
          </w:p>
        </w:tc>
        <w:tc>
          <w:tcPr>
            <w:tcW w:w="484" w:type="pct"/>
            <w:vAlign w:val="center"/>
          </w:tcPr>
          <w:p w14:paraId="7DF22D16">
            <w:pPr>
              <w:spacing w:before="48" w:beforeLines="20" w:after="48" w:afterLines="20"/>
              <w:jc w:val="center"/>
              <w:rPr>
                <w:sz w:val="18"/>
              </w:rPr>
            </w:pPr>
            <w:r>
              <w:rPr>
                <w:rFonts w:hint="eastAsia"/>
                <w:sz w:val="18"/>
              </w:rPr>
              <w:t>是</w:t>
            </w:r>
          </w:p>
        </w:tc>
        <w:tc>
          <w:tcPr>
            <w:tcW w:w="2279" w:type="pct"/>
            <w:vAlign w:val="center"/>
          </w:tcPr>
          <w:p w14:paraId="4EB8B168">
            <w:pPr>
              <w:spacing w:before="48" w:beforeLines="20" w:after="48" w:afterLines="20"/>
              <w:jc w:val="center"/>
              <w:rPr>
                <w:sz w:val="18"/>
              </w:rPr>
            </w:pPr>
            <w:r>
              <w:rPr>
                <w:rFonts w:hint="eastAsia"/>
                <w:sz w:val="18"/>
              </w:rPr>
              <w:t>—</w:t>
            </w:r>
          </w:p>
        </w:tc>
      </w:tr>
    </w:tbl>
    <w:p w14:paraId="67ED570D"/>
    <w:p w14:paraId="17316A69">
      <w:pPr>
        <w:numPr>
          <w:ilvl w:val="2"/>
          <w:numId w:val="1"/>
        </w:numPr>
        <w:tabs>
          <w:tab w:val="left" w:pos="0"/>
          <w:tab w:val="clear" w:pos="720"/>
        </w:tabs>
        <w:spacing w:line="360" w:lineRule="auto"/>
        <w:ind w:left="0" w:firstLine="0"/>
      </w:pPr>
      <w:r>
        <w:rPr>
          <w:rFonts w:hint="eastAsia"/>
        </w:rPr>
        <w:t>计算参数明细的属性应符合表4.9.10的规定。</w:t>
      </w:r>
    </w:p>
    <w:p w14:paraId="5DCC0C12">
      <w:pPr>
        <w:tabs>
          <w:tab w:val="left" w:pos="0"/>
        </w:tabs>
        <w:spacing w:line="360" w:lineRule="auto"/>
        <w:jc w:val="center"/>
        <w:rPr>
          <w:b/>
          <w:bCs/>
        </w:rPr>
      </w:pPr>
      <w:r>
        <w:rPr>
          <w:rFonts w:hint="eastAsia"/>
          <w:b/>
          <w:bCs/>
        </w:rPr>
        <w:t>表4.9.10计算参数明细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7125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77F7E4C7">
            <w:pPr>
              <w:spacing w:before="48" w:beforeLines="20" w:after="48" w:afterLines="20"/>
              <w:jc w:val="center"/>
              <w:rPr>
                <w:sz w:val="18"/>
              </w:rPr>
            </w:pPr>
            <w:r>
              <w:rPr>
                <w:rFonts w:hint="eastAsia"/>
                <w:sz w:val="18"/>
              </w:rPr>
              <w:t>序号</w:t>
            </w:r>
          </w:p>
        </w:tc>
        <w:tc>
          <w:tcPr>
            <w:tcW w:w="1205" w:type="pct"/>
            <w:shd w:val="clear" w:color="auto" w:fill="BFBFBF"/>
            <w:vAlign w:val="center"/>
          </w:tcPr>
          <w:p w14:paraId="7C10A91D">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2634C36F">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13A4394">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433F5ED4">
            <w:pPr>
              <w:spacing w:before="48" w:beforeLines="20" w:after="48" w:afterLines="20"/>
              <w:jc w:val="center"/>
              <w:rPr>
                <w:sz w:val="18"/>
              </w:rPr>
            </w:pPr>
            <w:r>
              <w:rPr>
                <w:rFonts w:hint="eastAsia"/>
                <w:sz w:val="18"/>
              </w:rPr>
              <w:t>备注</w:t>
            </w:r>
          </w:p>
        </w:tc>
      </w:tr>
      <w:tr w14:paraId="4A90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2E6813F">
            <w:pPr>
              <w:spacing w:before="48" w:beforeLines="20" w:after="48" w:afterLines="20"/>
              <w:ind w:left="425" w:hanging="425"/>
              <w:jc w:val="center"/>
              <w:rPr>
                <w:sz w:val="18"/>
              </w:rPr>
            </w:pPr>
            <w:r>
              <w:rPr>
                <w:rFonts w:hint="eastAsia"/>
                <w:sz w:val="18"/>
              </w:rPr>
              <w:t>1</w:t>
            </w:r>
          </w:p>
        </w:tc>
        <w:tc>
          <w:tcPr>
            <w:tcW w:w="1205" w:type="pct"/>
            <w:vAlign w:val="center"/>
          </w:tcPr>
          <w:p w14:paraId="6FF91D3C">
            <w:pPr>
              <w:spacing w:before="48" w:beforeLines="20" w:after="48" w:afterLines="20"/>
              <w:jc w:val="center"/>
              <w:rPr>
                <w:sz w:val="18"/>
              </w:rPr>
            </w:pPr>
            <w:r>
              <w:rPr>
                <w:rFonts w:hint="eastAsia"/>
                <w:sz w:val="18"/>
              </w:rPr>
              <w:t>编码</w:t>
            </w:r>
          </w:p>
        </w:tc>
        <w:tc>
          <w:tcPr>
            <w:tcW w:w="636" w:type="pct"/>
            <w:vAlign w:val="center"/>
          </w:tcPr>
          <w:p w14:paraId="42E36E59">
            <w:pPr>
              <w:spacing w:before="48" w:beforeLines="20" w:after="48" w:afterLines="20"/>
              <w:jc w:val="center"/>
              <w:rPr>
                <w:sz w:val="18"/>
              </w:rPr>
            </w:pPr>
            <w:r>
              <w:rPr>
                <w:rFonts w:hint="eastAsia"/>
                <w:sz w:val="18"/>
              </w:rPr>
              <w:t>xs:string</w:t>
            </w:r>
          </w:p>
        </w:tc>
        <w:tc>
          <w:tcPr>
            <w:tcW w:w="484" w:type="pct"/>
            <w:vAlign w:val="center"/>
          </w:tcPr>
          <w:p w14:paraId="2A0D275F">
            <w:pPr>
              <w:spacing w:before="48" w:beforeLines="20" w:after="48" w:afterLines="20"/>
              <w:jc w:val="center"/>
              <w:rPr>
                <w:sz w:val="18"/>
              </w:rPr>
            </w:pPr>
            <w:r>
              <w:rPr>
                <w:rFonts w:hint="eastAsia"/>
                <w:sz w:val="18"/>
              </w:rPr>
              <w:t>否</w:t>
            </w:r>
          </w:p>
        </w:tc>
        <w:tc>
          <w:tcPr>
            <w:tcW w:w="2279" w:type="pct"/>
            <w:vAlign w:val="center"/>
          </w:tcPr>
          <w:p w14:paraId="55AC3596">
            <w:pPr>
              <w:spacing w:before="48" w:beforeLines="20" w:after="48" w:afterLines="20"/>
              <w:jc w:val="center"/>
              <w:rPr>
                <w:sz w:val="18"/>
              </w:rPr>
            </w:pPr>
            <w:r>
              <w:rPr>
                <w:rFonts w:hint="eastAsia"/>
                <w:sz w:val="18"/>
              </w:rPr>
              <w:t>—</w:t>
            </w:r>
          </w:p>
        </w:tc>
      </w:tr>
      <w:tr w14:paraId="179F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294A5DB5">
            <w:pPr>
              <w:spacing w:before="48" w:beforeLines="20" w:after="48" w:afterLines="20"/>
              <w:ind w:left="425" w:hanging="425"/>
              <w:jc w:val="center"/>
              <w:rPr>
                <w:sz w:val="18"/>
              </w:rPr>
            </w:pPr>
            <w:r>
              <w:rPr>
                <w:rFonts w:hint="eastAsia"/>
                <w:sz w:val="18"/>
              </w:rPr>
              <w:t>2</w:t>
            </w:r>
          </w:p>
        </w:tc>
        <w:tc>
          <w:tcPr>
            <w:tcW w:w="1205" w:type="pct"/>
            <w:vAlign w:val="center"/>
          </w:tcPr>
          <w:p w14:paraId="24F9A287">
            <w:pPr>
              <w:spacing w:before="48" w:beforeLines="20" w:after="48" w:afterLines="20"/>
              <w:jc w:val="center"/>
              <w:rPr>
                <w:sz w:val="18"/>
              </w:rPr>
            </w:pPr>
            <w:r>
              <w:rPr>
                <w:rFonts w:hint="eastAsia"/>
                <w:sz w:val="18"/>
              </w:rPr>
              <w:t>名称</w:t>
            </w:r>
          </w:p>
        </w:tc>
        <w:tc>
          <w:tcPr>
            <w:tcW w:w="636" w:type="pct"/>
            <w:vAlign w:val="center"/>
          </w:tcPr>
          <w:p w14:paraId="17DCCA3F">
            <w:pPr>
              <w:spacing w:before="48" w:beforeLines="20" w:after="48" w:afterLines="20"/>
              <w:jc w:val="center"/>
              <w:rPr>
                <w:sz w:val="18"/>
              </w:rPr>
            </w:pPr>
            <w:r>
              <w:rPr>
                <w:rFonts w:hint="eastAsia"/>
                <w:sz w:val="18"/>
              </w:rPr>
              <w:t>xs:string</w:t>
            </w:r>
          </w:p>
        </w:tc>
        <w:tc>
          <w:tcPr>
            <w:tcW w:w="484" w:type="pct"/>
            <w:vAlign w:val="center"/>
          </w:tcPr>
          <w:p w14:paraId="0C478504">
            <w:pPr>
              <w:spacing w:before="48" w:beforeLines="20" w:after="48" w:afterLines="20"/>
              <w:jc w:val="center"/>
              <w:rPr>
                <w:sz w:val="18"/>
              </w:rPr>
            </w:pPr>
            <w:r>
              <w:rPr>
                <w:rFonts w:hint="eastAsia"/>
                <w:sz w:val="18"/>
              </w:rPr>
              <w:t>是</w:t>
            </w:r>
          </w:p>
        </w:tc>
        <w:tc>
          <w:tcPr>
            <w:tcW w:w="2279" w:type="pct"/>
            <w:vAlign w:val="center"/>
          </w:tcPr>
          <w:p w14:paraId="2EC6B1C9">
            <w:pPr>
              <w:spacing w:before="48" w:beforeLines="20" w:after="48" w:afterLines="20"/>
              <w:jc w:val="center"/>
              <w:rPr>
                <w:sz w:val="18"/>
              </w:rPr>
            </w:pPr>
            <w:r>
              <w:rPr>
                <w:rFonts w:hint="eastAsia"/>
                <w:sz w:val="18"/>
              </w:rPr>
              <w:t>—</w:t>
            </w:r>
          </w:p>
        </w:tc>
      </w:tr>
      <w:tr w14:paraId="4331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3D4DFC4">
            <w:pPr>
              <w:spacing w:before="48" w:beforeLines="20" w:after="48" w:afterLines="20"/>
              <w:ind w:left="425" w:hanging="425"/>
              <w:jc w:val="center"/>
              <w:rPr>
                <w:sz w:val="18"/>
              </w:rPr>
            </w:pPr>
            <w:r>
              <w:rPr>
                <w:rFonts w:hint="eastAsia"/>
                <w:sz w:val="18"/>
              </w:rPr>
              <w:t>3</w:t>
            </w:r>
          </w:p>
        </w:tc>
        <w:tc>
          <w:tcPr>
            <w:tcW w:w="1205" w:type="pct"/>
            <w:vAlign w:val="center"/>
          </w:tcPr>
          <w:p w14:paraId="289946FC">
            <w:pPr>
              <w:spacing w:before="48" w:beforeLines="20" w:after="48" w:afterLines="20"/>
              <w:jc w:val="center"/>
              <w:rPr>
                <w:sz w:val="18"/>
              </w:rPr>
            </w:pPr>
            <w:r>
              <w:rPr>
                <w:rFonts w:hint="eastAsia"/>
                <w:sz w:val="18"/>
              </w:rPr>
              <w:t>内容</w:t>
            </w:r>
          </w:p>
        </w:tc>
        <w:tc>
          <w:tcPr>
            <w:tcW w:w="636" w:type="pct"/>
            <w:vAlign w:val="center"/>
          </w:tcPr>
          <w:p w14:paraId="1B44F0CA">
            <w:pPr>
              <w:spacing w:before="48" w:beforeLines="20" w:after="48" w:afterLines="20"/>
              <w:jc w:val="center"/>
              <w:rPr>
                <w:sz w:val="18"/>
              </w:rPr>
            </w:pPr>
            <w:r>
              <w:rPr>
                <w:rFonts w:hint="eastAsia"/>
                <w:sz w:val="18"/>
              </w:rPr>
              <w:t>xs:decimal</w:t>
            </w:r>
          </w:p>
        </w:tc>
        <w:tc>
          <w:tcPr>
            <w:tcW w:w="484" w:type="pct"/>
            <w:vAlign w:val="center"/>
          </w:tcPr>
          <w:p w14:paraId="3ED6348C">
            <w:pPr>
              <w:spacing w:before="48" w:beforeLines="20" w:after="48" w:afterLines="20"/>
              <w:jc w:val="center"/>
              <w:rPr>
                <w:sz w:val="18"/>
              </w:rPr>
            </w:pPr>
            <w:r>
              <w:rPr>
                <w:rFonts w:hint="eastAsia"/>
                <w:sz w:val="18"/>
              </w:rPr>
              <w:t>是</w:t>
            </w:r>
          </w:p>
        </w:tc>
        <w:tc>
          <w:tcPr>
            <w:tcW w:w="2279" w:type="pct"/>
            <w:vAlign w:val="center"/>
          </w:tcPr>
          <w:p w14:paraId="3AAABD6B">
            <w:pPr>
              <w:spacing w:before="48" w:beforeLines="20" w:after="48" w:afterLines="20"/>
              <w:jc w:val="center"/>
              <w:rPr>
                <w:sz w:val="18"/>
              </w:rPr>
            </w:pPr>
            <w:r>
              <w:rPr>
                <w:rFonts w:hint="eastAsia"/>
                <w:sz w:val="18"/>
              </w:rPr>
              <w:t>—</w:t>
            </w:r>
          </w:p>
        </w:tc>
      </w:tr>
      <w:tr w14:paraId="564C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pct"/>
            <w:vAlign w:val="center"/>
          </w:tcPr>
          <w:p w14:paraId="601CC787">
            <w:pPr>
              <w:spacing w:before="48" w:beforeLines="20" w:after="48" w:afterLines="20"/>
              <w:ind w:left="425" w:hanging="425"/>
              <w:jc w:val="center"/>
              <w:rPr>
                <w:sz w:val="18"/>
              </w:rPr>
            </w:pPr>
            <w:r>
              <w:rPr>
                <w:rFonts w:hint="eastAsia"/>
                <w:sz w:val="18"/>
              </w:rPr>
              <w:t>4</w:t>
            </w:r>
          </w:p>
        </w:tc>
        <w:tc>
          <w:tcPr>
            <w:tcW w:w="1205" w:type="pct"/>
            <w:vAlign w:val="center"/>
          </w:tcPr>
          <w:p w14:paraId="4B1F6BDF">
            <w:pPr>
              <w:spacing w:before="48" w:beforeLines="20" w:after="48" w:afterLines="20"/>
              <w:jc w:val="center"/>
              <w:rPr>
                <w:sz w:val="18"/>
              </w:rPr>
            </w:pPr>
            <w:r>
              <w:rPr>
                <w:rFonts w:hint="eastAsia"/>
                <w:sz w:val="18"/>
              </w:rPr>
              <w:t>值</w:t>
            </w:r>
          </w:p>
        </w:tc>
        <w:tc>
          <w:tcPr>
            <w:tcW w:w="636" w:type="pct"/>
            <w:vAlign w:val="center"/>
          </w:tcPr>
          <w:p w14:paraId="0F7A1E16">
            <w:pPr>
              <w:spacing w:before="48" w:beforeLines="20" w:after="48" w:afterLines="20"/>
              <w:jc w:val="center"/>
              <w:rPr>
                <w:sz w:val="18"/>
              </w:rPr>
            </w:pPr>
            <w:r>
              <w:rPr>
                <w:rFonts w:hint="eastAsia"/>
                <w:sz w:val="18"/>
              </w:rPr>
              <w:t>xs:string</w:t>
            </w:r>
          </w:p>
        </w:tc>
        <w:tc>
          <w:tcPr>
            <w:tcW w:w="484" w:type="pct"/>
            <w:vAlign w:val="center"/>
          </w:tcPr>
          <w:p w14:paraId="5AE0DDD3">
            <w:pPr>
              <w:spacing w:before="48" w:beforeLines="20" w:after="48" w:afterLines="20"/>
              <w:jc w:val="center"/>
              <w:rPr>
                <w:sz w:val="18"/>
              </w:rPr>
            </w:pPr>
            <w:r>
              <w:rPr>
                <w:rFonts w:hint="eastAsia"/>
                <w:sz w:val="18"/>
              </w:rPr>
              <w:t>否</w:t>
            </w:r>
          </w:p>
        </w:tc>
        <w:tc>
          <w:tcPr>
            <w:tcW w:w="2279" w:type="pct"/>
            <w:vAlign w:val="center"/>
          </w:tcPr>
          <w:p w14:paraId="7FAACB74">
            <w:pPr>
              <w:spacing w:before="48" w:beforeLines="20" w:after="48" w:afterLines="20"/>
              <w:jc w:val="center"/>
              <w:rPr>
                <w:sz w:val="18"/>
              </w:rPr>
            </w:pPr>
            <w:r>
              <w:rPr>
                <w:rFonts w:hint="eastAsia"/>
                <w:sz w:val="18"/>
              </w:rPr>
              <w:t>—</w:t>
            </w:r>
          </w:p>
        </w:tc>
      </w:tr>
      <w:tr w14:paraId="3933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1578256">
            <w:pPr>
              <w:spacing w:before="48" w:beforeLines="20" w:after="48" w:afterLines="20"/>
              <w:ind w:left="425" w:hanging="425"/>
              <w:jc w:val="center"/>
              <w:rPr>
                <w:sz w:val="18"/>
              </w:rPr>
            </w:pPr>
            <w:r>
              <w:rPr>
                <w:rFonts w:hint="eastAsia"/>
                <w:sz w:val="18"/>
              </w:rPr>
              <w:t>5</w:t>
            </w:r>
          </w:p>
        </w:tc>
        <w:tc>
          <w:tcPr>
            <w:tcW w:w="1205" w:type="pct"/>
            <w:vAlign w:val="center"/>
          </w:tcPr>
          <w:p w14:paraId="552FFDE6">
            <w:pPr>
              <w:spacing w:before="48" w:beforeLines="20" w:after="48" w:afterLines="20"/>
              <w:jc w:val="center"/>
              <w:rPr>
                <w:sz w:val="18"/>
              </w:rPr>
            </w:pPr>
            <w:r>
              <w:rPr>
                <w:rFonts w:hint="eastAsia"/>
                <w:sz w:val="18"/>
              </w:rPr>
              <w:t>备注</w:t>
            </w:r>
          </w:p>
        </w:tc>
        <w:tc>
          <w:tcPr>
            <w:tcW w:w="636" w:type="pct"/>
            <w:vAlign w:val="center"/>
          </w:tcPr>
          <w:p w14:paraId="2D2C4689">
            <w:pPr>
              <w:spacing w:before="48" w:beforeLines="20" w:after="48" w:afterLines="20"/>
              <w:jc w:val="center"/>
              <w:rPr>
                <w:sz w:val="18"/>
              </w:rPr>
            </w:pPr>
            <w:r>
              <w:rPr>
                <w:rFonts w:hint="eastAsia"/>
                <w:sz w:val="18"/>
              </w:rPr>
              <w:t>xs:string</w:t>
            </w:r>
          </w:p>
        </w:tc>
        <w:tc>
          <w:tcPr>
            <w:tcW w:w="484" w:type="pct"/>
            <w:vAlign w:val="center"/>
          </w:tcPr>
          <w:p w14:paraId="169AB16A">
            <w:pPr>
              <w:spacing w:before="48" w:beforeLines="20" w:after="48" w:afterLines="20"/>
              <w:jc w:val="center"/>
              <w:rPr>
                <w:sz w:val="18"/>
              </w:rPr>
            </w:pPr>
            <w:r>
              <w:rPr>
                <w:rFonts w:hint="eastAsia"/>
                <w:sz w:val="18"/>
              </w:rPr>
              <w:t>是</w:t>
            </w:r>
          </w:p>
        </w:tc>
        <w:tc>
          <w:tcPr>
            <w:tcW w:w="2279" w:type="pct"/>
            <w:vAlign w:val="center"/>
          </w:tcPr>
          <w:p w14:paraId="4794F976">
            <w:pPr>
              <w:spacing w:before="48" w:beforeLines="20" w:after="48" w:afterLines="20"/>
              <w:jc w:val="center"/>
              <w:rPr>
                <w:sz w:val="18"/>
              </w:rPr>
            </w:pPr>
            <w:r>
              <w:rPr>
                <w:rFonts w:hint="eastAsia"/>
                <w:sz w:val="18"/>
              </w:rPr>
              <w:t>—</w:t>
            </w:r>
          </w:p>
        </w:tc>
      </w:tr>
    </w:tbl>
    <w:p w14:paraId="75D6E7EE">
      <w:pPr>
        <w:jc w:val="center"/>
      </w:pPr>
    </w:p>
    <w:p w14:paraId="508C875A">
      <w:pPr>
        <w:numPr>
          <w:ilvl w:val="2"/>
          <w:numId w:val="1"/>
        </w:numPr>
        <w:tabs>
          <w:tab w:val="left" w:pos="0"/>
          <w:tab w:val="clear" w:pos="720"/>
        </w:tabs>
        <w:spacing w:line="360" w:lineRule="auto"/>
        <w:ind w:left="0" w:firstLine="0"/>
      </w:pPr>
      <w:r>
        <w:rPr>
          <w:rFonts w:hint="eastAsia"/>
        </w:rPr>
        <w:t>分值构成的属性应符合表4.9.11的规定。</w:t>
      </w:r>
    </w:p>
    <w:p w14:paraId="3A316522">
      <w:pPr>
        <w:tabs>
          <w:tab w:val="left" w:pos="0"/>
        </w:tabs>
        <w:spacing w:line="360" w:lineRule="auto"/>
        <w:jc w:val="center"/>
        <w:rPr>
          <w:b/>
          <w:bCs/>
        </w:rPr>
      </w:pPr>
      <w:r>
        <w:rPr>
          <w:rFonts w:hint="eastAsia"/>
          <w:b/>
          <w:bCs/>
        </w:rPr>
        <w:t>表4.9.11分值构成</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65F8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1401903D">
            <w:pPr>
              <w:spacing w:before="48" w:beforeLines="20" w:after="48" w:afterLines="20"/>
              <w:jc w:val="center"/>
              <w:rPr>
                <w:sz w:val="18"/>
              </w:rPr>
            </w:pPr>
            <w:r>
              <w:rPr>
                <w:rFonts w:hint="eastAsia"/>
                <w:sz w:val="18"/>
              </w:rPr>
              <w:t>序号</w:t>
            </w:r>
          </w:p>
        </w:tc>
        <w:tc>
          <w:tcPr>
            <w:tcW w:w="1205" w:type="pct"/>
            <w:shd w:val="clear" w:color="auto" w:fill="BFBFBF"/>
            <w:vAlign w:val="center"/>
          </w:tcPr>
          <w:p w14:paraId="1B072132">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B913501">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0CAB7043">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27FE686C">
            <w:pPr>
              <w:spacing w:before="48" w:beforeLines="20" w:after="48" w:afterLines="20"/>
              <w:jc w:val="center"/>
              <w:rPr>
                <w:sz w:val="18"/>
              </w:rPr>
            </w:pPr>
            <w:r>
              <w:rPr>
                <w:rFonts w:hint="eastAsia"/>
                <w:sz w:val="18"/>
              </w:rPr>
              <w:t>备注</w:t>
            </w:r>
          </w:p>
        </w:tc>
      </w:tr>
      <w:tr w14:paraId="6ACA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3CD4AD9">
            <w:pPr>
              <w:spacing w:before="48" w:beforeLines="20" w:after="48" w:afterLines="20"/>
              <w:ind w:left="425" w:hanging="425"/>
              <w:jc w:val="center"/>
              <w:rPr>
                <w:sz w:val="18"/>
              </w:rPr>
            </w:pPr>
            <w:r>
              <w:rPr>
                <w:rFonts w:hint="eastAsia"/>
                <w:sz w:val="18"/>
              </w:rPr>
              <w:t>1</w:t>
            </w:r>
          </w:p>
        </w:tc>
        <w:tc>
          <w:tcPr>
            <w:tcW w:w="1205" w:type="pct"/>
            <w:vAlign w:val="center"/>
          </w:tcPr>
          <w:p w14:paraId="45BD1A15">
            <w:pPr>
              <w:spacing w:before="48" w:beforeLines="20" w:after="48" w:afterLines="20"/>
              <w:jc w:val="center"/>
              <w:rPr>
                <w:sz w:val="18"/>
              </w:rPr>
            </w:pPr>
            <w:r>
              <w:rPr>
                <w:rFonts w:hint="eastAsia"/>
                <w:sz w:val="18"/>
              </w:rPr>
              <w:t>编码</w:t>
            </w:r>
          </w:p>
        </w:tc>
        <w:tc>
          <w:tcPr>
            <w:tcW w:w="636" w:type="pct"/>
            <w:vAlign w:val="center"/>
          </w:tcPr>
          <w:p w14:paraId="029E7AC3">
            <w:pPr>
              <w:spacing w:before="48" w:beforeLines="20" w:after="48" w:afterLines="20"/>
              <w:jc w:val="center"/>
              <w:rPr>
                <w:sz w:val="18"/>
              </w:rPr>
            </w:pPr>
            <w:r>
              <w:rPr>
                <w:rFonts w:hint="eastAsia"/>
                <w:sz w:val="18"/>
              </w:rPr>
              <w:t>xs:string</w:t>
            </w:r>
          </w:p>
        </w:tc>
        <w:tc>
          <w:tcPr>
            <w:tcW w:w="484" w:type="pct"/>
            <w:vAlign w:val="center"/>
          </w:tcPr>
          <w:p w14:paraId="14D84A3B">
            <w:pPr>
              <w:spacing w:before="48" w:beforeLines="20" w:after="48" w:afterLines="20"/>
              <w:jc w:val="center"/>
              <w:rPr>
                <w:sz w:val="18"/>
              </w:rPr>
            </w:pPr>
            <w:r>
              <w:rPr>
                <w:rFonts w:hint="eastAsia"/>
                <w:sz w:val="18"/>
              </w:rPr>
              <w:t>是</w:t>
            </w:r>
          </w:p>
        </w:tc>
        <w:tc>
          <w:tcPr>
            <w:tcW w:w="2279" w:type="pct"/>
            <w:vAlign w:val="center"/>
          </w:tcPr>
          <w:p w14:paraId="48A48689">
            <w:pPr>
              <w:spacing w:before="48" w:beforeLines="20" w:after="48" w:afterLines="20"/>
              <w:jc w:val="center"/>
              <w:rPr>
                <w:sz w:val="18"/>
              </w:rPr>
            </w:pPr>
            <w:r>
              <w:rPr>
                <w:rFonts w:hint="eastAsia"/>
                <w:sz w:val="18"/>
              </w:rPr>
              <w:t>—</w:t>
            </w:r>
          </w:p>
        </w:tc>
      </w:tr>
      <w:tr w14:paraId="409E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7B103B8">
            <w:pPr>
              <w:spacing w:before="48" w:beforeLines="20" w:after="48" w:afterLines="20"/>
              <w:ind w:left="425" w:hanging="425"/>
              <w:jc w:val="center"/>
              <w:rPr>
                <w:sz w:val="18"/>
              </w:rPr>
            </w:pPr>
            <w:r>
              <w:rPr>
                <w:rFonts w:hint="eastAsia"/>
                <w:sz w:val="18"/>
              </w:rPr>
              <w:t>2</w:t>
            </w:r>
          </w:p>
        </w:tc>
        <w:tc>
          <w:tcPr>
            <w:tcW w:w="1205" w:type="pct"/>
            <w:vAlign w:val="center"/>
          </w:tcPr>
          <w:p w14:paraId="0CE88615">
            <w:pPr>
              <w:spacing w:before="48" w:beforeLines="20" w:after="48" w:afterLines="20"/>
              <w:jc w:val="center"/>
              <w:rPr>
                <w:sz w:val="18"/>
              </w:rPr>
            </w:pPr>
            <w:r>
              <w:rPr>
                <w:rFonts w:hint="eastAsia"/>
                <w:sz w:val="18"/>
              </w:rPr>
              <w:t>名称</w:t>
            </w:r>
          </w:p>
        </w:tc>
        <w:tc>
          <w:tcPr>
            <w:tcW w:w="636" w:type="pct"/>
            <w:vAlign w:val="center"/>
          </w:tcPr>
          <w:p w14:paraId="4F6C9E1B">
            <w:pPr>
              <w:spacing w:before="48" w:beforeLines="20" w:after="48" w:afterLines="20"/>
              <w:jc w:val="center"/>
              <w:rPr>
                <w:sz w:val="18"/>
              </w:rPr>
            </w:pPr>
            <w:r>
              <w:rPr>
                <w:rFonts w:hint="eastAsia"/>
                <w:sz w:val="18"/>
              </w:rPr>
              <w:t>xs:string</w:t>
            </w:r>
          </w:p>
        </w:tc>
        <w:tc>
          <w:tcPr>
            <w:tcW w:w="484" w:type="pct"/>
            <w:vAlign w:val="center"/>
          </w:tcPr>
          <w:p w14:paraId="14FA60C8">
            <w:pPr>
              <w:spacing w:before="48" w:beforeLines="20" w:after="48" w:afterLines="20"/>
              <w:jc w:val="center"/>
              <w:rPr>
                <w:sz w:val="18"/>
              </w:rPr>
            </w:pPr>
            <w:r>
              <w:rPr>
                <w:rFonts w:hint="eastAsia"/>
                <w:sz w:val="18"/>
              </w:rPr>
              <w:t>是</w:t>
            </w:r>
          </w:p>
        </w:tc>
        <w:tc>
          <w:tcPr>
            <w:tcW w:w="2279" w:type="pct"/>
            <w:vAlign w:val="center"/>
          </w:tcPr>
          <w:p w14:paraId="645F8C81">
            <w:pPr>
              <w:spacing w:before="48" w:beforeLines="20" w:after="48" w:afterLines="20"/>
              <w:jc w:val="center"/>
              <w:rPr>
                <w:sz w:val="18"/>
              </w:rPr>
            </w:pPr>
            <w:r>
              <w:rPr>
                <w:rFonts w:hint="eastAsia"/>
                <w:sz w:val="18"/>
              </w:rPr>
              <w:t>—</w:t>
            </w:r>
          </w:p>
        </w:tc>
      </w:tr>
      <w:tr w14:paraId="0C53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E0CBF07">
            <w:pPr>
              <w:spacing w:before="48" w:beforeLines="20" w:after="48" w:afterLines="20"/>
              <w:ind w:left="425" w:hanging="425"/>
              <w:jc w:val="center"/>
              <w:rPr>
                <w:sz w:val="18"/>
              </w:rPr>
            </w:pPr>
            <w:r>
              <w:rPr>
                <w:rFonts w:hint="eastAsia"/>
                <w:sz w:val="18"/>
              </w:rPr>
              <w:t>3</w:t>
            </w:r>
          </w:p>
        </w:tc>
        <w:tc>
          <w:tcPr>
            <w:tcW w:w="1205" w:type="pct"/>
            <w:vAlign w:val="center"/>
          </w:tcPr>
          <w:p w14:paraId="1A091948">
            <w:pPr>
              <w:spacing w:before="48" w:beforeLines="20" w:after="48" w:afterLines="20"/>
              <w:jc w:val="center"/>
              <w:rPr>
                <w:sz w:val="18"/>
              </w:rPr>
            </w:pPr>
            <w:r>
              <w:rPr>
                <w:rFonts w:hint="eastAsia"/>
                <w:sz w:val="18"/>
              </w:rPr>
              <w:t>分值</w:t>
            </w:r>
          </w:p>
        </w:tc>
        <w:tc>
          <w:tcPr>
            <w:tcW w:w="636" w:type="pct"/>
            <w:vAlign w:val="center"/>
          </w:tcPr>
          <w:p w14:paraId="6A1B994C">
            <w:pPr>
              <w:spacing w:before="48" w:beforeLines="20" w:after="48" w:afterLines="20"/>
              <w:jc w:val="center"/>
              <w:rPr>
                <w:sz w:val="18"/>
              </w:rPr>
            </w:pPr>
            <w:r>
              <w:rPr>
                <w:rFonts w:hint="eastAsia"/>
                <w:sz w:val="18"/>
              </w:rPr>
              <w:t>xs:decimal</w:t>
            </w:r>
          </w:p>
        </w:tc>
        <w:tc>
          <w:tcPr>
            <w:tcW w:w="484" w:type="pct"/>
            <w:vAlign w:val="center"/>
          </w:tcPr>
          <w:p w14:paraId="3FD4F704">
            <w:pPr>
              <w:spacing w:before="48" w:beforeLines="20" w:after="48" w:afterLines="20"/>
              <w:jc w:val="center"/>
              <w:rPr>
                <w:sz w:val="18"/>
              </w:rPr>
            </w:pPr>
            <w:r>
              <w:rPr>
                <w:rFonts w:hint="eastAsia"/>
                <w:sz w:val="18"/>
              </w:rPr>
              <w:t>是</w:t>
            </w:r>
          </w:p>
        </w:tc>
        <w:tc>
          <w:tcPr>
            <w:tcW w:w="2279" w:type="pct"/>
            <w:vAlign w:val="center"/>
          </w:tcPr>
          <w:p w14:paraId="68151856">
            <w:pPr>
              <w:spacing w:before="48" w:beforeLines="20" w:after="48" w:afterLines="20"/>
              <w:jc w:val="center"/>
              <w:rPr>
                <w:sz w:val="18"/>
              </w:rPr>
            </w:pPr>
            <w:r>
              <w:rPr>
                <w:rFonts w:hint="eastAsia"/>
                <w:sz w:val="18"/>
              </w:rPr>
              <w:t>—</w:t>
            </w:r>
          </w:p>
        </w:tc>
      </w:tr>
      <w:tr w14:paraId="2FD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C0112CB">
            <w:pPr>
              <w:spacing w:before="48" w:beforeLines="20" w:after="48" w:afterLines="20"/>
              <w:ind w:left="425" w:hanging="425"/>
              <w:jc w:val="center"/>
              <w:rPr>
                <w:sz w:val="18"/>
              </w:rPr>
            </w:pPr>
            <w:r>
              <w:rPr>
                <w:rFonts w:hint="eastAsia"/>
                <w:sz w:val="18"/>
              </w:rPr>
              <w:t>4</w:t>
            </w:r>
          </w:p>
        </w:tc>
        <w:tc>
          <w:tcPr>
            <w:tcW w:w="1205" w:type="pct"/>
            <w:vAlign w:val="center"/>
          </w:tcPr>
          <w:p w14:paraId="503AEFA7">
            <w:pPr>
              <w:spacing w:before="48" w:beforeLines="20" w:after="48" w:afterLines="20"/>
              <w:jc w:val="center"/>
              <w:rPr>
                <w:sz w:val="18"/>
              </w:rPr>
            </w:pPr>
            <w:r>
              <w:rPr>
                <w:rFonts w:hint="eastAsia"/>
                <w:sz w:val="18"/>
              </w:rPr>
              <w:t>权重</w:t>
            </w:r>
          </w:p>
        </w:tc>
        <w:tc>
          <w:tcPr>
            <w:tcW w:w="636" w:type="pct"/>
            <w:vAlign w:val="center"/>
          </w:tcPr>
          <w:p w14:paraId="0008C7E4">
            <w:pPr>
              <w:spacing w:before="48" w:beforeLines="20" w:after="48" w:afterLines="20"/>
              <w:jc w:val="center"/>
              <w:rPr>
                <w:sz w:val="18"/>
              </w:rPr>
            </w:pPr>
            <w:r>
              <w:rPr>
                <w:rFonts w:hint="eastAsia"/>
                <w:sz w:val="18"/>
              </w:rPr>
              <w:t>xs:decimal</w:t>
            </w:r>
          </w:p>
        </w:tc>
        <w:tc>
          <w:tcPr>
            <w:tcW w:w="484" w:type="pct"/>
            <w:vAlign w:val="center"/>
          </w:tcPr>
          <w:p w14:paraId="6BE930B8">
            <w:pPr>
              <w:spacing w:before="48" w:beforeLines="20" w:after="48" w:afterLines="20"/>
              <w:jc w:val="center"/>
              <w:rPr>
                <w:sz w:val="18"/>
              </w:rPr>
            </w:pPr>
            <w:r>
              <w:rPr>
                <w:rFonts w:hint="eastAsia"/>
                <w:sz w:val="18"/>
              </w:rPr>
              <w:t>否</w:t>
            </w:r>
          </w:p>
        </w:tc>
        <w:tc>
          <w:tcPr>
            <w:tcW w:w="2279" w:type="pct"/>
            <w:vAlign w:val="center"/>
          </w:tcPr>
          <w:p w14:paraId="6BFEFA34">
            <w:pPr>
              <w:spacing w:before="48" w:beforeLines="20" w:after="48" w:afterLines="20"/>
              <w:jc w:val="center"/>
              <w:rPr>
                <w:sz w:val="18"/>
              </w:rPr>
            </w:pPr>
            <w:r>
              <w:rPr>
                <w:rFonts w:hint="eastAsia"/>
                <w:sz w:val="18"/>
              </w:rPr>
              <w:t>—</w:t>
            </w:r>
          </w:p>
        </w:tc>
      </w:tr>
      <w:tr w14:paraId="04CE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5DB069C">
            <w:pPr>
              <w:spacing w:before="48" w:beforeLines="20" w:after="48" w:afterLines="20"/>
              <w:ind w:left="425" w:hanging="425"/>
              <w:jc w:val="center"/>
              <w:rPr>
                <w:sz w:val="18"/>
              </w:rPr>
            </w:pPr>
            <w:r>
              <w:rPr>
                <w:rFonts w:hint="eastAsia"/>
                <w:sz w:val="18"/>
              </w:rPr>
              <w:t>5</w:t>
            </w:r>
          </w:p>
        </w:tc>
        <w:tc>
          <w:tcPr>
            <w:tcW w:w="1205" w:type="pct"/>
            <w:vAlign w:val="center"/>
          </w:tcPr>
          <w:p w14:paraId="0E9944C6">
            <w:pPr>
              <w:spacing w:before="48" w:beforeLines="20" w:after="48" w:afterLines="20"/>
              <w:jc w:val="center"/>
              <w:rPr>
                <w:sz w:val="18"/>
              </w:rPr>
            </w:pPr>
            <w:r>
              <w:rPr>
                <w:rFonts w:hint="eastAsia"/>
                <w:sz w:val="18"/>
              </w:rPr>
              <w:t>备注</w:t>
            </w:r>
          </w:p>
        </w:tc>
        <w:tc>
          <w:tcPr>
            <w:tcW w:w="636" w:type="pct"/>
            <w:vAlign w:val="center"/>
          </w:tcPr>
          <w:p w14:paraId="28F018F4">
            <w:pPr>
              <w:spacing w:before="48" w:beforeLines="20" w:after="48" w:afterLines="20"/>
              <w:jc w:val="center"/>
              <w:rPr>
                <w:sz w:val="18"/>
              </w:rPr>
            </w:pPr>
            <w:r>
              <w:rPr>
                <w:rFonts w:hint="eastAsia"/>
                <w:sz w:val="18"/>
              </w:rPr>
              <w:t>xs:string</w:t>
            </w:r>
          </w:p>
        </w:tc>
        <w:tc>
          <w:tcPr>
            <w:tcW w:w="484" w:type="pct"/>
            <w:vAlign w:val="center"/>
          </w:tcPr>
          <w:p w14:paraId="1DFA04E3">
            <w:pPr>
              <w:spacing w:before="48" w:beforeLines="20" w:after="48" w:afterLines="20"/>
              <w:jc w:val="center"/>
              <w:rPr>
                <w:sz w:val="18"/>
              </w:rPr>
            </w:pPr>
            <w:r>
              <w:rPr>
                <w:rFonts w:hint="eastAsia"/>
                <w:sz w:val="18"/>
              </w:rPr>
              <w:t>是</w:t>
            </w:r>
          </w:p>
        </w:tc>
        <w:tc>
          <w:tcPr>
            <w:tcW w:w="2279" w:type="pct"/>
            <w:vAlign w:val="center"/>
          </w:tcPr>
          <w:p w14:paraId="1B9A2D71">
            <w:pPr>
              <w:spacing w:before="48" w:beforeLines="20" w:after="48" w:afterLines="20"/>
              <w:jc w:val="center"/>
              <w:rPr>
                <w:sz w:val="18"/>
              </w:rPr>
            </w:pPr>
            <w:r>
              <w:rPr>
                <w:rFonts w:hint="eastAsia"/>
                <w:sz w:val="18"/>
              </w:rPr>
              <w:t>—</w:t>
            </w:r>
          </w:p>
        </w:tc>
      </w:tr>
    </w:tbl>
    <w:p w14:paraId="6FA13FE8">
      <w:pPr>
        <w:ind w:firstLine="630" w:firstLineChars="300"/>
        <w:jc w:val="left"/>
      </w:pPr>
    </w:p>
    <w:p w14:paraId="181DA35E">
      <w:pPr>
        <w:pStyle w:val="3"/>
        <w:tabs>
          <w:tab w:val="clear" w:pos="432"/>
        </w:tabs>
        <w:spacing w:line="360" w:lineRule="auto"/>
        <w:jc w:val="center"/>
      </w:pPr>
      <w:bookmarkStart w:id="168" w:name="_Toc28394"/>
      <w:bookmarkStart w:id="169" w:name="_Toc10413"/>
      <w:r>
        <w:rPr>
          <w:rFonts w:hint="eastAsia"/>
        </w:rPr>
        <w:t>其他信息</w:t>
      </w:r>
      <w:bookmarkEnd w:id="168"/>
      <w:bookmarkEnd w:id="169"/>
    </w:p>
    <w:p w14:paraId="4410F8D5">
      <w:pPr>
        <w:numPr>
          <w:ilvl w:val="2"/>
          <w:numId w:val="1"/>
        </w:numPr>
        <w:tabs>
          <w:tab w:val="left" w:pos="0"/>
          <w:tab w:val="clear" w:pos="720"/>
        </w:tabs>
        <w:spacing w:line="360" w:lineRule="auto"/>
        <w:ind w:left="0" w:firstLine="0"/>
      </w:pPr>
      <w:r>
        <w:rPr>
          <w:rFonts w:hint="eastAsia"/>
        </w:rPr>
        <w:t>其他信息</w:t>
      </w:r>
      <w:r>
        <w:t>应由1个</w:t>
      </w:r>
      <w:r>
        <w:rPr>
          <w:rFonts w:hint="eastAsia"/>
        </w:rPr>
        <w:t>或多个其他信息标题</w:t>
      </w:r>
      <w:r>
        <w:t>元素构成</w:t>
      </w:r>
      <w:r>
        <w:rPr>
          <w:rFonts w:hint="eastAsia"/>
        </w:rPr>
        <w:t>，其他信息标题由若干属性、0个或多个其他信息标题元素、0个或多个其他信息明细元素构成，其他信息明细由若干属性构成，其结构如图4.10.1所示。</w:t>
      </w:r>
    </w:p>
    <w:p w14:paraId="5A26D93F">
      <w:pPr>
        <w:jc w:val="left"/>
      </w:pPr>
    </w:p>
    <w:p w14:paraId="1F6925DF">
      <w:pPr>
        <w:jc w:val="center"/>
      </w:pPr>
      <w:r>
        <w:drawing>
          <wp:inline distT="0" distB="0" distL="0" distR="0">
            <wp:extent cx="5274310" cy="3710940"/>
            <wp:effectExtent l="0" t="0" r="2540" b="38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1"/>
                    <a:stretch>
                      <a:fillRect/>
                    </a:stretch>
                  </pic:blipFill>
                  <pic:spPr>
                    <a:xfrm>
                      <a:off x="0" y="0"/>
                      <a:ext cx="5274310" cy="3710940"/>
                    </a:xfrm>
                    <a:prstGeom prst="rect">
                      <a:avLst/>
                    </a:prstGeom>
                  </pic:spPr>
                </pic:pic>
              </a:graphicData>
            </a:graphic>
          </wp:inline>
        </w:drawing>
      </w:r>
    </w:p>
    <w:p w14:paraId="1FDEA9A4">
      <w:pPr>
        <w:ind w:firstLine="632" w:firstLineChars="300"/>
        <w:jc w:val="center"/>
        <w:rPr>
          <w:b/>
          <w:bCs/>
        </w:rPr>
      </w:pPr>
      <w:r>
        <w:rPr>
          <w:rFonts w:hint="eastAsia"/>
          <w:b/>
          <w:bCs/>
        </w:rPr>
        <w:t>图4.10.1其他信息</w:t>
      </w:r>
    </w:p>
    <w:p w14:paraId="3C1EB2F3">
      <w:pPr>
        <w:jc w:val="left"/>
      </w:pPr>
    </w:p>
    <w:p w14:paraId="00C3DADD">
      <w:pPr>
        <w:numPr>
          <w:ilvl w:val="2"/>
          <w:numId w:val="1"/>
        </w:numPr>
        <w:tabs>
          <w:tab w:val="left" w:pos="0"/>
          <w:tab w:val="clear" w:pos="720"/>
        </w:tabs>
        <w:spacing w:line="360" w:lineRule="auto"/>
        <w:ind w:left="0" w:firstLine="0"/>
      </w:pPr>
      <w:r>
        <w:rPr>
          <w:rFonts w:hint="eastAsia"/>
        </w:rPr>
        <w:t>其他信息标题的属性应符合表4.10.2的规定。</w:t>
      </w:r>
    </w:p>
    <w:p w14:paraId="74B007CE">
      <w:pPr>
        <w:tabs>
          <w:tab w:val="left" w:pos="0"/>
        </w:tabs>
        <w:spacing w:line="360" w:lineRule="auto"/>
        <w:jc w:val="center"/>
        <w:rPr>
          <w:b/>
          <w:bCs/>
        </w:rPr>
      </w:pPr>
      <w:r>
        <w:rPr>
          <w:rFonts w:hint="eastAsia"/>
          <w:b/>
          <w:bCs/>
        </w:rPr>
        <w:t>表4.10.2其他信息标题</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5F82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20285A88">
            <w:pPr>
              <w:spacing w:before="48" w:beforeLines="20" w:after="48" w:afterLines="20"/>
              <w:jc w:val="center"/>
              <w:rPr>
                <w:sz w:val="18"/>
              </w:rPr>
            </w:pPr>
            <w:r>
              <w:rPr>
                <w:rFonts w:hint="eastAsia"/>
                <w:sz w:val="18"/>
              </w:rPr>
              <w:t>序号</w:t>
            </w:r>
          </w:p>
        </w:tc>
        <w:tc>
          <w:tcPr>
            <w:tcW w:w="1205" w:type="pct"/>
            <w:shd w:val="clear" w:color="auto" w:fill="BFBFBF"/>
            <w:vAlign w:val="center"/>
          </w:tcPr>
          <w:p w14:paraId="4725D99D">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121A3D72">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3B3F6FD">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7A1700B4">
            <w:pPr>
              <w:spacing w:before="48" w:beforeLines="20" w:after="48" w:afterLines="20"/>
              <w:jc w:val="center"/>
              <w:rPr>
                <w:sz w:val="18"/>
              </w:rPr>
            </w:pPr>
            <w:r>
              <w:rPr>
                <w:rFonts w:hint="eastAsia"/>
                <w:sz w:val="18"/>
              </w:rPr>
              <w:t>备注</w:t>
            </w:r>
          </w:p>
        </w:tc>
      </w:tr>
      <w:tr w14:paraId="09EB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CDC62EB">
            <w:pPr>
              <w:spacing w:before="48" w:beforeLines="20" w:after="48" w:afterLines="20"/>
              <w:ind w:left="425" w:hanging="425"/>
              <w:jc w:val="center"/>
              <w:rPr>
                <w:sz w:val="18"/>
              </w:rPr>
            </w:pPr>
            <w:r>
              <w:rPr>
                <w:rFonts w:hint="eastAsia"/>
                <w:sz w:val="18"/>
              </w:rPr>
              <w:t>1</w:t>
            </w:r>
          </w:p>
        </w:tc>
        <w:tc>
          <w:tcPr>
            <w:tcW w:w="1205" w:type="pct"/>
            <w:vAlign w:val="center"/>
          </w:tcPr>
          <w:p w14:paraId="6DCB9ACC">
            <w:pPr>
              <w:spacing w:before="48" w:beforeLines="20" w:after="48" w:afterLines="20"/>
              <w:jc w:val="center"/>
              <w:rPr>
                <w:sz w:val="18"/>
              </w:rPr>
            </w:pPr>
            <w:r>
              <w:rPr>
                <w:rFonts w:hint="eastAsia"/>
                <w:sz w:val="18"/>
              </w:rPr>
              <w:t>编码</w:t>
            </w:r>
          </w:p>
        </w:tc>
        <w:tc>
          <w:tcPr>
            <w:tcW w:w="636" w:type="pct"/>
            <w:vAlign w:val="center"/>
          </w:tcPr>
          <w:p w14:paraId="36FE849D">
            <w:pPr>
              <w:spacing w:before="48" w:beforeLines="20" w:after="48" w:afterLines="20"/>
              <w:jc w:val="center"/>
              <w:rPr>
                <w:sz w:val="18"/>
              </w:rPr>
            </w:pPr>
            <w:r>
              <w:rPr>
                <w:rFonts w:hint="eastAsia"/>
                <w:sz w:val="18"/>
              </w:rPr>
              <w:t>xs:string</w:t>
            </w:r>
          </w:p>
        </w:tc>
        <w:tc>
          <w:tcPr>
            <w:tcW w:w="484" w:type="pct"/>
            <w:vAlign w:val="center"/>
          </w:tcPr>
          <w:p w14:paraId="5D32424A">
            <w:pPr>
              <w:spacing w:before="48" w:beforeLines="20" w:after="48" w:afterLines="20"/>
              <w:jc w:val="center"/>
              <w:rPr>
                <w:sz w:val="18"/>
              </w:rPr>
            </w:pPr>
            <w:r>
              <w:rPr>
                <w:rFonts w:hint="eastAsia"/>
                <w:sz w:val="18"/>
              </w:rPr>
              <w:t>否</w:t>
            </w:r>
          </w:p>
        </w:tc>
        <w:tc>
          <w:tcPr>
            <w:tcW w:w="2279" w:type="pct"/>
            <w:vAlign w:val="center"/>
          </w:tcPr>
          <w:p w14:paraId="6C26071E">
            <w:pPr>
              <w:spacing w:before="48" w:beforeLines="20" w:after="48" w:afterLines="20"/>
              <w:jc w:val="center"/>
              <w:rPr>
                <w:sz w:val="18"/>
              </w:rPr>
            </w:pPr>
            <w:r>
              <w:rPr>
                <w:rFonts w:hint="eastAsia"/>
                <w:sz w:val="18"/>
              </w:rPr>
              <w:t>—</w:t>
            </w:r>
          </w:p>
        </w:tc>
      </w:tr>
      <w:tr w14:paraId="529C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D2A31C4">
            <w:pPr>
              <w:spacing w:before="48" w:beforeLines="20" w:after="48" w:afterLines="20"/>
              <w:ind w:left="425" w:hanging="425"/>
              <w:jc w:val="center"/>
              <w:rPr>
                <w:sz w:val="18"/>
              </w:rPr>
            </w:pPr>
            <w:r>
              <w:rPr>
                <w:rFonts w:hint="eastAsia"/>
                <w:sz w:val="18"/>
              </w:rPr>
              <w:t>2</w:t>
            </w:r>
          </w:p>
        </w:tc>
        <w:tc>
          <w:tcPr>
            <w:tcW w:w="1205" w:type="pct"/>
            <w:vAlign w:val="center"/>
          </w:tcPr>
          <w:p w14:paraId="16C3F5EF">
            <w:pPr>
              <w:spacing w:before="48" w:beforeLines="20" w:after="48" w:afterLines="20"/>
              <w:jc w:val="center"/>
              <w:rPr>
                <w:sz w:val="18"/>
              </w:rPr>
            </w:pPr>
            <w:r>
              <w:rPr>
                <w:rFonts w:hint="eastAsia"/>
                <w:sz w:val="18"/>
              </w:rPr>
              <w:t>名称</w:t>
            </w:r>
          </w:p>
        </w:tc>
        <w:tc>
          <w:tcPr>
            <w:tcW w:w="636" w:type="pct"/>
            <w:vAlign w:val="center"/>
          </w:tcPr>
          <w:p w14:paraId="76BEA178">
            <w:pPr>
              <w:spacing w:before="48" w:beforeLines="20" w:after="48" w:afterLines="20"/>
              <w:jc w:val="center"/>
              <w:rPr>
                <w:sz w:val="18"/>
              </w:rPr>
            </w:pPr>
            <w:r>
              <w:rPr>
                <w:rFonts w:hint="eastAsia"/>
                <w:sz w:val="18"/>
              </w:rPr>
              <w:t>xs:string</w:t>
            </w:r>
          </w:p>
        </w:tc>
        <w:tc>
          <w:tcPr>
            <w:tcW w:w="484" w:type="pct"/>
            <w:vAlign w:val="center"/>
          </w:tcPr>
          <w:p w14:paraId="0A457C06">
            <w:pPr>
              <w:spacing w:before="48" w:beforeLines="20" w:after="48" w:afterLines="20"/>
              <w:jc w:val="center"/>
              <w:rPr>
                <w:sz w:val="18"/>
              </w:rPr>
            </w:pPr>
            <w:r>
              <w:rPr>
                <w:rFonts w:hint="eastAsia"/>
                <w:sz w:val="18"/>
              </w:rPr>
              <w:t>是</w:t>
            </w:r>
          </w:p>
        </w:tc>
        <w:tc>
          <w:tcPr>
            <w:tcW w:w="2279" w:type="pct"/>
            <w:vAlign w:val="center"/>
          </w:tcPr>
          <w:p w14:paraId="26B3965F">
            <w:pPr>
              <w:spacing w:before="48" w:beforeLines="20" w:after="48" w:afterLines="20"/>
              <w:jc w:val="center"/>
              <w:rPr>
                <w:sz w:val="18"/>
              </w:rPr>
            </w:pPr>
            <w:r>
              <w:rPr>
                <w:rFonts w:hint="eastAsia"/>
                <w:sz w:val="18"/>
              </w:rPr>
              <w:t>—</w:t>
            </w:r>
          </w:p>
        </w:tc>
      </w:tr>
      <w:tr w14:paraId="624D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A6A4415">
            <w:pPr>
              <w:spacing w:before="48" w:beforeLines="20" w:after="48" w:afterLines="20"/>
              <w:ind w:left="425" w:hanging="425"/>
              <w:jc w:val="center"/>
              <w:rPr>
                <w:sz w:val="18"/>
              </w:rPr>
            </w:pPr>
            <w:r>
              <w:rPr>
                <w:rFonts w:hint="eastAsia"/>
                <w:sz w:val="18"/>
              </w:rPr>
              <w:t>3</w:t>
            </w:r>
          </w:p>
        </w:tc>
        <w:tc>
          <w:tcPr>
            <w:tcW w:w="1205" w:type="pct"/>
            <w:vAlign w:val="center"/>
          </w:tcPr>
          <w:p w14:paraId="39C2CE85">
            <w:pPr>
              <w:spacing w:before="48" w:beforeLines="20" w:after="48" w:afterLines="20"/>
              <w:jc w:val="center"/>
              <w:rPr>
                <w:sz w:val="18"/>
              </w:rPr>
            </w:pPr>
            <w:r>
              <w:rPr>
                <w:rFonts w:hint="eastAsia"/>
                <w:sz w:val="18"/>
              </w:rPr>
              <w:t>内容</w:t>
            </w:r>
          </w:p>
        </w:tc>
        <w:tc>
          <w:tcPr>
            <w:tcW w:w="636" w:type="pct"/>
            <w:vAlign w:val="center"/>
          </w:tcPr>
          <w:p w14:paraId="01798595">
            <w:pPr>
              <w:spacing w:before="48" w:beforeLines="20" w:after="48" w:afterLines="20"/>
              <w:jc w:val="center"/>
              <w:rPr>
                <w:sz w:val="18"/>
              </w:rPr>
            </w:pPr>
            <w:r>
              <w:rPr>
                <w:rFonts w:hint="eastAsia"/>
                <w:sz w:val="18"/>
              </w:rPr>
              <w:t>xs:string</w:t>
            </w:r>
          </w:p>
        </w:tc>
        <w:tc>
          <w:tcPr>
            <w:tcW w:w="484" w:type="pct"/>
            <w:vAlign w:val="center"/>
          </w:tcPr>
          <w:p w14:paraId="2E0660A0">
            <w:pPr>
              <w:spacing w:before="48" w:beforeLines="20" w:after="48" w:afterLines="20"/>
              <w:jc w:val="center"/>
              <w:rPr>
                <w:sz w:val="18"/>
              </w:rPr>
            </w:pPr>
            <w:r>
              <w:rPr>
                <w:rFonts w:hint="eastAsia"/>
                <w:sz w:val="18"/>
              </w:rPr>
              <w:t>是</w:t>
            </w:r>
          </w:p>
        </w:tc>
        <w:tc>
          <w:tcPr>
            <w:tcW w:w="2279" w:type="pct"/>
            <w:vAlign w:val="center"/>
          </w:tcPr>
          <w:p w14:paraId="45B59625">
            <w:pPr>
              <w:spacing w:before="48" w:beforeLines="20" w:after="48" w:afterLines="20"/>
              <w:jc w:val="center"/>
              <w:rPr>
                <w:sz w:val="18"/>
              </w:rPr>
            </w:pPr>
            <w:r>
              <w:rPr>
                <w:rFonts w:hint="eastAsia"/>
                <w:sz w:val="18"/>
              </w:rPr>
              <w:t>—</w:t>
            </w:r>
          </w:p>
        </w:tc>
      </w:tr>
      <w:tr w14:paraId="2543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FE5D06F">
            <w:pPr>
              <w:spacing w:before="48" w:beforeLines="20" w:after="48" w:afterLines="20"/>
              <w:ind w:left="425" w:hanging="425"/>
              <w:jc w:val="center"/>
              <w:rPr>
                <w:sz w:val="18"/>
              </w:rPr>
            </w:pPr>
            <w:r>
              <w:rPr>
                <w:rFonts w:hint="eastAsia"/>
                <w:sz w:val="18"/>
              </w:rPr>
              <w:t>4</w:t>
            </w:r>
          </w:p>
        </w:tc>
        <w:tc>
          <w:tcPr>
            <w:tcW w:w="1205" w:type="pct"/>
            <w:vAlign w:val="center"/>
          </w:tcPr>
          <w:p w14:paraId="0E7A1502">
            <w:pPr>
              <w:spacing w:before="48" w:beforeLines="20" w:after="48" w:afterLines="20"/>
              <w:jc w:val="center"/>
              <w:rPr>
                <w:sz w:val="18"/>
              </w:rPr>
            </w:pPr>
            <w:r>
              <w:rPr>
                <w:rFonts w:hint="eastAsia"/>
                <w:sz w:val="18"/>
              </w:rPr>
              <w:t>备注</w:t>
            </w:r>
          </w:p>
        </w:tc>
        <w:tc>
          <w:tcPr>
            <w:tcW w:w="636" w:type="pct"/>
            <w:vAlign w:val="center"/>
          </w:tcPr>
          <w:p w14:paraId="7C84A9AA">
            <w:pPr>
              <w:spacing w:before="48" w:beforeLines="20" w:after="48" w:afterLines="20"/>
              <w:jc w:val="center"/>
              <w:rPr>
                <w:sz w:val="18"/>
              </w:rPr>
            </w:pPr>
            <w:r>
              <w:rPr>
                <w:rFonts w:hint="eastAsia"/>
                <w:sz w:val="18"/>
              </w:rPr>
              <w:t>xs:string</w:t>
            </w:r>
          </w:p>
        </w:tc>
        <w:tc>
          <w:tcPr>
            <w:tcW w:w="484" w:type="pct"/>
            <w:vAlign w:val="center"/>
          </w:tcPr>
          <w:p w14:paraId="086DEAF4">
            <w:pPr>
              <w:spacing w:before="48" w:beforeLines="20" w:after="48" w:afterLines="20"/>
              <w:jc w:val="center"/>
              <w:rPr>
                <w:sz w:val="18"/>
              </w:rPr>
            </w:pPr>
            <w:r>
              <w:rPr>
                <w:rFonts w:hint="eastAsia"/>
                <w:sz w:val="18"/>
              </w:rPr>
              <w:t>是</w:t>
            </w:r>
          </w:p>
        </w:tc>
        <w:tc>
          <w:tcPr>
            <w:tcW w:w="2279" w:type="pct"/>
            <w:vAlign w:val="center"/>
          </w:tcPr>
          <w:p w14:paraId="7BDB406B">
            <w:pPr>
              <w:spacing w:before="48" w:beforeLines="20" w:after="48" w:afterLines="20"/>
              <w:jc w:val="center"/>
              <w:rPr>
                <w:sz w:val="18"/>
              </w:rPr>
            </w:pPr>
            <w:r>
              <w:rPr>
                <w:rFonts w:hint="eastAsia"/>
                <w:sz w:val="18"/>
              </w:rPr>
              <w:t>—</w:t>
            </w:r>
          </w:p>
        </w:tc>
      </w:tr>
    </w:tbl>
    <w:p w14:paraId="213D50E4">
      <w:pPr>
        <w:ind w:firstLine="1050" w:firstLineChars="500"/>
        <w:jc w:val="center"/>
      </w:pPr>
    </w:p>
    <w:p w14:paraId="4854FA84">
      <w:pPr>
        <w:numPr>
          <w:ilvl w:val="2"/>
          <w:numId w:val="1"/>
        </w:numPr>
        <w:tabs>
          <w:tab w:val="left" w:pos="0"/>
          <w:tab w:val="clear" w:pos="720"/>
        </w:tabs>
        <w:spacing w:line="360" w:lineRule="auto"/>
        <w:ind w:left="0" w:firstLine="0"/>
      </w:pPr>
      <w:r>
        <w:rPr>
          <w:rFonts w:hint="eastAsia"/>
        </w:rPr>
        <w:t>其他信息描述应符合以下规定：</w:t>
      </w:r>
    </w:p>
    <w:p w14:paraId="7F1B82ED">
      <w:pPr>
        <w:ind w:firstLine="420" w:firstLineChars="200"/>
        <w:jc w:val="left"/>
      </w:pPr>
      <w:r>
        <w:rPr>
          <w:rFonts w:hint="eastAsia"/>
        </w:rPr>
        <w:t>1其他信息明细的属性应符合表4.10.3的规定。</w:t>
      </w:r>
    </w:p>
    <w:p w14:paraId="5D7AAA4B">
      <w:pPr>
        <w:tabs>
          <w:tab w:val="left" w:pos="0"/>
        </w:tabs>
        <w:spacing w:line="360" w:lineRule="auto"/>
        <w:jc w:val="center"/>
        <w:rPr>
          <w:b/>
          <w:bCs/>
        </w:rPr>
      </w:pPr>
      <w:r>
        <w:rPr>
          <w:rFonts w:hint="eastAsia"/>
          <w:b/>
          <w:bCs/>
        </w:rPr>
        <w:t>表4.10.3其他信息明细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62CA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45E3E42D">
            <w:pPr>
              <w:spacing w:before="48" w:beforeLines="20" w:after="48" w:afterLines="20"/>
              <w:jc w:val="center"/>
              <w:rPr>
                <w:sz w:val="18"/>
              </w:rPr>
            </w:pPr>
            <w:r>
              <w:rPr>
                <w:rFonts w:hint="eastAsia"/>
                <w:sz w:val="18"/>
              </w:rPr>
              <w:t>序号</w:t>
            </w:r>
          </w:p>
        </w:tc>
        <w:tc>
          <w:tcPr>
            <w:tcW w:w="1205" w:type="pct"/>
            <w:shd w:val="clear" w:color="auto" w:fill="BFBFBF"/>
            <w:vAlign w:val="center"/>
          </w:tcPr>
          <w:p w14:paraId="52B55F86">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131E74F8">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27A070B">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6E6CE645">
            <w:pPr>
              <w:spacing w:before="48" w:beforeLines="20" w:after="48" w:afterLines="20"/>
              <w:jc w:val="center"/>
              <w:rPr>
                <w:sz w:val="18"/>
              </w:rPr>
            </w:pPr>
            <w:r>
              <w:rPr>
                <w:rFonts w:hint="eastAsia"/>
                <w:sz w:val="18"/>
              </w:rPr>
              <w:t>备注</w:t>
            </w:r>
          </w:p>
        </w:tc>
      </w:tr>
      <w:tr w14:paraId="3B24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7E23268">
            <w:pPr>
              <w:spacing w:before="48" w:beforeLines="20" w:after="48" w:afterLines="20"/>
              <w:ind w:left="425" w:hanging="425"/>
              <w:jc w:val="center"/>
              <w:rPr>
                <w:sz w:val="18"/>
              </w:rPr>
            </w:pPr>
            <w:r>
              <w:rPr>
                <w:rFonts w:hint="eastAsia"/>
                <w:sz w:val="18"/>
              </w:rPr>
              <w:t>1</w:t>
            </w:r>
          </w:p>
        </w:tc>
        <w:tc>
          <w:tcPr>
            <w:tcW w:w="1205" w:type="pct"/>
            <w:vAlign w:val="center"/>
          </w:tcPr>
          <w:p w14:paraId="5BB47E92">
            <w:pPr>
              <w:spacing w:before="48" w:beforeLines="20" w:after="48" w:afterLines="20"/>
              <w:jc w:val="center"/>
              <w:rPr>
                <w:sz w:val="18"/>
              </w:rPr>
            </w:pPr>
            <w:r>
              <w:rPr>
                <w:rFonts w:hint="eastAsia"/>
                <w:sz w:val="18"/>
              </w:rPr>
              <w:t>编码</w:t>
            </w:r>
          </w:p>
        </w:tc>
        <w:tc>
          <w:tcPr>
            <w:tcW w:w="636" w:type="pct"/>
            <w:vAlign w:val="center"/>
          </w:tcPr>
          <w:p w14:paraId="3668891F">
            <w:pPr>
              <w:spacing w:before="48" w:beforeLines="20" w:after="48" w:afterLines="20"/>
              <w:jc w:val="center"/>
              <w:rPr>
                <w:sz w:val="18"/>
              </w:rPr>
            </w:pPr>
            <w:r>
              <w:rPr>
                <w:rFonts w:hint="eastAsia"/>
                <w:sz w:val="18"/>
              </w:rPr>
              <w:t>xs:string</w:t>
            </w:r>
          </w:p>
        </w:tc>
        <w:tc>
          <w:tcPr>
            <w:tcW w:w="484" w:type="pct"/>
            <w:vAlign w:val="center"/>
          </w:tcPr>
          <w:p w14:paraId="63613B2F">
            <w:pPr>
              <w:spacing w:before="48" w:beforeLines="20" w:after="48" w:afterLines="20"/>
              <w:jc w:val="center"/>
              <w:rPr>
                <w:sz w:val="18"/>
              </w:rPr>
            </w:pPr>
            <w:r>
              <w:rPr>
                <w:rFonts w:hint="eastAsia"/>
                <w:sz w:val="18"/>
              </w:rPr>
              <w:t>否</w:t>
            </w:r>
          </w:p>
        </w:tc>
        <w:tc>
          <w:tcPr>
            <w:tcW w:w="2279" w:type="pct"/>
            <w:vAlign w:val="center"/>
          </w:tcPr>
          <w:p w14:paraId="24285A82">
            <w:pPr>
              <w:spacing w:before="48" w:beforeLines="20" w:after="48" w:afterLines="20"/>
              <w:jc w:val="center"/>
              <w:rPr>
                <w:sz w:val="18"/>
              </w:rPr>
            </w:pPr>
            <w:r>
              <w:rPr>
                <w:rFonts w:hint="eastAsia"/>
                <w:sz w:val="18"/>
              </w:rPr>
              <w:t>—</w:t>
            </w:r>
          </w:p>
        </w:tc>
      </w:tr>
      <w:tr w14:paraId="7F87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53C97FB">
            <w:pPr>
              <w:spacing w:before="48" w:beforeLines="20" w:after="48" w:afterLines="20"/>
              <w:ind w:left="425" w:hanging="425"/>
              <w:jc w:val="center"/>
              <w:rPr>
                <w:sz w:val="18"/>
              </w:rPr>
            </w:pPr>
            <w:r>
              <w:rPr>
                <w:rFonts w:hint="eastAsia"/>
                <w:sz w:val="18"/>
              </w:rPr>
              <w:t>2</w:t>
            </w:r>
          </w:p>
        </w:tc>
        <w:tc>
          <w:tcPr>
            <w:tcW w:w="1205" w:type="pct"/>
            <w:vAlign w:val="center"/>
          </w:tcPr>
          <w:p w14:paraId="509F4103">
            <w:pPr>
              <w:spacing w:before="48" w:beforeLines="20" w:after="48" w:afterLines="20"/>
              <w:jc w:val="center"/>
              <w:rPr>
                <w:sz w:val="18"/>
              </w:rPr>
            </w:pPr>
            <w:r>
              <w:rPr>
                <w:rFonts w:hint="eastAsia"/>
                <w:sz w:val="18"/>
              </w:rPr>
              <w:t>名称</w:t>
            </w:r>
          </w:p>
        </w:tc>
        <w:tc>
          <w:tcPr>
            <w:tcW w:w="636" w:type="pct"/>
            <w:vAlign w:val="center"/>
          </w:tcPr>
          <w:p w14:paraId="088DFF36">
            <w:pPr>
              <w:spacing w:before="48" w:beforeLines="20" w:after="48" w:afterLines="20"/>
              <w:jc w:val="center"/>
              <w:rPr>
                <w:sz w:val="18"/>
              </w:rPr>
            </w:pPr>
            <w:r>
              <w:rPr>
                <w:rFonts w:hint="eastAsia"/>
                <w:sz w:val="18"/>
              </w:rPr>
              <w:t>xs:string</w:t>
            </w:r>
          </w:p>
        </w:tc>
        <w:tc>
          <w:tcPr>
            <w:tcW w:w="484" w:type="pct"/>
            <w:vAlign w:val="center"/>
          </w:tcPr>
          <w:p w14:paraId="4A847C67">
            <w:pPr>
              <w:spacing w:before="48" w:beforeLines="20" w:after="48" w:afterLines="20"/>
              <w:jc w:val="center"/>
              <w:rPr>
                <w:sz w:val="18"/>
              </w:rPr>
            </w:pPr>
            <w:r>
              <w:rPr>
                <w:rFonts w:hint="eastAsia"/>
                <w:sz w:val="18"/>
              </w:rPr>
              <w:t>是</w:t>
            </w:r>
          </w:p>
        </w:tc>
        <w:tc>
          <w:tcPr>
            <w:tcW w:w="2279" w:type="pct"/>
            <w:vAlign w:val="center"/>
          </w:tcPr>
          <w:p w14:paraId="57A567B0">
            <w:pPr>
              <w:spacing w:before="48" w:beforeLines="20" w:after="48" w:afterLines="20"/>
              <w:jc w:val="center"/>
              <w:rPr>
                <w:sz w:val="18"/>
              </w:rPr>
            </w:pPr>
            <w:r>
              <w:rPr>
                <w:rFonts w:hint="eastAsia"/>
                <w:sz w:val="18"/>
              </w:rPr>
              <w:t>—</w:t>
            </w:r>
          </w:p>
        </w:tc>
      </w:tr>
      <w:tr w14:paraId="6A80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147DF8CD">
            <w:pPr>
              <w:spacing w:before="48" w:beforeLines="20" w:after="48" w:afterLines="20"/>
              <w:ind w:left="425" w:hanging="425"/>
              <w:jc w:val="center"/>
              <w:rPr>
                <w:sz w:val="18"/>
              </w:rPr>
            </w:pPr>
            <w:r>
              <w:rPr>
                <w:rFonts w:hint="eastAsia"/>
                <w:sz w:val="18"/>
              </w:rPr>
              <w:t>3</w:t>
            </w:r>
          </w:p>
        </w:tc>
        <w:tc>
          <w:tcPr>
            <w:tcW w:w="1205" w:type="pct"/>
            <w:vAlign w:val="center"/>
          </w:tcPr>
          <w:p w14:paraId="3FBE87D8">
            <w:pPr>
              <w:spacing w:before="48" w:beforeLines="20" w:after="48" w:afterLines="20"/>
              <w:jc w:val="center"/>
              <w:rPr>
                <w:sz w:val="18"/>
              </w:rPr>
            </w:pPr>
            <w:r>
              <w:rPr>
                <w:rFonts w:hint="eastAsia"/>
                <w:sz w:val="18"/>
              </w:rPr>
              <w:t>内容</w:t>
            </w:r>
          </w:p>
        </w:tc>
        <w:tc>
          <w:tcPr>
            <w:tcW w:w="636" w:type="pct"/>
            <w:vAlign w:val="center"/>
          </w:tcPr>
          <w:p w14:paraId="0B6E4C3A">
            <w:pPr>
              <w:spacing w:before="48" w:beforeLines="20" w:after="48" w:afterLines="20"/>
              <w:jc w:val="center"/>
              <w:rPr>
                <w:sz w:val="18"/>
              </w:rPr>
            </w:pPr>
            <w:r>
              <w:rPr>
                <w:rFonts w:hint="eastAsia"/>
                <w:sz w:val="18"/>
              </w:rPr>
              <w:t>xs:string</w:t>
            </w:r>
          </w:p>
        </w:tc>
        <w:tc>
          <w:tcPr>
            <w:tcW w:w="484" w:type="pct"/>
            <w:vAlign w:val="center"/>
          </w:tcPr>
          <w:p w14:paraId="216F0FFC">
            <w:pPr>
              <w:spacing w:before="48" w:beforeLines="20" w:after="48" w:afterLines="20"/>
              <w:jc w:val="center"/>
              <w:rPr>
                <w:sz w:val="18"/>
              </w:rPr>
            </w:pPr>
            <w:r>
              <w:rPr>
                <w:rFonts w:hint="eastAsia"/>
                <w:sz w:val="18"/>
              </w:rPr>
              <w:t>是</w:t>
            </w:r>
          </w:p>
        </w:tc>
        <w:tc>
          <w:tcPr>
            <w:tcW w:w="2279" w:type="pct"/>
            <w:vAlign w:val="center"/>
          </w:tcPr>
          <w:p w14:paraId="3CC4F1E4">
            <w:pPr>
              <w:spacing w:before="48" w:beforeLines="20" w:after="48" w:afterLines="20"/>
              <w:jc w:val="center"/>
              <w:rPr>
                <w:sz w:val="18"/>
              </w:rPr>
            </w:pPr>
            <w:r>
              <w:rPr>
                <w:rFonts w:hint="eastAsia"/>
                <w:sz w:val="18"/>
              </w:rPr>
              <w:t>—</w:t>
            </w:r>
          </w:p>
        </w:tc>
      </w:tr>
      <w:tr w14:paraId="5CBD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092281A">
            <w:pPr>
              <w:spacing w:before="48" w:beforeLines="20" w:after="48" w:afterLines="20"/>
              <w:ind w:left="425" w:hanging="425"/>
              <w:jc w:val="center"/>
              <w:rPr>
                <w:sz w:val="18"/>
              </w:rPr>
            </w:pPr>
            <w:r>
              <w:rPr>
                <w:rFonts w:hint="eastAsia"/>
                <w:sz w:val="18"/>
              </w:rPr>
              <w:t>4</w:t>
            </w:r>
          </w:p>
        </w:tc>
        <w:tc>
          <w:tcPr>
            <w:tcW w:w="1205" w:type="pct"/>
            <w:vAlign w:val="center"/>
          </w:tcPr>
          <w:p w14:paraId="62196302">
            <w:pPr>
              <w:spacing w:before="48" w:beforeLines="20" w:after="48" w:afterLines="20"/>
              <w:jc w:val="center"/>
              <w:rPr>
                <w:sz w:val="18"/>
              </w:rPr>
            </w:pPr>
            <w:r>
              <w:rPr>
                <w:rFonts w:hint="eastAsia"/>
                <w:sz w:val="18"/>
              </w:rPr>
              <w:t>值</w:t>
            </w:r>
          </w:p>
        </w:tc>
        <w:tc>
          <w:tcPr>
            <w:tcW w:w="636" w:type="pct"/>
            <w:vAlign w:val="center"/>
          </w:tcPr>
          <w:p w14:paraId="02F81D58">
            <w:pPr>
              <w:spacing w:before="48" w:beforeLines="20" w:after="48" w:afterLines="20"/>
              <w:jc w:val="center"/>
              <w:rPr>
                <w:sz w:val="18"/>
              </w:rPr>
            </w:pPr>
            <w:r>
              <w:rPr>
                <w:rFonts w:hint="eastAsia"/>
                <w:sz w:val="18"/>
              </w:rPr>
              <w:t>xs:string</w:t>
            </w:r>
          </w:p>
        </w:tc>
        <w:tc>
          <w:tcPr>
            <w:tcW w:w="484" w:type="pct"/>
            <w:vAlign w:val="center"/>
          </w:tcPr>
          <w:p w14:paraId="038A75BD">
            <w:pPr>
              <w:spacing w:before="48" w:beforeLines="20" w:after="48" w:afterLines="20"/>
              <w:jc w:val="center"/>
              <w:rPr>
                <w:sz w:val="18"/>
              </w:rPr>
            </w:pPr>
            <w:r>
              <w:rPr>
                <w:rFonts w:hint="eastAsia"/>
                <w:sz w:val="18"/>
              </w:rPr>
              <w:t>否</w:t>
            </w:r>
          </w:p>
        </w:tc>
        <w:tc>
          <w:tcPr>
            <w:tcW w:w="2279" w:type="pct"/>
            <w:vAlign w:val="center"/>
          </w:tcPr>
          <w:p w14:paraId="71D3930D">
            <w:pPr>
              <w:spacing w:before="48" w:beforeLines="20" w:after="48" w:afterLines="20"/>
              <w:jc w:val="center"/>
              <w:rPr>
                <w:sz w:val="18"/>
              </w:rPr>
            </w:pPr>
            <w:r>
              <w:rPr>
                <w:rFonts w:hint="eastAsia"/>
                <w:sz w:val="18"/>
              </w:rPr>
              <w:t>—</w:t>
            </w:r>
          </w:p>
        </w:tc>
      </w:tr>
      <w:tr w14:paraId="2260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2F95F67">
            <w:pPr>
              <w:spacing w:before="48" w:beforeLines="20" w:after="48" w:afterLines="20"/>
              <w:ind w:left="425" w:hanging="425"/>
              <w:jc w:val="center"/>
              <w:rPr>
                <w:sz w:val="18"/>
              </w:rPr>
            </w:pPr>
            <w:r>
              <w:rPr>
                <w:rFonts w:hint="eastAsia"/>
                <w:sz w:val="18"/>
              </w:rPr>
              <w:t>5</w:t>
            </w:r>
          </w:p>
        </w:tc>
        <w:tc>
          <w:tcPr>
            <w:tcW w:w="1205" w:type="pct"/>
            <w:vAlign w:val="center"/>
          </w:tcPr>
          <w:p w14:paraId="13CDE284">
            <w:pPr>
              <w:spacing w:before="48" w:beforeLines="20" w:after="48" w:afterLines="20"/>
              <w:jc w:val="center"/>
              <w:rPr>
                <w:sz w:val="18"/>
              </w:rPr>
            </w:pPr>
            <w:r>
              <w:rPr>
                <w:rFonts w:hint="eastAsia"/>
                <w:sz w:val="18"/>
              </w:rPr>
              <w:t>备注</w:t>
            </w:r>
          </w:p>
        </w:tc>
        <w:tc>
          <w:tcPr>
            <w:tcW w:w="636" w:type="pct"/>
            <w:vAlign w:val="center"/>
          </w:tcPr>
          <w:p w14:paraId="5C778B3D">
            <w:pPr>
              <w:spacing w:before="48" w:beforeLines="20" w:after="48" w:afterLines="20"/>
              <w:jc w:val="center"/>
              <w:rPr>
                <w:sz w:val="18"/>
              </w:rPr>
            </w:pPr>
            <w:r>
              <w:rPr>
                <w:rFonts w:hint="eastAsia"/>
                <w:sz w:val="18"/>
              </w:rPr>
              <w:t>xs:strin</w:t>
            </w:r>
          </w:p>
        </w:tc>
        <w:tc>
          <w:tcPr>
            <w:tcW w:w="484" w:type="pct"/>
            <w:vAlign w:val="center"/>
          </w:tcPr>
          <w:p w14:paraId="71258038">
            <w:pPr>
              <w:spacing w:before="48" w:beforeLines="20" w:after="48" w:afterLines="20"/>
              <w:jc w:val="center"/>
              <w:rPr>
                <w:sz w:val="18"/>
              </w:rPr>
            </w:pPr>
            <w:r>
              <w:rPr>
                <w:rFonts w:hint="eastAsia"/>
                <w:sz w:val="18"/>
              </w:rPr>
              <w:t>是</w:t>
            </w:r>
          </w:p>
        </w:tc>
        <w:tc>
          <w:tcPr>
            <w:tcW w:w="2279" w:type="pct"/>
            <w:vAlign w:val="center"/>
          </w:tcPr>
          <w:p w14:paraId="46B4D51C">
            <w:pPr>
              <w:spacing w:before="48" w:beforeLines="20" w:after="48" w:afterLines="20"/>
              <w:jc w:val="center"/>
              <w:rPr>
                <w:sz w:val="18"/>
              </w:rPr>
            </w:pPr>
            <w:r>
              <w:rPr>
                <w:rFonts w:hint="eastAsia"/>
                <w:sz w:val="18"/>
              </w:rPr>
              <w:t>—</w:t>
            </w:r>
          </w:p>
        </w:tc>
      </w:tr>
    </w:tbl>
    <w:p w14:paraId="6A650530">
      <w:pPr>
        <w:ind w:firstLine="630" w:firstLineChars="300"/>
        <w:jc w:val="left"/>
      </w:pPr>
    </w:p>
    <w:p w14:paraId="4084F275">
      <w:pPr>
        <w:spacing w:line="360" w:lineRule="auto"/>
        <w:ind w:firstLine="420" w:firstLineChars="200"/>
        <w:jc w:val="left"/>
      </w:pPr>
      <w:r>
        <w:rPr>
          <w:rFonts w:hint="eastAsia"/>
        </w:rPr>
        <w:t>2其他信息标题或其他信息明细数据中的编码应按表8.19.1规定的编码描述，若描述内容未包含在表8.19.1中，可不描述编码。</w:t>
      </w:r>
    </w:p>
    <w:p w14:paraId="47563B2F">
      <w:pPr>
        <w:spacing w:line="360" w:lineRule="auto"/>
        <w:ind w:firstLine="420" w:firstLineChars="200"/>
        <w:jc w:val="left"/>
      </w:pPr>
      <w:r>
        <w:rPr>
          <w:rFonts w:hint="eastAsia"/>
        </w:rPr>
        <w:t>3 其他信息明细中的值应按表8.19.1规定的值描述，相应编码未定义值的，可不描述。</w:t>
      </w:r>
    </w:p>
    <w:p w14:paraId="52295B41">
      <w:pPr>
        <w:pStyle w:val="3"/>
        <w:tabs>
          <w:tab w:val="clear" w:pos="432"/>
        </w:tabs>
        <w:spacing w:line="360" w:lineRule="auto"/>
        <w:jc w:val="center"/>
      </w:pPr>
      <w:bookmarkStart w:id="170" w:name="_Toc2997"/>
      <w:bookmarkStart w:id="171" w:name="_Toc21447"/>
      <w:r>
        <w:rPr>
          <w:rFonts w:hint="eastAsia"/>
          <w:lang w:val="en-US"/>
        </w:rPr>
        <w:t>文件索引</w:t>
      </w:r>
      <w:bookmarkEnd w:id="170"/>
      <w:bookmarkEnd w:id="171"/>
    </w:p>
    <w:p w14:paraId="179EBD02">
      <w:pPr>
        <w:numPr>
          <w:ilvl w:val="2"/>
          <w:numId w:val="1"/>
        </w:numPr>
        <w:tabs>
          <w:tab w:val="left" w:pos="0"/>
          <w:tab w:val="clear" w:pos="720"/>
        </w:tabs>
        <w:spacing w:line="360" w:lineRule="auto"/>
        <w:ind w:left="0" w:firstLine="0"/>
      </w:pPr>
      <w:r>
        <w:rPr>
          <w:rFonts w:hint="eastAsia"/>
        </w:rPr>
        <w:t>文件索引由1个或多个文件索引明细元素构成，其结构如图4.11.1所示。</w:t>
      </w:r>
    </w:p>
    <w:p w14:paraId="3FC5BAE3">
      <w:pPr>
        <w:tabs>
          <w:tab w:val="left" w:pos="0"/>
        </w:tabs>
        <w:spacing w:line="360" w:lineRule="auto"/>
        <w:jc w:val="center"/>
      </w:pPr>
      <w:r>
        <w:drawing>
          <wp:inline distT="0" distB="0" distL="114300" distR="114300">
            <wp:extent cx="3975735" cy="3325495"/>
            <wp:effectExtent l="0" t="0" r="5715" b="8255"/>
            <wp:docPr id="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32"/>
                    <a:stretch>
                      <a:fillRect/>
                    </a:stretch>
                  </pic:blipFill>
                  <pic:spPr>
                    <a:xfrm>
                      <a:off x="0" y="0"/>
                      <a:ext cx="3975735" cy="3325495"/>
                    </a:xfrm>
                    <a:prstGeom prst="rect">
                      <a:avLst/>
                    </a:prstGeom>
                    <a:noFill/>
                    <a:ln>
                      <a:noFill/>
                    </a:ln>
                  </pic:spPr>
                </pic:pic>
              </a:graphicData>
            </a:graphic>
          </wp:inline>
        </w:drawing>
      </w:r>
    </w:p>
    <w:p w14:paraId="1F9F630B">
      <w:pPr>
        <w:tabs>
          <w:tab w:val="left" w:pos="0"/>
        </w:tabs>
        <w:spacing w:line="360" w:lineRule="auto"/>
      </w:pPr>
    </w:p>
    <w:p w14:paraId="40A768E6">
      <w:pPr>
        <w:numPr>
          <w:ilvl w:val="2"/>
          <w:numId w:val="1"/>
        </w:numPr>
        <w:tabs>
          <w:tab w:val="left" w:pos="0"/>
          <w:tab w:val="clear" w:pos="720"/>
        </w:tabs>
        <w:spacing w:line="360" w:lineRule="auto"/>
        <w:ind w:left="0" w:firstLine="0"/>
      </w:pPr>
      <w:r>
        <w:rPr>
          <w:rFonts w:hint="eastAsia"/>
        </w:rPr>
        <w:t>文件索引明细的属性应符合表4.11.1的规定。</w:t>
      </w:r>
    </w:p>
    <w:p w14:paraId="71701977">
      <w:pPr>
        <w:tabs>
          <w:tab w:val="left" w:pos="0"/>
        </w:tabs>
        <w:spacing w:line="360" w:lineRule="auto"/>
        <w:jc w:val="center"/>
        <w:rPr>
          <w:b/>
          <w:bCs/>
        </w:rPr>
      </w:pPr>
      <w:r>
        <w:rPr>
          <w:rFonts w:hint="eastAsia"/>
          <w:b/>
          <w:bCs/>
        </w:rPr>
        <w:t>表4.11.1文件索引明细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55"/>
        <w:gridCol w:w="1084"/>
        <w:gridCol w:w="825"/>
        <w:gridCol w:w="3886"/>
      </w:tblGrid>
      <w:tr w14:paraId="0A54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94" w:type="pct"/>
            <w:shd w:val="clear" w:color="auto" w:fill="BFBFBF"/>
            <w:vAlign w:val="center"/>
          </w:tcPr>
          <w:p w14:paraId="748DE93B">
            <w:pPr>
              <w:spacing w:before="48" w:beforeLines="20" w:after="48" w:afterLines="20"/>
              <w:jc w:val="center"/>
              <w:rPr>
                <w:sz w:val="18"/>
              </w:rPr>
            </w:pPr>
            <w:r>
              <w:rPr>
                <w:rFonts w:hint="eastAsia"/>
                <w:sz w:val="18"/>
              </w:rPr>
              <w:t>序号</w:t>
            </w:r>
          </w:p>
        </w:tc>
        <w:tc>
          <w:tcPr>
            <w:tcW w:w="1205" w:type="pct"/>
            <w:shd w:val="clear" w:color="auto" w:fill="BFBFBF"/>
            <w:vAlign w:val="center"/>
          </w:tcPr>
          <w:p w14:paraId="03397825">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EC2D2B8">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231ACE4A">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5668B783">
            <w:pPr>
              <w:spacing w:before="48" w:beforeLines="20" w:after="48" w:afterLines="20"/>
              <w:jc w:val="center"/>
              <w:rPr>
                <w:sz w:val="18"/>
              </w:rPr>
            </w:pPr>
            <w:r>
              <w:rPr>
                <w:rFonts w:hint="eastAsia"/>
                <w:sz w:val="18"/>
              </w:rPr>
              <w:t>备注</w:t>
            </w:r>
          </w:p>
        </w:tc>
      </w:tr>
      <w:tr w14:paraId="4139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8003152">
            <w:pPr>
              <w:spacing w:before="48" w:beforeLines="20" w:after="48" w:afterLines="20"/>
              <w:ind w:left="425" w:hanging="425"/>
              <w:jc w:val="center"/>
              <w:rPr>
                <w:sz w:val="18"/>
              </w:rPr>
            </w:pPr>
            <w:r>
              <w:rPr>
                <w:rFonts w:hint="eastAsia"/>
                <w:sz w:val="18"/>
              </w:rPr>
              <w:t>1</w:t>
            </w:r>
          </w:p>
        </w:tc>
        <w:tc>
          <w:tcPr>
            <w:tcW w:w="1205" w:type="pct"/>
            <w:vAlign w:val="center"/>
          </w:tcPr>
          <w:p w14:paraId="3A710C0D">
            <w:pPr>
              <w:spacing w:before="48" w:beforeLines="20" w:after="48" w:afterLines="20"/>
              <w:jc w:val="center"/>
              <w:rPr>
                <w:sz w:val="18"/>
              </w:rPr>
            </w:pPr>
            <w:r>
              <w:rPr>
                <w:rFonts w:hint="eastAsia"/>
                <w:sz w:val="18"/>
              </w:rPr>
              <w:t>顺序号</w:t>
            </w:r>
          </w:p>
        </w:tc>
        <w:tc>
          <w:tcPr>
            <w:tcW w:w="636" w:type="pct"/>
            <w:vAlign w:val="center"/>
          </w:tcPr>
          <w:p w14:paraId="1DE832E7">
            <w:pPr>
              <w:spacing w:before="48" w:beforeLines="20" w:after="48" w:afterLines="20"/>
              <w:jc w:val="center"/>
              <w:rPr>
                <w:sz w:val="18"/>
              </w:rPr>
            </w:pPr>
            <w:r>
              <w:rPr>
                <w:rFonts w:hint="eastAsia"/>
                <w:sz w:val="18"/>
              </w:rPr>
              <w:t>xs:string</w:t>
            </w:r>
          </w:p>
        </w:tc>
        <w:tc>
          <w:tcPr>
            <w:tcW w:w="484" w:type="pct"/>
            <w:vAlign w:val="center"/>
          </w:tcPr>
          <w:p w14:paraId="6FF59C23">
            <w:pPr>
              <w:spacing w:before="48" w:beforeLines="20" w:after="48" w:afterLines="20"/>
              <w:jc w:val="center"/>
              <w:rPr>
                <w:sz w:val="18"/>
              </w:rPr>
            </w:pPr>
            <w:r>
              <w:rPr>
                <w:rFonts w:hint="eastAsia"/>
                <w:sz w:val="18"/>
              </w:rPr>
              <w:t>是</w:t>
            </w:r>
          </w:p>
        </w:tc>
        <w:tc>
          <w:tcPr>
            <w:tcW w:w="2279" w:type="pct"/>
            <w:vAlign w:val="center"/>
          </w:tcPr>
          <w:p w14:paraId="3C73CAD9">
            <w:pPr>
              <w:spacing w:before="48" w:beforeLines="20" w:after="48" w:afterLines="20"/>
              <w:ind w:firstLine="180" w:firstLineChars="100"/>
              <w:jc w:val="left"/>
              <w:rPr>
                <w:sz w:val="18"/>
              </w:rPr>
            </w:pPr>
            <w:r>
              <w:rPr>
                <w:rFonts w:hint="eastAsia"/>
                <w:sz w:val="18"/>
              </w:rPr>
              <w:t>描述附件排列的顺序号</w:t>
            </w:r>
          </w:p>
        </w:tc>
      </w:tr>
      <w:tr w14:paraId="2A50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FE6550D">
            <w:pPr>
              <w:spacing w:before="48" w:beforeLines="20" w:after="48" w:afterLines="20"/>
              <w:ind w:left="425" w:hanging="425"/>
              <w:jc w:val="center"/>
              <w:rPr>
                <w:sz w:val="18"/>
              </w:rPr>
            </w:pPr>
            <w:r>
              <w:rPr>
                <w:rFonts w:hint="eastAsia"/>
                <w:sz w:val="18"/>
              </w:rPr>
              <w:t>2</w:t>
            </w:r>
          </w:p>
        </w:tc>
        <w:tc>
          <w:tcPr>
            <w:tcW w:w="1205" w:type="pct"/>
            <w:vAlign w:val="center"/>
          </w:tcPr>
          <w:p w14:paraId="2259BD4C">
            <w:pPr>
              <w:spacing w:before="48" w:beforeLines="20" w:after="48" w:afterLines="20"/>
              <w:jc w:val="center"/>
              <w:rPr>
                <w:sz w:val="18"/>
              </w:rPr>
            </w:pPr>
            <w:r>
              <w:rPr>
                <w:rFonts w:hint="eastAsia"/>
                <w:sz w:val="18"/>
              </w:rPr>
              <w:t>标题</w:t>
            </w:r>
          </w:p>
        </w:tc>
        <w:tc>
          <w:tcPr>
            <w:tcW w:w="636" w:type="pct"/>
            <w:vAlign w:val="center"/>
          </w:tcPr>
          <w:p w14:paraId="67BFE3D3">
            <w:pPr>
              <w:spacing w:before="48" w:beforeLines="20" w:after="48" w:afterLines="20"/>
              <w:jc w:val="center"/>
              <w:rPr>
                <w:sz w:val="18"/>
              </w:rPr>
            </w:pPr>
            <w:r>
              <w:rPr>
                <w:rFonts w:hint="eastAsia"/>
                <w:sz w:val="18"/>
              </w:rPr>
              <w:t>xs:string</w:t>
            </w:r>
          </w:p>
        </w:tc>
        <w:tc>
          <w:tcPr>
            <w:tcW w:w="484" w:type="pct"/>
            <w:vAlign w:val="center"/>
          </w:tcPr>
          <w:p w14:paraId="4793FFFA">
            <w:pPr>
              <w:spacing w:before="48" w:beforeLines="20" w:after="48" w:afterLines="20"/>
              <w:jc w:val="center"/>
              <w:rPr>
                <w:sz w:val="18"/>
              </w:rPr>
            </w:pPr>
            <w:r>
              <w:rPr>
                <w:rFonts w:hint="eastAsia"/>
                <w:sz w:val="18"/>
              </w:rPr>
              <w:t>是</w:t>
            </w:r>
          </w:p>
        </w:tc>
        <w:tc>
          <w:tcPr>
            <w:tcW w:w="2279" w:type="pct"/>
            <w:vAlign w:val="center"/>
          </w:tcPr>
          <w:p w14:paraId="13CFE9FF">
            <w:pPr>
              <w:spacing w:before="48" w:beforeLines="20" w:after="48" w:afterLines="20"/>
              <w:jc w:val="center"/>
              <w:rPr>
                <w:sz w:val="18"/>
              </w:rPr>
            </w:pPr>
            <w:r>
              <w:rPr>
                <w:rFonts w:hint="eastAsia"/>
                <w:sz w:val="18"/>
              </w:rPr>
              <w:t>—</w:t>
            </w:r>
          </w:p>
        </w:tc>
      </w:tr>
      <w:tr w14:paraId="3C167E78">
        <w:tblPrEx>
          <w:tblCellMar>
            <w:top w:w="0" w:type="dxa"/>
            <w:left w:w="108" w:type="dxa"/>
            <w:bottom w:w="0" w:type="dxa"/>
            <w:right w:w="108" w:type="dxa"/>
          </w:tblCellMar>
        </w:tblPrEx>
        <w:trPr>
          <w:jc w:val="center"/>
        </w:trPr>
        <w:tc>
          <w:tcPr>
            <w:tcW w:w="394" w:type="pct"/>
            <w:vAlign w:val="center"/>
          </w:tcPr>
          <w:p w14:paraId="719A45AB">
            <w:pPr>
              <w:spacing w:before="48" w:beforeLines="20" w:after="48" w:afterLines="20"/>
              <w:ind w:left="425" w:hanging="425"/>
              <w:jc w:val="center"/>
              <w:rPr>
                <w:sz w:val="18"/>
              </w:rPr>
            </w:pPr>
            <w:r>
              <w:rPr>
                <w:rFonts w:hint="eastAsia"/>
                <w:sz w:val="18"/>
              </w:rPr>
              <w:t>3</w:t>
            </w:r>
          </w:p>
        </w:tc>
        <w:tc>
          <w:tcPr>
            <w:tcW w:w="1205" w:type="pct"/>
            <w:vAlign w:val="center"/>
          </w:tcPr>
          <w:p w14:paraId="466F9BBE">
            <w:pPr>
              <w:spacing w:before="48" w:beforeLines="20" w:after="48" w:afterLines="20"/>
              <w:jc w:val="center"/>
              <w:rPr>
                <w:sz w:val="18"/>
              </w:rPr>
            </w:pPr>
            <w:r>
              <w:rPr>
                <w:rFonts w:hint="eastAsia"/>
                <w:sz w:val="18"/>
              </w:rPr>
              <w:t>文件名称</w:t>
            </w:r>
          </w:p>
        </w:tc>
        <w:tc>
          <w:tcPr>
            <w:tcW w:w="636" w:type="pct"/>
            <w:vAlign w:val="center"/>
          </w:tcPr>
          <w:p w14:paraId="42B6B425">
            <w:pPr>
              <w:spacing w:before="48" w:beforeLines="20" w:after="48" w:afterLines="20"/>
              <w:jc w:val="center"/>
              <w:rPr>
                <w:sz w:val="18"/>
              </w:rPr>
            </w:pPr>
            <w:r>
              <w:rPr>
                <w:rFonts w:hint="eastAsia"/>
                <w:sz w:val="18"/>
              </w:rPr>
              <w:t>xs:string</w:t>
            </w:r>
          </w:p>
        </w:tc>
        <w:tc>
          <w:tcPr>
            <w:tcW w:w="484" w:type="pct"/>
            <w:vAlign w:val="center"/>
          </w:tcPr>
          <w:p w14:paraId="7629CD66">
            <w:pPr>
              <w:spacing w:before="48" w:beforeLines="20" w:after="48" w:afterLines="20"/>
              <w:jc w:val="center"/>
              <w:rPr>
                <w:sz w:val="18"/>
              </w:rPr>
            </w:pPr>
            <w:r>
              <w:rPr>
                <w:rFonts w:hint="eastAsia"/>
                <w:sz w:val="18"/>
              </w:rPr>
              <w:t>是</w:t>
            </w:r>
          </w:p>
        </w:tc>
        <w:tc>
          <w:tcPr>
            <w:tcW w:w="2279" w:type="pct"/>
            <w:vAlign w:val="center"/>
          </w:tcPr>
          <w:p w14:paraId="3CB9B9B7">
            <w:pPr>
              <w:spacing w:before="48" w:beforeLines="20" w:after="48" w:afterLines="20"/>
              <w:ind w:firstLine="180" w:firstLineChars="100"/>
              <w:jc w:val="left"/>
              <w:rPr>
                <w:sz w:val="18"/>
              </w:rPr>
            </w:pPr>
            <w:r>
              <w:rPr>
                <w:rFonts w:hint="eastAsia"/>
                <w:sz w:val="18"/>
              </w:rPr>
              <w:t>含路径的文件名</w:t>
            </w:r>
          </w:p>
        </w:tc>
      </w:tr>
      <w:tr w14:paraId="6939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5FE8507">
            <w:pPr>
              <w:spacing w:before="48" w:beforeLines="20" w:after="48" w:afterLines="20"/>
              <w:ind w:left="425" w:hanging="425"/>
              <w:jc w:val="center"/>
              <w:rPr>
                <w:sz w:val="18"/>
              </w:rPr>
            </w:pPr>
            <w:r>
              <w:rPr>
                <w:rFonts w:hint="eastAsia"/>
                <w:sz w:val="18"/>
              </w:rPr>
              <w:t>4</w:t>
            </w:r>
          </w:p>
        </w:tc>
        <w:tc>
          <w:tcPr>
            <w:tcW w:w="1205" w:type="pct"/>
            <w:vAlign w:val="center"/>
          </w:tcPr>
          <w:p w14:paraId="504249AA">
            <w:pPr>
              <w:spacing w:before="48" w:beforeLines="20" w:after="48" w:afterLines="20"/>
              <w:jc w:val="center"/>
              <w:rPr>
                <w:sz w:val="18"/>
              </w:rPr>
            </w:pPr>
            <w:r>
              <w:rPr>
                <w:rFonts w:hint="eastAsia"/>
                <w:sz w:val="18"/>
              </w:rPr>
              <w:t>标识</w:t>
            </w:r>
          </w:p>
        </w:tc>
        <w:tc>
          <w:tcPr>
            <w:tcW w:w="636" w:type="pct"/>
            <w:vAlign w:val="center"/>
          </w:tcPr>
          <w:p w14:paraId="1A10DCB8">
            <w:pPr>
              <w:spacing w:before="48" w:beforeLines="20" w:after="48" w:afterLines="20"/>
              <w:jc w:val="center"/>
              <w:rPr>
                <w:sz w:val="18"/>
              </w:rPr>
            </w:pPr>
            <w:r>
              <w:rPr>
                <w:rFonts w:hint="eastAsia"/>
                <w:sz w:val="18"/>
              </w:rPr>
              <w:t>xs:string</w:t>
            </w:r>
          </w:p>
        </w:tc>
        <w:tc>
          <w:tcPr>
            <w:tcW w:w="484" w:type="pct"/>
            <w:vAlign w:val="center"/>
          </w:tcPr>
          <w:p w14:paraId="13F05025">
            <w:pPr>
              <w:spacing w:before="48" w:beforeLines="20" w:after="48" w:afterLines="20"/>
              <w:jc w:val="center"/>
              <w:rPr>
                <w:sz w:val="18"/>
              </w:rPr>
            </w:pPr>
            <w:r>
              <w:rPr>
                <w:rFonts w:hint="eastAsia"/>
                <w:sz w:val="18"/>
              </w:rPr>
              <w:t>是</w:t>
            </w:r>
          </w:p>
        </w:tc>
        <w:tc>
          <w:tcPr>
            <w:tcW w:w="2279" w:type="pct"/>
            <w:vAlign w:val="center"/>
          </w:tcPr>
          <w:p w14:paraId="053F51FE">
            <w:pPr>
              <w:spacing w:before="48" w:beforeLines="20" w:after="48" w:afterLines="20"/>
              <w:ind w:firstLine="180" w:firstLineChars="100"/>
              <w:jc w:val="left"/>
              <w:rPr>
                <w:sz w:val="18"/>
              </w:rPr>
            </w:pPr>
            <w:r>
              <w:rPr>
                <w:rFonts w:hint="eastAsia"/>
                <w:sz w:val="18"/>
              </w:rPr>
              <w:t>文件后缀名，如：.docx、.pdf、.cjz等</w:t>
            </w:r>
          </w:p>
        </w:tc>
      </w:tr>
      <w:tr w14:paraId="6F7E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368F7E7">
            <w:pPr>
              <w:spacing w:before="48" w:beforeLines="20" w:after="48" w:afterLines="20"/>
              <w:ind w:left="425" w:hanging="425"/>
              <w:jc w:val="center"/>
              <w:rPr>
                <w:sz w:val="18"/>
              </w:rPr>
            </w:pPr>
            <w:r>
              <w:rPr>
                <w:rFonts w:hint="eastAsia"/>
                <w:sz w:val="18"/>
              </w:rPr>
              <w:t>5</w:t>
            </w:r>
          </w:p>
        </w:tc>
        <w:tc>
          <w:tcPr>
            <w:tcW w:w="1205" w:type="pct"/>
            <w:vAlign w:val="center"/>
          </w:tcPr>
          <w:p w14:paraId="7CFB3680">
            <w:pPr>
              <w:spacing w:before="48" w:beforeLines="20" w:after="48" w:afterLines="20"/>
              <w:jc w:val="center"/>
              <w:rPr>
                <w:sz w:val="18"/>
              </w:rPr>
            </w:pPr>
            <w:r>
              <w:rPr>
                <w:rFonts w:hint="eastAsia"/>
                <w:sz w:val="18"/>
              </w:rPr>
              <w:t>文件分类码</w:t>
            </w:r>
          </w:p>
        </w:tc>
        <w:tc>
          <w:tcPr>
            <w:tcW w:w="636" w:type="pct"/>
            <w:vAlign w:val="center"/>
          </w:tcPr>
          <w:p w14:paraId="4C66C7AF">
            <w:pPr>
              <w:spacing w:before="48" w:beforeLines="20" w:after="48" w:afterLines="20"/>
              <w:jc w:val="center"/>
              <w:rPr>
                <w:sz w:val="18"/>
              </w:rPr>
            </w:pPr>
            <w:r>
              <w:rPr>
                <w:rFonts w:hint="eastAsia"/>
                <w:sz w:val="18"/>
              </w:rPr>
              <w:t>xs:integer</w:t>
            </w:r>
          </w:p>
        </w:tc>
        <w:tc>
          <w:tcPr>
            <w:tcW w:w="484" w:type="pct"/>
            <w:vAlign w:val="center"/>
          </w:tcPr>
          <w:p w14:paraId="1E074FBB">
            <w:pPr>
              <w:spacing w:before="48" w:beforeLines="20" w:after="48" w:afterLines="20"/>
              <w:jc w:val="center"/>
              <w:rPr>
                <w:sz w:val="18"/>
              </w:rPr>
            </w:pPr>
            <w:r>
              <w:rPr>
                <w:rFonts w:hint="eastAsia"/>
                <w:sz w:val="18"/>
              </w:rPr>
              <w:t>是</w:t>
            </w:r>
          </w:p>
        </w:tc>
        <w:tc>
          <w:tcPr>
            <w:tcW w:w="2279" w:type="pct"/>
            <w:vAlign w:val="center"/>
          </w:tcPr>
          <w:p w14:paraId="198A7388">
            <w:pPr>
              <w:spacing w:before="48" w:beforeLines="20" w:after="48" w:afterLines="20"/>
              <w:ind w:firstLine="180" w:firstLineChars="100"/>
              <w:jc w:val="left"/>
              <w:rPr>
                <w:sz w:val="18"/>
              </w:rPr>
            </w:pPr>
            <w:r>
              <w:rPr>
                <w:rFonts w:hint="eastAsia"/>
                <w:sz w:val="18"/>
              </w:rPr>
              <w:t>应符合本标准表8.18.1文件分类编码的描述</w:t>
            </w:r>
          </w:p>
        </w:tc>
      </w:tr>
      <w:tr w14:paraId="7BA3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1057BED">
            <w:pPr>
              <w:spacing w:before="48" w:beforeLines="20" w:after="48" w:afterLines="20"/>
              <w:ind w:left="425" w:hanging="425"/>
              <w:jc w:val="center"/>
              <w:rPr>
                <w:sz w:val="18"/>
              </w:rPr>
            </w:pPr>
            <w:r>
              <w:rPr>
                <w:rFonts w:hint="eastAsia"/>
                <w:sz w:val="18"/>
              </w:rPr>
              <w:t>6</w:t>
            </w:r>
          </w:p>
        </w:tc>
        <w:tc>
          <w:tcPr>
            <w:tcW w:w="1205" w:type="pct"/>
            <w:vAlign w:val="center"/>
          </w:tcPr>
          <w:p w14:paraId="7A7024E9">
            <w:pPr>
              <w:spacing w:before="48" w:beforeLines="20" w:after="48" w:afterLines="20"/>
              <w:jc w:val="center"/>
              <w:rPr>
                <w:sz w:val="18"/>
              </w:rPr>
            </w:pPr>
            <w:r>
              <w:rPr>
                <w:rFonts w:hint="eastAsia"/>
                <w:sz w:val="18"/>
              </w:rPr>
              <w:t>HashCode</w:t>
            </w:r>
          </w:p>
        </w:tc>
        <w:tc>
          <w:tcPr>
            <w:tcW w:w="636" w:type="pct"/>
            <w:vAlign w:val="center"/>
          </w:tcPr>
          <w:p w14:paraId="3B44FB8D">
            <w:pPr>
              <w:spacing w:before="48" w:beforeLines="20" w:after="48" w:afterLines="20"/>
              <w:jc w:val="center"/>
              <w:rPr>
                <w:sz w:val="18"/>
              </w:rPr>
            </w:pPr>
            <w:r>
              <w:rPr>
                <w:rFonts w:hint="eastAsia"/>
                <w:sz w:val="18"/>
              </w:rPr>
              <w:t>xs:string</w:t>
            </w:r>
          </w:p>
        </w:tc>
        <w:tc>
          <w:tcPr>
            <w:tcW w:w="484" w:type="pct"/>
            <w:vAlign w:val="center"/>
          </w:tcPr>
          <w:p w14:paraId="60732244">
            <w:pPr>
              <w:spacing w:before="48" w:beforeLines="20" w:after="48" w:afterLines="20"/>
              <w:jc w:val="center"/>
              <w:rPr>
                <w:sz w:val="18"/>
              </w:rPr>
            </w:pPr>
            <w:r>
              <w:rPr>
                <w:rFonts w:hint="eastAsia"/>
                <w:sz w:val="18"/>
              </w:rPr>
              <w:t>是</w:t>
            </w:r>
          </w:p>
        </w:tc>
        <w:tc>
          <w:tcPr>
            <w:tcW w:w="2279" w:type="pct"/>
            <w:vAlign w:val="center"/>
          </w:tcPr>
          <w:p w14:paraId="3BF686EF">
            <w:pPr>
              <w:spacing w:before="48" w:beforeLines="20" w:after="48" w:afterLines="20"/>
              <w:ind w:firstLine="180" w:firstLineChars="100"/>
              <w:jc w:val="left"/>
              <w:rPr>
                <w:sz w:val="18"/>
              </w:rPr>
            </w:pPr>
            <w:r>
              <w:rPr>
                <w:rFonts w:hint="eastAsia"/>
                <w:sz w:val="18"/>
              </w:rPr>
              <w:t>采用SM3算法计算的文件hash码</w:t>
            </w:r>
          </w:p>
        </w:tc>
      </w:tr>
      <w:tr w14:paraId="6BCB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578F8D3">
            <w:pPr>
              <w:spacing w:before="48" w:beforeLines="20" w:after="48" w:afterLines="20"/>
              <w:ind w:left="425" w:hanging="425"/>
              <w:jc w:val="center"/>
              <w:rPr>
                <w:sz w:val="18"/>
              </w:rPr>
            </w:pPr>
            <w:r>
              <w:rPr>
                <w:rFonts w:hint="eastAsia"/>
                <w:sz w:val="18"/>
              </w:rPr>
              <w:t>7</w:t>
            </w:r>
          </w:p>
        </w:tc>
        <w:tc>
          <w:tcPr>
            <w:tcW w:w="1205" w:type="pct"/>
            <w:vAlign w:val="center"/>
          </w:tcPr>
          <w:p w14:paraId="4CEE9762">
            <w:pPr>
              <w:spacing w:before="48" w:beforeLines="20" w:after="48" w:afterLines="20"/>
              <w:jc w:val="center"/>
              <w:rPr>
                <w:sz w:val="18"/>
              </w:rPr>
            </w:pPr>
            <w:r>
              <w:rPr>
                <w:rFonts w:hint="eastAsia"/>
                <w:sz w:val="18"/>
              </w:rPr>
              <w:t>变更次数</w:t>
            </w:r>
          </w:p>
        </w:tc>
        <w:tc>
          <w:tcPr>
            <w:tcW w:w="636" w:type="pct"/>
            <w:vAlign w:val="center"/>
          </w:tcPr>
          <w:p w14:paraId="7832778B">
            <w:pPr>
              <w:spacing w:before="48" w:beforeLines="20" w:after="48" w:afterLines="20"/>
              <w:jc w:val="center"/>
              <w:rPr>
                <w:sz w:val="18"/>
              </w:rPr>
            </w:pPr>
            <w:r>
              <w:rPr>
                <w:rFonts w:hint="eastAsia"/>
                <w:sz w:val="18"/>
              </w:rPr>
              <w:t>xs:integer</w:t>
            </w:r>
          </w:p>
        </w:tc>
        <w:tc>
          <w:tcPr>
            <w:tcW w:w="484" w:type="pct"/>
            <w:vAlign w:val="center"/>
          </w:tcPr>
          <w:p w14:paraId="432113BF">
            <w:pPr>
              <w:spacing w:before="48" w:beforeLines="20" w:after="48" w:afterLines="20"/>
              <w:jc w:val="center"/>
              <w:rPr>
                <w:sz w:val="18"/>
              </w:rPr>
            </w:pPr>
            <w:r>
              <w:rPr>
                <w:rFonts w:hint="eastAsia"/>
                <w:sz w:val="18"/>
              </w:rPr>
              <w:t>是</w:t>
            </w:r>
          </w:p>
        </w:tc>
        <w:tc>
          <w:tcPr>
            <w:tcW w:w="2279" w:type="pct"/>
            <w:vAlign w:val="center"/>
          </w:tcPr>
          <w:p w14:paraId="66FF50CA">
            <w:pPr>
              <w:spacing w:before="48" w:beforeLines="20" w:after="48" w:afterLines="20"/>
              <w:ind w:firstLine="180" w:firstLineChars="100"/>
              <w:jc w:val="left"/>
              <w:rPr>
                <w:sz w:val="18"/>
              </w:rPr>
            </w:pPr>
            <w:r>
              <w:rPr>
                <w:rFonts w:hint="eastAsia"/>
                <w:sz w:val="18"/>
              </w:rPr>
              <w:t>招标电子文件产生变更时，记录产生文件时对应的变更次数</w:t>
            </w:r>
          </w:p>
        </w:tc>
      </w:tr>
      <w:tr w14:paraId="25E4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EFEB6EF">
            <w:pPr>
              <w:spacing w:before="48" w:beforeLines="20" w:after="48" w:afterLines="20"/>
              <w:ind w:left="425" w:hanging="425"/>
              <w:jc w:val="center"/>
              <w:rPr>
                <w:sz w:val="18"/>
              </w:rPr>
            </w:pPr>
            <w:r>
              <w:rPr>
                <w:rFonts w:hint="eastAsia"/>
                <w:sz w:val="18"/>
              </w:rPr>
              <w:t>8</w:t>
            </w:r>
          </w:p>
        </w:tc>
        <w:tc>
          <w:tcPr>
            <w:tcW w:w="1205" w:type="pct"/>
            <w:vAlign w:val="center"/>
          </w:tcPr>
          <w:p w14:paraId="3CBCE30A">
            <w:pPr>
              <w:spacing w:before="48" w:beforeLines="20" w:after="48" w:afterLines="20"/>
              <w:jc w:val="center"/>
              <w:rPr>
                <w:sz w:val="18"/>
              </w:rPr>
            </w:pPr>
            <w:r>
              <w:rPr>
                <w:rFonts w:hint="eastAsia"/>
                <w:sz w:val="18"/>
              </w:rPr>
              <w:t>备注</w:t>
            </w:r>
          </w:p>
        </w:tc>
        <w:tc>
          <w:tcPr>
            <w:tcW w:w="636" w:type="pct"/>
            <w:vAlign w:val="center"/>
          </w:tcPr>
          <w:p w14:paraId="355EC5FC">
            <w:pPr>
              <w:spacing w:before="48" w:beforeLines="20" w:after="48" w:afterLines="20"/>
              <w:jc w:val="center"/>
              <w:rPr>
                <w:sz w:val="18"/>
              </w:rPr>
            </w:pPr>
            <w:r>
              <w:rPr>
                <w:rFonts w:hint="eastAsia"/>
                <w:sz w:val="18"/>
              </w:rPr>
              <w:t>xs:string</w:t>
            </w:r>
          </w:p>
        </w:tc>
        <w:tc>
          <w:tcPr>
            <w:tcW w:w="484" w:type="pct"/>
            <w:vAlign w:val="center"/>
          </w:tcPr>
          <w:p w14:paraId="0FDE15BD">
            <w:pPr>
              <w:spacing w:before="48" w:beforeLines="20" w:after="48" w:afterLines="20"/>
              <w:jc w:val="center"/>
              <w:rPr>
                <w:sz w:val="18"/>
              </w:rPr>
            </w:pPr>
            <w:r>
              <w:rPr>
                <w:rFonts w:hint="eastAsia"/>
                <w:sz w:val="18"/>
              </w:rPr>
              <w:t>是</w:t>
            </w:r>
          </w:p>
        </w:tc>
        <w:tc>
          <w:tcPr>
            <w:tcW w:w="2279" w:type="pct"/>
            <w:vAlign w:val="center"/>
          </w:tcPr>
          <w:p w14:paraId="55F4A82F">
            <w:pPr>
              <w:spacing w:before="48" w:beforeLines="20" w:after="48" w:afterLines="20"/>
              <w:jc w:val="center"/>
              <w:rPr>
                <w:sz w:val="18"/>
              </w:rPr>
            </w:pPr>
            <w:r>
              <w:rPr>
                <w:rFonts w:hint="eastAsia"/>
                <w:sz w:val="18"/>
              </w:rPr>
              <w:t>—</w:t>
            </w:r>
          </w:p>
        </w:tc>
      </w:tr>
    </w:tbl>
    <w:p w14:paraId="5C4768D2">
      <w:pPr>
        <w:ind w:firstLine="1050" w:firstLineChars="500"/>
        <w:jc w:val="center"/>
        <w:sectPr>
          <w:pgSz w:w="11906" w:h="16838"/>
          <w:pgMar w:top="1440" w:right="1800" w:bottom="1440" w:left="1800" w:header="851" w:footer="992" w:gutter="0"/>
          <w:cols w:space="720" w:num="1"/>
          <w:docGrid w:linePitch="312" w:charSpace="0"/>
        </w:sectPr>
      </w:pPr>
    </w:p>
    <w:p w14:paraId="3A8D3A20">
      <w:pPr>
        <w:pStyle w:val="2"/>
        <w:tabs>
          <w:tab w:val="clear" w:pos="432"/>
        </w:tabs>
        <w:spacing w:line="360" w:lineRule="auto"/>
        <w:jc w:val="center"/>
      </w:pPr>
      <w:bookmarkStart w:id="172" w:name="_Toc29643"/>
      <w:bookmarkStart w:id="173" w:name="_Toc27172"/>
      <w:r>
        <w:rPr>
          <w:rFonts w:hint="eastAsia"/>
          <w:lang w:val="en-US"/>
        </w:rPr>
        <w:t>投标</w:t>
      </w:r>
      <w:r>
        <w:rPr>
          <w:rFonts w:hint="eastAsia"/>
        </w:rPr>
        <w:t>文件数据表及数据项</w:t>
      </w:r>
      <w:bookmarkEnd w:id="172"/>
      <w:bookmarkEnd w:id="173"/>
    </w:p>
    <w:p w14:paraId="56FB9E70">
      <w:pPr>
        <w:pStyle w:val="3"/>
        <w:spacing w:line="360" w:lineRule="auto"/>
        <w:jc w:val="center"/>
      </w:pPr>
      <w:bookmarkStart w:id="174" w:name="_Toc25939"/>
      <w:bookmarkStart w:id="175" w:name="_Toc2750"/>
      <w:r>
        <w:rPr>
          <w:rFonts w:hint="eastAsia"/>
        </w:rPr>
        <w:t>一般规定</w:t>
      </w:r>
      <w:bookmarkEnd w:id="174"/>
      <w:bookmarkEnd w:id="175"/>
    </w:p>
    <w:p w14:paraId="0DFA0D1A">
      <w:pPr>
        <w:numPr>
          <w:ilvl w:val="2"/>
          <w:numId w:val="1"/>
        </w:numPr>
        <w:tabs>
          <w:tab w:val="left" w:pos="0"/>
          <w:tab w:val="clear" w:pos="720"/>
        </w:tabs>
        <w:spacing w:line="360" w:lineRule="auto"/>
        <w:ind w:left="0" w:firstLine="0"/>
      </w:pPr>
      <w:r>
        <w:rPr>
          <w:rFonts w:hint="eastAsia"/>
        </w:rPr>
        <w:t>本章的规定适用于投标文件或资格预审申请文件的电子数据描述。</w:t>
      </w:r>
    </w:p>
    <w:p w14:paraId="4CD54CD3">
      <w:pPr>
        <w:tabs>
          <w:tab w:val="left" w:pos="0"/>
          <w:tab w:val="left" w:pos="432"/>
        </w:tabs>
        <w:spacing w:line="360" w:lineRule="auto"/>
      </w:pPr>
    </w:p>
    <w:p w14:paraId="2DF12534">
      <w:pPr>
        <w:numPr>
          <w:ilvl w:val="2"/>
          <w:numId w:val="1"/>
        </w:numPr>
        <w:tabs>
          <w:tab w:val="left" w:pos="0"/>
          <w:tab w:val="clear" w:pos="720"/>
        </w:tabs>
        <w:spacing w:line="360" w:lineRule="auto"/>
        <w:ind w:left="0" w:firstLine="0"/>
      </w:pPr>
      <w:r>
        <w:rPr>
          <w:rFonts w:hint="eastAsia"/>
        </w:rPr>
        <w:t>投标文件电子数据与招标文件电子数据对应，若一个招标项目有多个标段（包）招标文件电子数据时，投标文件电子数据应与其分别对应。</w:t>
      </w:r>
    </w:p>
    <w:p w14:paraId="172CFA9C">
      <w:pPr>
        <w:tabs>
          <w:tab w:val="left" w:pos="0"/>
          <w:tab w:val="left" w:pos="432"/>
        </w:tabs>
        <w:spacing w:line="360" w:lineRule="auto"/>
      </w:pPr>
    </w:p>
    <w:p w14:paraId="3396E76C">
      <w:pPr>
        <w:numPr>
          <w:ilvl w:val="2"/>
          <w:numId w:val="1"/>
        </w:numPr>
        <w:tabs>
          <w:tab w:val="left" w:pos="0"/>
          <w:tab w:val="clear" w:pos="720"/>
        </w:tabs>
        <w:spacing w:line="360" w:lineRule="auto"/>
        <w:ind w:left="0" w:firstLine="0"/>
        <w:rPr>
          <w:lang w:val="zh-CN"/>
        </w:rPr>
      </w:pPr>
      <w:r>
        <w:rPr>
          <w:rFonts w:hint="eastAsia"/>
        </w:rPr>
        <w:t>投标文件电子数据中描述的标段ID，应与招标文件电子数据的标段ID一致。</w:t>
      </w:r>
    </w:p>
    <w:p w14:paraId="3F38EF47">
      <w:pPr>
        <w:tabs>
          <w:tab w:val="left" w:pos="0"/>
          <w:tab w:val="left" w:pos="432"/>
        </w:tabs>
        <w:spacing w:line="360" w:lineRule="auto"/>
        <w:rPr>
          <w:lang w:val="zh-CN"/>
        </w:rPr>
      </w:pPr>
    </w:p>
    <w:p w14:paraId="064056DB">
      <w:pPr>
        <w:pStyle w:val="3"/>
        <w:tabs>
          <w:tab w:val="left" w:pos="0"/>
        </w:tabs>
        <w:spacing w:line="360" w:lineRule="auto"/>
        <w:jc w:val="center"/>
      </w:pPr>
      <w:bookmarkStart w:id="176" w:name="_Toc15825"/>
      <w:bookmarkStart w:id="177" w:name="_Toc9167"/>
      <w:r>
        <w:rPr>
          <w:rFonts w:hint="eastAsia"/>
        </w:rPr>
        <w:t>投标项目</w:t>
      </w:r>
      <w:bookmarkEnd w:id="176"/>
      <w:bookmarkEnd w:id="177"/>
    </w:p>
    <w:p w14:paraId="6D50BDC9">
      <w:pPr>
        <w:numPr>
          <w:ilvl w:val="2"/>
          <w:numId w:val="1"/>
        </w:numPr>
        <w:tabs>
          <w:tab w:val="left" w:pos="0"/>
          <w:tab w:val="clear" w:pos="720"/>
        </w:tabs>
        <w:spacing w:line="360" w:lineRule="auto"/>
        <w:ind w:left="0" w:firstLine="0"/>
      </w:pPr>
      <w:r>
        <w:rPr>
          <w:rFonts w:hint="eastAsia"/>
        </w:rPr>
        <w:t>投标项目应由若干属性、1个系统信息元素、1个标段包信息元素、1个文件索引元素构成，其结构如图5.2.1所示。</w:t>
      </w:r>
    </w:p>
    <w:p w14:paraId="4D8DCAFE">
      <w:pPr>
        <w:tabs>
          <w:tab w:val="left" w:pos="0"/>
        </w:tabs>
        <w:spacing w:line="360" w:lineRule="auto"/>
        <w:jc w:val="center"/>
        <w:rPr>
          <w:lang w:val="zh-CN"/>
        </w:rPr>
      </w:pPr>
      <w:r>
        <w:drawing>
          <wp:inline distT="0" distB="0" distL="0" distR="0">
            <wp:extent cx="3590290" cy="4625975"/>
            <wp:effectExtent l="0" t="0" r="10160"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3"/>
                    <a:stretch>
                      <a:fillRect/>
                    </a:stretch>
                  </pic:blipFill>
                  <pic:spPr>
                    <a:xfrm>
                      <a:off x="0" y="0"/>
                      <a:ext cx="3590290" cy="4625975"/>
                    </a:xfrm>
                    <a:prstGeom prst="rect">
                      <a:avLst/>
                    </a:prstGeom>
                  </pic:spPr>
                </pic:pic>
              </a:graphicData>
            </a:graphic>
          </wp:inline>
        </w:drawing>
      </w:r>
    </w:p>
    <w:p w14:paraId="53B15F98">
      <w:pPr>
        <w:jc w:val="center"/>
        <w:rPr>
          <w:b/>
          <w:bCs/>
        </w:rPr>
      </w:pPr>
      <w:r>
        <w:rPr>
          <w:rFonts w:hint="eastAsia"/>
          <w:b/>
          <w:bCs/>
        </w:rPr>
        <w:t>图5.2.1投标项目</w:t>
      </w:r>
    </w:p>
    <w:p w14:paraId="56AD2495">
      <w:pPr>
        <w:jc w:val="center"/>
        <w:rPr>
          <w:b/>
          <w:bCs/>
        </w:rPr>
      </w:pPr>
    </w:p>
    <w:p w14:paraId="4B614437">
      <w:pPr>
        <w:numPr>
          <w:ilvl w:val="2"/>
          <w:numId w:val="1"/>
        </w:numPr>
        <w:tabs>
          <w:tab w:val="left" w:pos="0"/>
          <w:tab w:val="clear" w:pos="720"/>
        </w:tabs>
        <w:spacing w:line="360" w:lineRule="auto"/>
        <w:ind w:left="0" w:firstLine="0"/>
      </w:pPr>
      <w:r>
        <w:rPr>
          <w:rFonts w:hint="eastAsia"/>
        </w:rPr>
        <w:t>投标项目的属性应符合表5.2.2的规定。</w:t>
      </w:r>
    </w:p>
    <w:p w14:paraId="6D82D4E2">
      <w:pPr>
        <w:spacing w:line="360" w:lineRule="auto"/>
        <w:jc w:val="center"/>
        <w:rPr>
          <w:b/>
        </w:rPr>
      </w:pPr>
      <w:r>
        <w:rPr>
          <w:b/>
        </w:rPr>
        <w:t>表</w:t>
      </w:r>
      <w:r>
        <w:rPr>
          <w:rFonts w:hint="eastAsia"/>
          <w:b/>
        </w:rPr>
        <w:t>5.2.2</w:t>
      </w:r>
      <w:r>
        <w:rPr>
          <w:b/>
        </w:rPr>
        <w:t xml:space="preserve"> </w:t>
      </w:r>
      <w:r>
        <w:rPr>
          <w:rFonts w:hint="eastAsia"/>
          <w:b/>
        </w:rPr>
        <w:t>投标项目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2083"/>
        <w:gridCol w:w="1084"/>
        <w:gridCol w:w="827"/>
        <w:gridCol w:w="3884"/>
      </w:tblGrid>
      <w:tr w14:paraId="12BD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78" w:type="pct"/>
            <w:shd w:val="clear" w:color="auto" w:fill="BFBFBF"/>
            <w:vAlign w:val="center"/>
          </w:tcPr>
          <w:p w14:paraId="4F2DD950">
            <w:pPr>
              <w:spacing w:before="48" w:beforeLines="20" w:after="48" w:afterLines="20"/>
              <w:jc w:val="center"/>
              <w:rPr>
                <w:sz w:val="18"/>
              </w:rPr>
            </w:pPr>
            <w:r>
              <w:rPr>
                <w:rFonts w:hint="eastAsia"/>
                <w:sz w:val="18"/>
              </w:rPr>
              <w:t>序号</w:t>
            </w:r>
          </w:p>
        </w:tc>
        <w:tc>
          <w:tcPr>
            <w:tcW w:w="1222" w:type="pct"/>
            <w:shd w:val="clear" w:color="auto" w:fill="BFBFBF"/>
            <w:vAlign w:val="center"/>
          </w:tcPr>
          <w:p w14:paraId="2CF6AB9A">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0E220F1C">
            <w:pPr>
              <w:spacing w:before="48" w:beforeLines="20" w:after="48" w:afterLines="20"/>
              <w:jc w:val="center"/>
              <w:rPr>
                <w:sz w:val="18"/>
              </w:rPr>
            </w:pPr>
            <w:r>
              <w:rPr>
                <w:rFonts w:hint="eastAsia"/>
                <w:sz w:val="18"/>
              </w:rPr>
              <w:t>数据类型</w:t>
            </w:r>
          </w:p>
        </w:tc>
        <w:tc>
          <w:tcPr>
            <w:tcW w:w="485" w:type="pct"/>
            <w:shd w:val="clear" w:color="auto" w:fill="BFBFBF"/>
            <w:vAlign w:val="center"/>
          </w:tcPr>
          <w:p w14:paraId="4BAA68AF">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637ECE4D">
            <w:pPr>
              <w:spacing w:before="48" w:beforeLines="20" w:after="48" w:afterLines="20"/>
              <w:jc w:val="center"/>
              <w:rPr>
                <w:sz w:val="18"/>
              </w:rPr>
            </w:pPr>
            <w:r>
              <w:rPr>
                <w:rFonts w:hint="eastAsia"/>
                <w:sz w:val="18"/>
              </w:rPr>
              <w:t>备注</w:t>
            </w:r>
          </w:p>
        </w:tc>
      </w:tr>
      <w:tr w14:paraId="3D2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005FB23D">
            <w:pPr>
              <w:spacing w:before="48" w:beforeLines="20" w:after="48" w:afterLines="20"/>
              <w:jc w:val="center"/>
              <w:rPr>
                <w:sz w:val="18"/>
              </w:rPr>
            </w:pPr>
            <w:r>
              <w:rPr>
                <w:rFonts w:hint="eastAsia"/>
                <w:sz w:val="18"/>
              </w:rPr>
              <w:t>1</w:t>
            </w:r>
          </w:p>
        </w:tc>
        <w:tc>
          <w:tcPr>
            <w:tcW w:w="1222" w:type="pct"/>
            <w:vAlign w:val="center"/>
          </w:tcPr>
          <w:p w14:paraId="7245812F">
            <w:pPr>
              <w:spacing w:before="48" w:beforeLines="20" w:after="48" w:afterLines="20"/>
              <w:jc w:val="center"/>
              <w:rPr>
                <w:sz w:val="18"/>
              </w:rPr>
            </w:pPr>
            <w:r>
              <w:rPr>
                <w:rFonts w:hint="eastAsia"/>
                <w:sz w:val="18"/>
              </w:rPr>
              <w:t>标准名称</w:t>
            </w:r>
          </w:p>
        </w:tc>
        <w:tc>
          <w:tcPr>
            <w:tcW w:w="636" w:type="pct"/>
            <w:vAlign w:val="center"/>
          </w:tcPr>
          <w:p w14:paraId="6F79DCA9">
            <w:pPr>
              <w:spacing w:before="48" w:beforeLines="20" w:after="48" w:afterLines="20"/>
              <w:jc w:val="center"/>
              <w:rPr>
                <w:sz w:val="18"/>
              </w:rPr>
            </w:pPr>
            <w:r>
              <w:rPr>
                <w:sz w:val="18"/>
              </w:rPr>
              <w:t>xs:string</w:t>
            </w:r>
          </w:p>
        </w:tc>
        <w:tc>
          <w:tcPr>
            <w:tcW w:w="485" w:type="pct"/>
            <w:vAlign w:val="center"/>
          </w:tcPr>
          <w:p w14:paraId="31133FE6">
            <w:pPr>
              <w:spacing w:before="48" w:beforeLines="20" w:after="48" w:afterLines="20"/>
              <w:jc w:val="center"/>
              <w:rPr>
                <w:sz w:val="18"/>
              </w:rPr>
            </w:pPr>
            <w:r>
              <w:rPr>
                <w:rFonts w:hint="eastAsia"/>
                <w:sz w:val="18"/>
              </w:rPr>
              <w:t>是</w:t>
            </w:r>
          </w:p>
        </w:tc>
        <w:tc>
          <w:tcPr>
            <w:tcW w:w="2279" w:type="pct"/>
            <w:vAlign w:val="center"/>
          </w:tcPr>
          <w:p w14:paraId="4A8721D0">
            <w:pPr>
              <w:spacing w:before="48" w:beforeLines="20" w:after="48" w:afterLines="20"/>
              <w:ind w:firstLine="180" w:firstLineChars="100"/>
              <w:rPr>
                <w:sz w:val="18"/>
              </w:rPr>
            </w:pPr>
            <w:r>
              <w:rPr>
                <w:rFonts w:hint="eastAsia"/>
                <w:sz w:val="18"/>
              </w:rPr>
              <w:t>必须是“四川省建设工程招投标电子数据标准”</w:t>
            </w:r>
          </w:p>
        </w:tc>
      </w:tr>
      <w:tr w14:paraId="5883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67CFAC4A">
            <w:pPr>
              <w:spacing w:before="48" w:beforeLines="20" w:after="48" w:afterLines="20"/>
              <w:jc w:val="center"/>
              <w:rPr>
                <w:sz w:val="18"/>
              </w:rPr>
            </w:pPr>
            <w:r>
              <w:rPr>
                <w:rFonts w:hint="eastAsia"/>
                <w:sz w:val="18"/>
              </w:rPr>
              <w:t>2</w:t>
            </w:r>
          </w:p>
        </w:tc>
        <w:tc>
          <w:tcPr>
            <w:tcW w:w="1222" w:type="pct"/>
            <w:vAlign w:val="center"/>
          </w:tcPr>
          <w:p w14:paraId="2511774A">
            <w:pPr>
              <w:spacing w:before="48" w:beforeLines="20" w:after="48" w:afterLines="20"/>
              <w:jc w:val="center"/>
              <w:rPr>
                <w:sz w:val="18"/>
              </w:rPr>
            </w:pPr>
            <w:r>
              <w:rPr>
                <w:rFonts w:hint="eastAsia"/>
                <w:sz w:val="18"/>
              </w:rPr>
              <w:t>标准版本</w:t>
            </w:r>
          </w:p>
        </w:tc>
        <w:tc>
          <w:tcPr>
            <w:tcW w:w="636" w:type="pct"/>
            <w:vAlign w:val="center"/>
          </w:tcPr>
          <w:p w14:paraId="2A1A14A5">
            <w:pPr>
              <w:spacing w:before="48" w:beforeLines="20" w:after="48" w:afterLines="20"/>
              <w:jc w:val="center"/>
              <w:rPr>
                <w:sz w:val="18"/>
              </w:rPr>
            </w:pPr>
            <w:r>
              <w:rPr>
                <w:sz w:val="18"/>
              </w:rPr>
              <w:t>xs:string</w:t>
            </w:r>
          </w:p>
        </w:tc>
        <w:tc>
          <w:tcPr>
            <w:tcW w:w="485" w:type="pct"/>
            <w:vAlign w:val="center"/>
          </w:tcPr>
          <w:p w14:paraId="4596D1B6">
            <w:pPr>
              <w:spacing w:before="48" w:beforeLines="20" w:after="48" w:afterLines="20"/>
              <w:jc w:val="center"/>
              <w:rPr>
                <w:sz w:val="18"/>
              </w:rPr>
            </w:pPr>
            <w:r>
              <w:rPr>
                <w:rFonts w:hint="eastAsia"/>
                <w:sz w:val="18"/>
              </w:rPr>
              <w:t>是</w:t>
            </w:r>
          </w:p>
        </w:tc>
        <w:tc>
          <w:tcPr>
            <w:tcW w:w="2279" w:type="pct"/>
            <w:vAlign w:val="center"/>
          </w:tcPr>
          <w:p w14:paraId="45F80FCE">
            <w:pPr>
              <w:spacing w:before="48" w:beforeLines="20" w:after="48" w:afterLines="20"/>
              <w:ind w:firstLine="180" w:firstLineChars="100"/>
              <w:rPr>
                <w:sz w:val="18"/>
              </w:rPr>
            </w:pPr>
            <w:r>
              <w:rPr>
                <w:rFonts w:hint="eastAsia"/>
                <w:sz w:val="18"/>
              </w:rPr>
              <w:t>数据标准版本，固定为1.0</w:t>
            </w:r>
          </w:p>
        </w:tc>
      </w:tr>
      <w:tr w14:paraId="7F1C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39665215">
            <w:pPr>
              <w:spacing w:before="48" w:beforeLines="20" w:after="48" w:afterLines="20"/>
              <w:jc w:val="center"/>
              <w:rPr>
                <w:sz w:val="18"/>
              </w:rPr>
            </w:pPr>
            <w:r>
              <w:rPr>
                <w:rFonts w:hint="eastAsia"/>
                <w:sz w:val="18"/>
              </w:rPr>
              <w:t>3</w:t>
            </w:r>
          </w:p>
        </w:tc>
        <w:tc>
          <w:tcPr>
            <w:tcW w:w="1222" w:type="pct"/>
            <w:vAlign w:val="center"/>
          </w:tcPr>
          <w:p w14:paraId="2567CC18">
            <w:pPr>
              <w:spacing w:before="48" w:beforeLines="20" w:after="48" w:afterLines="20"/>
              <w:jc w:val="center"/>
              <w:rPr>
                <w:sz w:val="18"/>
              </w:rPr>
            </w:pPr>
            <w:r>
              <w:rPr>
                <w:rFonts w:hint="eastAsia"/>
                <w:sz w:val="18"/>
              </w:rPr>
              <w:t>ID</w:t>
            </w:r>
          </w:p>
        </w:tc>
        <w:tc>
          <w:tcPr>
            <w:tcW w:w="636" w:type="pct"/>
            <w:vAlign w:val="center"/>
          </w:tcPr>
          <w:p w14:paraId="1A0D6DBE">
            <w:pPr>
              <w:spacing w:before="48" w:beforeLines="20" w:after="48" w:afterLines="20"/>
              <w:jc w:val="center"/>
              <w:rPr>
                <w:sz w:val="18"/>
              </w:rPr>
            </w:pPr>
            <w:r>
              <w:rPr>
                <w:sz w:val="18"/>
              </w:rPr>
              <w:t>xs:string</w:t>
            </w:r>
          </w:p>
        </w:tc>
        <w:tc>
          <w:tcPr>
            <w:tcW w:w="485" w:type="pct"/>
            <w:vAlign w:val="center"/>
          </w:tcPr>
          <w:p w14:paraId="1037CE45">
            <w:pPr>
              <w:spacing w:before="48" w:beforeLines="20" w:after="48" w:afterLines="20"/>
              <w:jc w:val="center"/>
              <w:rPr>
                <w:sz w:val="18"/>
              </w:rPr>
            </w:pPr>
            <w:r>
              <w:rPr>
                <w:rFonts w:hint="eastAsia"/>
                <w:sz w:val="18"/>
              </w:rPr>
              <w:t>是</w:t>
            </w:r>
          </w:p>
        </w:tc>
        <w:tc>
          <w:tcPr>
            <w:tcW w:w="2279" w:type="pct"/>
            <w:vAlign w:val="center"/>
          </w:tcPr>
          <w:p w14:paraId="47F0E20A">
            <w:pPr>
              <w:spacing w:before="48" w:beforeLines="20" w:after="48" w:afterLines="20"/>
              <w:ind w:firstLine="180" w:firstLineChars="100"/>
              <w:rPr>
                <w:sz w:val="18"/>
              </w:rPr>
            </w:pPr>
            <w:r>
              <w:rPr>
                <w:rFonts w:hint="eastAsia"/>
                <w:sz w:val="18"/>
              </w:rPr>
              <w:t>首次创建招标或投标文件时的ID信息，文件生成后任何编辑修改都应改变ID</w:t>
            </w:r>
          </w:p>
        </w:tc>
      </w:tr>
      <w:tr w14:paraId="0257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8" w:type="pct"/>
            <w:vAlign w:val="center"/>
          </w:tcPr>
          <w:p w14:paraId="03F0BED4">
            <w:pPr>
              <w:spacing w:before="48" w:beforeLines="20" w:after="48" w:afterLines="20"/>
              <w:jc w:val="center"/>
              <w:rPr>
                <w:sz w:val="18"/>
              </w:rPr>
            </w:pPr>
            <w:r>
              <w:rPr>
                <w:rFonts w:hint="eastAsia"/>
                <w:sz w:val="18"/>
              </w:rPr>
              <w:t>4</w:t>
            </w:r>
          </w:p>
        </w:tc>
        <w:tc>
          <w:tcPr>
            <w:tcW w:w="1222" w:type="pct"/>
            <w:vAlign w:val="center"/>
          </w:tcPr>
          <w:p w14:paraId="45D57A72">
            <w:pPr>
              <w:spacing w:before="48" w:beforeLines="20" w:after="48" w:afterLines="20"/>
              <w:jc w:val="center"/>
              <w:rPr>
                <w:sz w:val="18"/>
              </w:rPr>
            </w:pPr>
            <w:r>
              <w:rPr>
                <w:rFonts w:hint="eastAsia"/>
                <w:sz w:val="18"/>
              </w:rPr>
              <w:t>创建时间</w:t>
            </w:r>
          </w:p>
        </w:tc>
        <w:tc>
          <w:tcPr>
            <w:tcW w:w="636" w:type="pct"/>
            <w:vAlign w:val="center"/>
          </w:tcPr>
          <w:p w14:paraId="29C7406E">
            <w:pPr>
              <w:spacing w:before="48" w:beforeLines="20" w:after="48" w:afterLines="20"/>
              <w:jc w:val="center"/>
              <w:rPr>
                <w:sz w:val="18"/>
              </w:rPr>
            </w:pPr>
            <w:r>
              <w:rPr>
                <w:rFonts w:hint="eastAsia"/>
                <w:sz w:val="18"/>
              </w:rPr>
              <w:t>xs:datetime</w:t>
            </w:r>
          </w:p>
        </w:tc>
        <w:tc>
          <w:tcPr>
            <w:tcW w:w="485" w:type="pct"/>
            <w:vAlign w:val="center"/>
          </w:tcPr>
          <w:p w14:paraId="5BFF8DB5">
            <w:pPr>
              <w:spacing w:before="48" w:beforeLines="20" w:after="48" w:afterLines="20"/>
              <w:jc w:val="center"/>
              <w:rPr>
                <w:sz w:val="18"/>
              </w:rPr>
            </w:pPr>
            <w:r>
              <w:rPr>
                <w:rFonts w:hint="eastAsia"/>
                <w:sz w:val="18"/>
              </w:rPr>
              <w:t>是</w:t>
            </w:r>
          </w:p>
        </w:tc>
        <w:tc>
          <w:tcPr>
            <w:tcW w:w="2279" w:type="pct"/>
            <w:vAlign w:val="center"/>
          </w:tcPr>
          <w:p w14:paraId="75EC391C">
            <w:pPr>
              <w:widowControl/>
              <w:ind w:firstLine="180" w:firstLineChars="100"/>
              <w:jc w:val="left"/>
              <w:rPr>
                <w:sz w:val="18"/>
              </w:rPr>
            </w:pPr>
            <w:r>
              <w:rPr>
                <w:rFonts w:hint="eastAsia"/>
                <w:sz w:val="18"/>
              </w:rPr>
              <w:t>最后一次形成电子数据文件（签名、加密除外）的系统时间，</w:t>
            </w:r>
            <w:r>
              <w:rPr>
                <w:rFonts w:ascii="宋体" w:hAnsi="宋体" w:cs="宋体"/>
                <w:color w:val="000000"/>
                <w:kern w:val="0"/>
                <w:sz w:val="18"/>
                <w:szCs w:val="18"/>
                <w:lang w:bidi="ar"/>
              </w:rPr>
              <w:t>格式</w:t>
            </w:r>
            <w:r>
              <w:rPr>
                <w:color w:val="000000"/>
                <w:kern w:val="0"/>
                <w:sz w:val="18"/>
                <w:szCs w:val="18"/>
                <w:lang w:bidi="ar"/>
              </w:rPr>
              <w:t>YYYY-MM-DD</w:t>
            </w:r>
            <w:r>
              <w:rPr>
                <w:rFonts w:hint="eastAsia"/>
                <w:color w:val="000000"/>
                <w:kern w:val="0"/>
                <w:sz w:val="18"/>
                <w:szCs w:val="18"/>
                <w:lang w:bidi="ar"/>
              </w:rPr>
              <w:t xml:space="preserve"> HH:MM:SS</w:t>
            </w:r>
          </w:p>
        </w:tc>
      </w:tr>
    </w:tbl>
    <w:p w14:paraId="7EF87AC7">
      <w:pPr>
        <w:tabs>
          <w:tab w:val="left" w:pos="0"/>
          <w:tab w:val="left" w:pos="432"/>
        </w:tabs>
        <w:spacing w:line="360" w:lineRule="auto"/>
        <w:rPr>
          <w:lang w:val="zh-CN"/>
        </w:rPr>
      </w:pPr>
    </w:p>
    <w:p w14:paraId="1D8B1A16">
      <w:pPr>
        <w:pStyle w:val="3"/>
        <w:spacing w:line="360" w:lineRule="auto"/>
        <w:jc w:val="center"/>
      </w:pPr>
      <w:bookmarkStart w:id="178" w:name="_Toc15823"/>
      <w:bookmarkStart w:id="179" w:name="_Toc26145"/>
      <w:r>
        <w:rPr>
          <w:rFonts w:hint="eastAsia"/>
          <w:lang w:val="en-US"/>
        </w:rPr>
        <w:t>系统信息</w:t>
      </w:r>
      <w:bookmarkEnd w:id="178"/>
      <w:bookmarkEnd w:id="179"/>
    </w:p>
    <w:p w14:paraId="7C7476DC">
      <w:pPr>
        <w:numPr>
          <w:ilvl w:val="2"/>
          <w:numId w:val="1"/>
        </w:numPr>
        <w:tabs>
          <w:tab w:val="left" w:pos="0"/>
          <w:tab w:val="clear" w:pos="720"/>
        </w:tabs>
        <w:spacing w:line="360" w:lineRule="auto"/>
        <w:ind w:left="0" w:firstLine="0"/>
      </w:pPr>
      <w:r>
        <w:rPr>
          <w:rFonts w:hint="eastAsia"/>
        </w:rPr>
        <w:t>系统信息的描述应符合本标准4.4节的规定。</w:t>
      </w:r>
    </w:p>
    <w:p w14:paraId="1B00D0F5"/>
    <w:p w14:paraId="095D0460">
      <w:pPr>
        <w:pStyle w:val="3"/>
        <w:spacing w:line="360" w:lineRule="auto"/>
        <w:jc w:val="center"/>
      </w:pPr>
      <w:bookmarkStart w:id="180" w:name="_Toc866"/>
      <w:bookmarkStart w:id="181" w:name="_Toc26631"/>
      <w:r>
        <w:rPr>
          <w:rFonts w:hint="eastAsia"/>
          <w:lang w:val="en-US"/>
        </w:rPr>
        <w:t>标段包信息</w:t>
      </w:r>
      <w:bookmarkEnd w:id="180"/>
      <w:bookmarkEnd w:id="181"/>
    </w:p>
    <w:p w14:paraId="507D8149">
      <w:pPr>
        <w:numPr>
          <w:ilvl w:val="2"/>
          <w:numId w:val="1"/>
        </w:numPr>
        <w:tabs>
          <w:tab w:val="left" w:pos="0"/>
          <w:tab w:val="clear" w:pos="720"/>
        </w:tabs>
        <w:spacing w:line="360" w:lineRule="auto"/>
        <w:ind w:left="0" w:firstLine="0"/>
      </w:pPr>
      <w:r>
        <w:rPr>
          <w:rFonts w:hint="eastAsia"/>
        </w:rPr>
        <w:t>标段包信息由若干属性、1个基本信息元素、1个投标单位元素、1个投标文件元素构成，其结构如图5.4.1所示。</w:t>
      </w:r>
    </w:p>
    <w:p w14:paraId="79D5A003">
      <w:pPr>
        <w:jc w:val="center"/>
      </w:pPr>
      <w:r>
        <w:drawing>
          <wp:inline distT="0" distB="0" distL="0" distR="0">
            <wp:extent cx="3488055" cy="3562350"/>
            <wp:effectExtent l="0" t="0" r="1714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3488055" cy="3562350"/>
                    </a:xfrm>
                    <a:prstGeom prst="rect">
                      <a:avLst/>
                    </a:prstGeom>
                  </pic:spPr>
                </pic:pic>
              </a:graphicData>
            </a:graphic>
          </wp:inline>
        </w:drawing>
      </w:r>
    </w:p>
    <w:p w14:paraId="136892C5">
      <w:pPr>
        <w:jc w:val="center"/>
      </w:pPr>
      <w:r>
        <w:rPr>
          <w:rFonts w:hint="eastAsia"/>
          <w:b/>
          <w:bCs/>
        </w:rPr>
        <w:t>图5.4.1标段包信息</w:t>
      </w:r>
    </w:p>
    <w:p w14:paraId="2DD356D3">
      <w:pPr>
        <w:rPr>
          <w:lang w:val="zh-CN"/>
        </w:rPr>
      </w:pPr>
    </w:p>
    <w:p w14:paraId="1FB6AC87">
      <w:pPr>
        <w:numPr>
          <w:ilvl w:val="2"/>
          <w:numId w:val="1"/>
        </w:numPr>
        <w:tabs>
          <w:tab w:val="left" w:pos="0"/>
          <w:tab w:val="clear" w:pos="720"/>
        </w:tabs>
        <w:spacing w:line="360" w:lineRule="auto"/>
        <w:ind w:left="0" w:firstLine="0"/>
      </w:pPr>
      <w:r>
        <w:rPr>
          <w:rFonts w:hint="eastAsia"/>
        </w:rPr>
        <w:t>标段包信息</w:t>
      </w:r>
      <w:r>
        <w:t>的属性</w:t>
      </w:r>
      <w:r>
        <w:rPr>
          <w:rFonts w:hint="eastAsia"/>
        </w:rPr>
        <w:t>应符合表5.4.2的规定。</w:t>
      </w:r>
    </w:p>
    <w:p w14:paraId="3E0582A5">
      <w:pPr>
        <w:tabs>
          <w:tab w:val="left" w:pos="0"/>
        </w:tabs>
        <w:spacing w:line="360" w:lineRule="auto"/>
        <w:jc w:val="center"/>
        <w:rPr>
          <w:b/>
          <w:bCs/>
        </w:rPr>
      </w:pPr>
      <w:r>
        <w:rPr>
          <w:rFonts w:hint="eastAsia"/>
          <w:b/>
          <w:bCs/>
        </w:rPr>
        <w:t>表5.4.2标段包信息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9"/>
        <w:gridCol w:w="1084"/>
        <w:gridCol w:w="825"/>
        <w:gridCol w:w="3886"/>
      </w:tblGrid>
      <w:tr w14:paraId="476B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7471D858">
            <w:pPr>
              <w:spacing w:before="48" w:beforeLines="20" w:after="48" w:afterLines="20"/>
              <w:jc w:val="center"/>
              <w:rPr>
                <w:sz w:val="18"/>
              </w:rPr>
            </w:pPr>
            <w:r>
              <w:rPr>
                <w:rFonts w:hint="eastAsia"/>
                <w:sz w:val="18"/>
              </w:rPr>
              <w:t>序号</w:t>
            </w:r>
          </w:p>
        </w:tc>
        <w:tc>
          <w:tcPr>
            <w:tcW w:w="1214" w:type="pct"/>
            <w:shd w:val="clear" w:color="auto" w:fill="BFBFBF"/>
            <w:vAlign w:val="center"/>
          </w:tcPr>
          <w:p w14:paraId="4E859118">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51C1990">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20D8CF7">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6CE5D00C">
            <w:pPr>
              <w:spacing w:before="48" w:beforeLines="20" w:after="48" w:afterLines="20"/>
              <w:jc w:val="center"/>
              <w:rPr>
                <w:sz w:val="18"/>
              </w:rPr>
            </w:pPr>
            <w:r>
              <w:rPr>
                <w:rFonts w:hint="eastAsia"/>
                <w:sz w:val="18"/>
              </w:rPr>
              <w:t>备注</w:t>
            </w:r>
          </w:p>
        </w:tc>
      </w:tr>
      <w:tr w14:paraId="65D0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8A621DA">
            <w:pPr>
              <w:spacing w:before="48" w:beforeLines="20" w:after="48" w:afterLines="20"/>
              <w:ind w:left="425" w:hanging="425"/>
              <w:jc w:val="center"/>
              <w:rPr>
                <w:sz w:val="18"/>
              </w:rPr>
            </w:pPr>
            <w:r>
              <w:rPr>
                <w:rFonts w:hint="eastAsia"/>
                <w:sz w:val="18"/>
              </w:rPr>
              <w:t>1</w:t>
            </w:r>
          </w:p>
        </w:tc>
        <w:tc>
          <w:tcPr>
            <w:tcW w:w="1214" w:type="pct"/>
            <w:vAlign w:val="center"/>
          </w:tcPr>
          <w:p w14:paraId="186DA807">
            <w:pPr>
              <w:spacing w:before="48" w:beforeLines="20" w:after="48" w:afterLines="20"/>
              <w:jc w:val="center"/>
              <w:rPr>
                <w:sz w:val="18"/>
              </w:rPr>
            </w:pPr>
            <w:r>
              <w:rPr>
                <w:rFonts w:hint="eastAsia"/>
                <w:sz w:val="18"/>
              </w:rPr>
              <w:t>标段ID</w:t>
            </w:r>
          </w:p>
        </w:tc>
        <w:tc>
          <w:tcPr>
            <w:tcW w:w="636" w:type="pct"/>
            <w:vAlign w:val="center"/>
          </w:tcPr>
          <w:p w14:paraId="41D3C386">
            <w:pPr>
              <w:spacing w:before="48" w:beforeLines="20" w:after="48" w:afterLines="20"/>
              <w:jc w:val="center"/>
              <w:rPr>
                <w:sz w:val="18"/>
              </w:rPr>
            </w:pPr>
            <w:r>
              <w:rPr>
                <w:sz w:val="18"/>
              </w:rPr>
              <w:t>xs:string</w:t>
            </w:r>
          </w:p>
        </w:tc>
        <w:tc>
          <w:tcPr>
            <w:tcW w:w="484" w:type="pct"/>
            <w:vAlign w:val="center"/>
          </w:tcPr>
          <w:p w14:paraId="7400C13F">
            <w:pPr>
              <w:spacing w:before="48" w:beforeLines="20" w:after="48" w:afterLines="20"/>
              <w:jc w:val="center"/>
              <w:rPr>
                <w:sz w:val="18"/>
              </w:rPr>
            </w:pPr>
            <w:r>
              <w:rPr>
                <w:rFonts w:hint="eastAsia"/>
                <w:sz w:val="18"/>
              </w:rPr>
              <w:t>是</w:t>
            </w:r>
          </w:p>
        </w:tc>
        <w:tc>
          <w:tcPr>
            <w:tcW w:w="2280" w:type="pct"/>
            <w:vAlign w:val="center"/>
          </w:tcPr>
          <w:p w14:paraId="5C02785C">
            <w:pPr>
              <w:spacing w:before="48" w:beforeLines="20" w:after="48" w:afterLines="20"/>
              <w:jc w:val="center"/>
              <w:rPr>
                <w:sz w:val="18"/>
              </w:rPr>
            </w:pPr>
            <w:r>
              <w:rPr>
                <w:rFonts w:hint="eastAsia"/>
                <w:sz w:val="18"/>
              </w:rPr>
              <w:t>—</w:t>
            </w:r>
          </w:p>
        </w:tc>
      </w:tr>
      <w:tr w14:paraId="7626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1250384">
            <w:pPr>
              <w:spacing w:before="48" w:beforeLines="20" w:after="48" w:afterLines="20"/>
              <w:ind w:left="425" w:hanging="425"/>
              <w:jc w:val="center"/>
              <w:rPr>
                <w:sz w:val="18"/>
              </w:rPr>
            </w:pPr>
            <w:r>
              <w:rPr>
                <w:rFonts w:hint="eastAsia"/>
                <w:sz w:val="18"/>
              </w:rPr>
              <w:t>2</w:t>
            </w:r>
          </w:p>
        </w:tc>
        <w:tc>
          <w:tcPr>
            <w:tcW w:w="1214" w:type="pct"/>
            <w:vAlign w:val="center"/>
          </w:tcPr>
          <w:p w14:paraId="04048924">
            <w:pPr>
              <w:spacing w:before="48" w:beforeLines="20" w:after="48" w:afterLines="20"/>
              <w:jc w:val="center"/>
              <w:rPr>
                <w:sz w:val="18"/>
              </w:rPr>
            </w:pPr>
            <w:r>
              <w:rPr>
                <w:rFonts w:hint="eastAsia"/>
                <w:sz w:val="18"/>
              </w:rPr>
              <w:t>变更ID</w:t>
            </w:r>
          </w:p>
        </w:tc>
        <w:tc>
          <w:tcPr>
            <w:tcW w:w="636" w:type="pct"/>
            <w:vAlign w:val="center"/>
          </w:tcPr>
          <w:p w14:paraId="3D0DE7AC">
            <w:pPr>
              <w:spacing w:before="48" w:beforeLines="20" w:after="48" w:afterLines="20"/>
              <w:jc w:val="center"/>
              <w:rPr>
                <w:sz w:val="18"/>
              </w:rPr>
            </w:pPr>
            <w:r>
              <w:rPr>
                <w:sz w:val="18"/>
              </w:rPr>
              <w:t>xs:string</w:t>
            </w:r>
          </w:p>
        </w:tc>
        <w:tc>
          <w:tcPr>
            <w:tcW w:w="484" w:type="pct"/>
            <w:vAlign w:val="center"/>
          </w:tcPr>
          <w:p w14:paraId="597D7C4B">
            <w:pPr>
              <w:spacing w:before="48" w:beforeLines="20" w:after="48" w:afterLines="20"/>
              <w:jc w:val="center"/>
              <w:rPr>
                <w:sz w:val="18"/>
              </w:rPr>
            </w:pPr>
            <w:r>
              <w:rPr>
                <w:rFonts w:hint="eastAsia"/>
                <w:sz w:val="18"/>
              </w:rPr>
              <w:t>否</w:t>
            </w:r>
          </w:p>
        </w:tc>
        <w:tc>
          <w:tcPr>
            <w:tcW w:w="2280" w:type="pct"/>
            <w:vAlign w:val="center"/>
          </w:tcPr>
          <w:p w14:paraId="3E163CC9">
            <w:pPr>
              <w:spacing w:before="48" w:beforeLines="20" w:after="48" w:afterLines="20"/>
              <w:jc w:val="center"/>
              <w:rPr>
                <w:sz w:val="18"/>
              </w:rPr>
            </w:pPr>
            <w:r>
              <w:rPr>
                <w:rFonts w:hint="eastAsia"/>
                <w:sz w:val="18"/>
              </w:rPr>
              <w:t>—</w:t>
            </w:r>
          </w:p>
        </w:tc>
      </w:tr>
      <w:tr w14:paraId="6995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8DF37A5">
            <w:pPr>
              <w:spacing w:before="48" w:beforeLines="20" w:after="48" w:afterLines="20"/>
              <w:ind w:left="425" w:hanging="425"/>
              <w:jc w:val="center"/>
              <w:rPr>
                <w:sz w:val="18"/>
              </w:rPr>
            </w:pPr>
            <w:r>
              <w:rPr>
                <w:rFonts w:hint="eastAsia"/>
                <w:sz w:val="18"/>
              </w:rPr>
              <w:t>3</w:t>
            </w:r>
          </w:p>
        </w:tc>
        <w:tc>
          <w:tcPr>
            <w:tcW w:w="1214" w:type="pct"/>
            <w:vAlign w:val="center"/>
          </w:tcPr>
          <w:p w14:paraId="36669094">
            <w:pPr>
              <w:spacing w:before="48" w:beforeLines="20" w:after="48" w:afterLines="20"/>
              <w:jc w:val="center"/>
              <w:rPr>
                <w:sz w:val="18"/>
              </w:rPr>
            </w:pPr>
            <w:r>
              <w:rPr>
                <w:rFonts w:hint="eastAsia"/>
                <w:sz w:val="18"/>
              </w:rPr>
              <w:t>变更次数</w:t>
            </w:r>
          </w:p>
        </w:tc>
        <w:tc>
          <w:tcPr>
            <w:tcW w:w="636" w:type="pct"/>
            <w:vAlign w:val="center"/>
          </w:tcPr>
          <w:p w14:paraId="17C55D3A">
            <w:pPr>
              <w:spacing w:before="48" w:beforeLines="20" w:after="48" w:afterLines="20"/>
              <w:jc w:val="center"/>
              <w:rPr>
                <w:sz w:val="18"/>
              </w:rPr>
            </w:pPr>
            <w:r>
              <w:rPr>
                <w:rFonts w:hint="eastAsia"/>
                <w:sz w:val="18"/>
              </w:rPr>
              <w:t>xs:integer</w:t>
            </w:r>
          </w:p>
        </w:tc>
        <w:tc>
          <w:tcPr>
            <w:tcW w:w="484" w:type="pct"/>
            <w:vAlign w:val="center"/>
          </w:tcPr>
          <w:p w14:paraId="09963D49">
            <w:pPr>
              <w:spacing w:before="48" w:beforeLines="20" w:after="48" w:afterLines="20"/>
              <w:jc w:val="center"/>
              <w:rPr>
                <w:sz w:val="18"/>
              </w:rPr>
            </w:pPr>
            <w:r>
              <w:rPr>
                <w:rFonts w:hint="eastAsia"/>
                <w:sz w:val="18"/>
              </w:rPr>
              <w:t>是</w:t>
            </w:r>
          </w:p>
        </w:tc>
        <w:tc>
          <w:tcPr>
            <w:tcW w:w="2280" w:type="pct"/>
            <w:vAlign w:val="center"/>
          </w:tcPr>
          <w:p w14:paraId="63B9CA5F">
            <w:pPr>
              <w:spacing w:before="48" w:beforeLines="20" w:after="48" w:afterLines="20"/>
              <w:ind w:firstLine="180" w:firstLineChars="100"/>
              <w:jc w:val="left"/>
              <w:rPr>
                <w:sz w:val="18"/>
              </w:rPr>
            </w:pPr>
            <w:r>
              <w:rPr>
                <w:rFonts w:hint="eastAsia"/>
                <w:sz w:val="18"/>
              </w:rPr>
              <w:t>存储的投标文件数据对应招标文件电子数据包的变更次数</w:t>
            </w:r>
          </w:p>
        </w:tc>
      </w:tr>
    </w:tbl>
    <w:p w14:paraId="28AF49EB">
      <w:pPr>
        <w:spacing w:line="360" w:lineRule="auto"/>
      </w:pPr>
      <w:r>
        <w:rPr>
          <w:rFonts w:hint="eastAsia"/>
        </w:rPr>
        <w:t>注：1 标段ID应描述投标电子文件对应的招标电子文件或资格预审申请电子文件对应的资格预审电子文件的标段ID；</w:t>
      </w:r>
    </w:p>
    <w:p w14:paraId="67B37D7B">
      <w:pPr>
        <w:spacing w:line="360" w:lineRule="auto"/>
      </w:pPr>
      <w:r>
        <w:rPr>
          <w:rFonts w:hint="eastAsia"/>
        </w:rPr>
        <w:t>2 变更ID应描述招标电子文件或资格预审电子文件产生变更后，在数据包中存储的相应变更ID描述，以确认制作电子文件所使用的哪一个电子文件。</w:t>
      </w:r>
    </w:p>
    <w:p w14:paraId="6BE1D1F7">
      <w:pPr>
        <w:pStyle w:val="3"/>
        <w:spacing w:line="360" w:lineRule="auto"/>
        <w:jc w:val="center"/>
        <w:rPr>
          <w:rFonts w:eastAsia="宋体"/>
          <w:lang w:val="en-US"/>
        </w:rPr>
      </w:pPr>
      <w:bookmarkStart w:id="182" w:name="_Toc31777"/>
      <w:bookmarkStart w:id="183" w:name="_Toc29574"/>
      <w:r>
        <w:rPr>
          <w:rFonts w:hint="eastAsia"/>
          <w:lang w:val="en-US"/>
        </w:rPr>
        <w:t>基本信息</w:t>
      </w:r>
      <w:bookmarkEnd w:id="182"/>
      <w:bookmarkEnd w:id="183"/>
    </w:p>
    <w:p w14:paraId="5140DB5A">
      <w:pPr>
        <w:numPr>
          <w:ilvl w:val="2"/>
          <w:numId w:val="1"/>
        </w:numPr>
        <w:tabs>
          <w:tab w:val="left" w:pos="0"/>
          <w:tab w:val="clear" w:pos="720"/>
        </w:tabs>
        <w:spacing w:line="360" w:lineRule="auto"/>
        <w:ind w:left="0" w:firstLine="0"/>
      </w:pPr>
      <w:r>
        <w:rPr>
          <w:rFonts w:hint="eastAsia"/>
        </w:rPr>
        <w:t>基本信息由若干属性构成，其结构如图5.5.1所示。</w:t>
      </w:r>
    </w:p>
    <w:p w14:paraId="402BF7D1">
      <w:pPr>
        <w:tabs>
          <w:tab w:val="left" w:pos="0"/>
          <w:tab w:val="left" w:pos="432"/>
        </w:tabs>
        <w:spacing w:line="360" w:lineRule="auto"/>
        <w:jc w:val="center"/>
      </w:pPr>
      <w:r>
        <w:drawing>
          <wp:inline distT="0" distB="0" distL="0" distR="0">
            <wp:extent cx="2741930" cy="2440940"/>
            <wp:effectExtent l="0" t="0" r="1270" b="1651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5"/>
                    <a:stretch>
                      <a:fillRect/>
                    </a:stretch>
                  </pic:blipFill>
                  <pic:spPr>
                    <a:xfrm>
                      <a:off x="0" y="0"/>
                      <a:ext cx="2741930" cy="2440940"/>
                    </a:xfrm>
                    <a:prstGeom prst="rect">
                      <a:avLst/>
                    </a:prstGeom>
                  </pic:spPr>
                </pic:pic>
              </a:graphicData>
            </a:graphic>
          </wp:inline>
        </w:drawing>
      </w:r>
    </w:p>
    <w:p w14:paraId="71CEEAE2">
      <w:pPr>
        <w:numPr>
          <w:ilvl w:val="2"/>
          <w:numId w:val="1"/>
        </w:numPr>
        <w:tabs>
          <w:tab w:val="left" w:pos="0"/>
          <w:tab w:val="clear" w:pos="720"/>
        </w:tabs>
        <w:spacing w:line="360" w:lineRule="auto"/>
        <w:ind w:left="0" w:firstLine="0"/>
      </w:pPr>
      <w:r>
        <w:rPr>
          <w:rFonts w:hint="eastAsia"/>
        </w:rPr>
        <w:t>基本信息</w:t>
      </w:r>
      <w:r>
        <w:t>的属性</w:t>
      </w:r>
      <w:r>
        <w:rPr>
          <w:rFonts w:hint="eastAsia"/>
        </w:rPr>
        <w:t>应符合表5.5.2的规定。</w:t>
      </w:r>
    </w:p>
    <w:p w14:paraId="2A15D7C4">
      <w:pPr>
        <w:tabs>
          <w:tab w:val="left" w:pos="0"/>
        </w:tabs>
        <w:spacing w:line="360" w:lineRule="auto"/>
        <w:jc w:val="center"/>
        <w:rPr>
          <w:b/>
          <w:bCs/>
        </w:rPr>
      </w:pPr>
      <w:r>
        <w:rPr>
          <w:rFonts w:hint="eastAsia"/>
          <w:b/>
          <w:bCs/>
        </w:rPr>
        <w:t>表5.5.2基本信息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37E4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230330D4">
            <w:pPr>
              <w:spacing w:before="48" w:beforeLines="20" w:after="48" w:afterLines="20"/>
              <w:jc w:val="center"/>
              <w:rPr>
                <w:sz w:val="18"/>
              </w:rPr>
            </w:pPr>
            <w:r>
              <w:rPr>
                <w:rFonts w:hint="eastAsia"/>
                <w:sz w:val="18"/>
              </w:rPr>
              <w:t>序号</w:t>
            </w:r>
          </w:p>
        </w:tc>
        <w:tc>
          <w:tcPr>
            <w:tcW w:w="1213" w:type="pct"/>
            <w:shd w:val="clear" w:color="auto" w:fill="BFBFBF"/>
            <w:vAlign w:val="center"/>
          </w:tcPr>
          <w:p w14:paraId="4C74F873">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E6C3FE6">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59DC3883">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7070F13F">
            <w:pPr>
              <w:spacing w:before="48" w:beforeLines="20" w:after="48" w:afterLines="20"/>
              <w:jc w:val="center"/>
              <w:rPr>
                <w:sz w:val="18"/>
              </w:rPr>
            </w:pPr>
            <w:r>
              <w:rPr>
                <w:rFonts w:hint="eastAsia"/>
                <w:sz w:val="18"/>
              </w:rPr>
              <w:t>备注</w:t>
            </w:r>
          </w:p>
        </w:tc>
      </w:tr>
      <w:tr w14:paraId="6BCF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10D64BA">
            <w:pPr>
              <w:spacing w:before="48" w:beforeLines="20" w:after="48" w:afterLines="20"/>
              <w:ind w:left="425" w:hanging="425"/>
              <w:jc w:val="center"/>
              <w:rPr>
                <w:sz w:val="18"/>
              </w:rPr>
            </w:pPr>
            <w:r>
              <w:rPr>
                <w:rFonts w:hint="eastAsia"/>
                <w:sz w:val="18"/>
              </w:rPr>
              <w:t>1</w:t>
            </w:r>
          </w:p>
        </w:tc>
        <w:tc>
          <w:tcPr>
            <w:tcW w:w="1213" w:type="pct"/>
            <w:vAlign w:val="center"/>
          </w:tcPr>
          <w:p w14:paraId="39DDFD73">
            <w:pPr>
              <w:spacing w:before="48" w:beforeLines="20" w:after="48" w:afterLines="20"/>
              <w:jc w:val="center"/>
              <w:rPr>
                <w:sz w:val="18"/>
              </w:rPr>
            </w:pPr>
            <w:r>
              <w:rPr>
                <w:sz w:val="18"/>
              </w:rPr>
              <w:t>标段名称</w:t>
            </w:r>
          </w:p>
        </w:tc>
        <w:tc>
          <w:tcPr>
            <w:tcW w:w="636" w:type="pct"/>
            <w:vAlign w:val="center"/>
          </w:tcPr>
          <w:p w14:paraId="1451025E">
            <w:pPr>
              <w:spacing w:before="48" w:beforeLines="20" w:after="48" w:afterLines="20"/>
              <w:jc w:val="center"/>
              <w:rPr>
                <w:sz w:val="18"/>
              </w:rPr>
            </w:pPr>
            <w:r>
              <w:rPr>
                <w:rFonts w:hint="eastAsia"/>
                <w:sz w:val="18"/>
              </w:rPr>
              <w:t>xs:string</w:t>
            </w:r>
          </w:p>
        </w:tc>
        <w:tc>
          <w:tcPr>
            <w:tcW w:w="484" w:type="pct"/>
            <w:vAlign w:val="center"/>
          </w:tcPr>
          <w:p w14:paraId="02D47E9C">
            <w:pPr>
              <w:spacing w:before="48" w:beforeLines="20" w:after="48" w:afterLines="20"/>
              <w:jc w:val="center"/>
              <w:rPr>
                <w:sz w:val="18"/>
              </w:rPr>
            </w:pPr>
            <w:r>
              <w:rPr>
                <w:rFonts w:hint="eastAsia"/>
                <w:sz w:val="18"/>
              </w:rPr>
              <w:t>是</w:t>
            </w:r>
          </w:p>
        </w:tc>
        <w:tc>
          <w:tcPr>
            <w:tcW w:w="2279" w:type="pct"/>
            <w:vAlign w:val="center"/>
          </w:tcPr>
          <w:p w14:paraId="2D09CB77">
            <w:pPr>
              <w:spacing w:before="48" w:beforeLines="20" w:after="48" w:afterLines="20"/>
              <w:jc w:val="center"/>
              <w:rPr>
                <w:sz w:val="18"/>
              </w:rPr>
            </w:pPr>
            <w:r>
              <w:rPr>
                <w:rFonts w:hint="eastAsia"/>
                <w:sz w:val="18"/>
              </w:rPr>
              <w:t>—</w:t>
            </w:r>
          </w:p>
        </w:tc>
      </w:tr>
      <w:tr w14:paraId="7642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B0FE725">
            <w:pPr>
              <w:spacing w:before="48" w:beforeLines="20" w:after="48" w:afterLines="20"/>
              <w:ind w:left="425" w:hanging="425"/>
              <w:jc w:val="center"/>
              <w:rPr>
                <w:sz w:val="18"/>
              </w:rPr>
            </w:pPr>
            <w:r>
              <w:rPr>
                <w:rFonts w:hint="eastAsia"/>
                <w:sz w:val="18"/>
              </w:rPr>
              <w:t>2</w:t>
            </w:r>
          </w:p>
        </w:tc>
        <w:tc>
          <w:tcPr>
            <w:tcW w:w="1213" w:type="pct"/>
            <w:vAlign w:val="center"/>
          </w:tcPr>
          <w:p w14:paraId="7C233EE5">
            <w:pPr>
              <w:spacing w:before="48" w:beforeLines="20" w:after="48" w:afterLines="20"/>
              <w:jc w:val="center"/>
              <w:rPr>
                <w:sz w:val="18"/>
              </w:rPr>
            </w:pPr>
            <w:r>
              <w:rPr>
                <w:rFonts w:hint="eastAsia"/>
                <w:sz w:val="18"/>
              </w:rPr>
              <w:t>投标工期</w:t>
            </w:r>
          </w:p>
        </w:tc>
        <w:tc>
          <w:tcPr>
            <w:tcW w:w="636" w:type="pct"/>
            <w:vAlign w:val="center"/>
          </w:tcPr>
          <w:p w14:paraId="6F30C9D4">
            <w:pPr>
              <w:spacing w:before="48" w:beforeLines="20" w:after="48" w:afterLines="20"/>
              <w:jc w:val="center"/>
              <w:rPr>
                <w:sz w:val="18"/>
              </w:rPr>
            </w:pPr>
            <w:r>
              <w:rPr>
                <w:rFonts w:hint="eastAsia"/>
                <w:sz w:val="18"/>
              </w:rPr>
              <w:t>xs:string</w:t>
            </w:r>
          </w:p>
        </w:tc>
        <w:tc>
          <w:tcPr>
            <w:tcW w:w="484" w:type="pct"/>
            <w:vAlign w:val="center"/>
          </w:tcPr>
          <w:p w14:paraId="3DBBC6EC">
            <w:pPr>
              <w:spacing w:before="48" w:beforeLines="20" w:after="48" w:afterLines="20"/>
              <w:jc w:val="center"/>
              <w:rPr>
                <w:sz w:val="18"/>
              </w:rPr>
            </w:pPr>
            <w:r>
              <w:rPr>
                <w:rFonts w:hint="eastAsia"/>
                <w:sz w:val="18"/>
              </w:rPr>
              <w:t>是</w:t>
            </w:r>
          </w:p>
        </w:tc>
        <w:tc>
          <w:tcPr>
            <w:tcW w:w="2279" w:type="pct"/>
            <w:vAlign w:val="center"/>
          </w:tcPr>
          <w:p w14:paraId="67CB1DC7">
            <w:pPr>
              <w:spacing w:before="48" w:beforeLines="20" w:after="48" w:afterLines="20"/>
              <w:ind w:firstLine="180" w:firstLineChars="100"/>
              <w:jc w:val="left"/>
              <w:rPr>
                <w:sz w:val="18"/>
              </w:rPr>
            </w:pPr>
            <w:r>
              <w:rPr>
                <w:rFonts w:hint="eastAsia"/>
                <w:sz w:val="18"/>
              </w:rPr>
              <w:t>指投标工期或交货期</w:t>
            </w:r>
          </w:p>
        </w:tc>
      </w:tr>
      <w:tr w14:paraId="6AF5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A248FA9">
            <w:pPr>
              <w:spacing w:before="48" w:beforeLines="20" w:after="48" w:afterLines="20"/>
              <w:ind w:left="425" w:hanging="425"/>
              <w:jc w:val="center"/>
              <w:rPr>
                <w:sz w:val="18"/>
              </w:rPr>
            </w:pPr>
            <w:r>
              <w:rPr>
                <w:rFonts w:hint="eastAsia"/>
                <w:sz w:val="18"/>
              </w:rPr>
              <w:t>3</w:t>
            </w:r>
          </w:p>
        </w:tc>
        <w:tc>
          <w:tcPr>
            <w:tcW w:w="1213" w:type="pct"/>
            <w:vAlign w:val="center"/>
          </w:tcPr>
          <w:p w14:paraId="17A83A76">
            <w:pPr>
              <w:spacing w:before="48" w:beforeLines="20" w:after="48" w:afterLines="20"/>
              <w:jc w:val="center"/>
              <w:rPr>
                <w:sz w:val="18"/>
              </w:rPr>
            </w:pPr>
            <w:r>
              <w:rPr>
                <w:rFonts w:hint="eastAsia"/>
                <w:sz w:val="18"/>
              </w:rPr>
              <w:t>质量标准</w:t>
            </w:r>
          </w:p>
        </w:tc>
        <w:tc>
          <w:tcPr>
            <w:tcW w:w="636" w:type="pct"/>
            <w:vAlign w:val="center"/>
          </w:tcPr>
          <w:p w14:paraId="2BD78235">
            <w:pPr>
              <w:spacing w:before="48" w:beforeLines="20" w:after="48" w:afterLines="20"/>
              <w:jc w:val="center"/>
              <w:rPr>
                <w:sz w:val="18"/>
              </w:rPr>
            </w:pPr>
            <w:r>
              <w:rPr>
                <w:rFonts w:hint="eastAsia"/>
                <w:sz w:val="18"/>
              </w:rPr>
              <w:t>xs:string</w:t>
            </w:r>
          </w:p>
        </w:tc>
        <w:tc>
          <w:tcPr>
            <w:tcW w:w="484" w:type="pct"/>
            <w:vAlign w:val="center"/>
          </w:tcPr>
          <w:p w14:paraId="05AAEDB8">
            <w:pPr>
              <w:spacing w:before="48" w:beforeLines="20" w:after="48" w:afterLines="20"/>
              <w:jc w:val="center"/>
              <w:rPr>
                <w:sz w:val="18"/>
              </w:rPr>
            </w:pPr>
            <w:r>
              <w:rPr>
                <w:rFonts w:hint="eastAsia"/>
                <w:sz w:val="18"/>
              </w:rPr>
              <w:t>是</w:t>
            </w:r>
          </w:p>
        </w:tc>
        <w:tc>
          <w:tcPr>
            <w:tcW w:w="2279" w:type="pct"/>
            <w:vAlign w:val="center"/>
          </w:tcPr>
          <w:p w14:paraId="096E63BE">
            <w:pPr>
              <w:spacing w:before="48" w:beforeLines="20" w:after="48" w:afterLines="20"/>
              <w:ind w:firstLine="180" w:firstLineChars="100"/>
              <w:rPr>
                <w:sz w:val="18"/>
              </w:rPr>
            </w:pPr>
            <w:r>
              <w:rPr>
                <w:rFonts w:hint="eastAsia"/>
                <w:sz w:val="18"/>
              </w:rPr>
              <w:t>投标人投标的质量标准或质量目标响应说明</w:t>
            </w:r>
          </w:p>
        </w:tc>
      </w:tr>
      <w:tr w14:paraId="2391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C4555CE">
            <w:pPr>
              <w:spacing w:before="48" w:beforeLines="20" w:after="48" w:afterLines="20"/>
              <w:ind w:left="425" w:hanging="425"/>
              <w:jc w:val="center"/>
              <w:rPr>
                <w:sz w:val="18"/>
              </w:rPr>
            </w:pPr>
            <w:r>
              <w:rPr>
                <w:rFonts w:hint="eastAsia"/>
                <w:sz w:val="18"/>
              </w:rPr>
              <w:t>4</w:t>
            </w:r>
          </w:p>
        </w:tc>
        <w:tc>
          <w:tcPr>
            <w:tcW w:w="1213" w:type="pct"/>
            <w:vAlign w:val="center"/>
          </w:tcPr>
          <w:p w14:paraId="6AF9A42A">
            <w:pPr>
              <w:spacing w:before="48" w:beforeLines="20" w:after="48" w:afterLines="20"/>
              <w:jc w:val="center"/>
              <w:rPr>
                <w:sz w:val="18"/>
              </w:rPr>
            </w:pPr>
            <w:r>
              <w:rPr>
                <w:rFonts w:hint="eastAsia"/>
                <w:sz w:val="18"/>
              </w:rPr>
              <w:t>是否联合体投标</w:t>
            </w:r>
          </w:p>
        </w:tc>
        <w:tc>
          <w:tcPr>
            <w:tcW w:w="636" w:type="pct"/>
            <w:vAlign w:val="center"/>
          </w:tcPr>
          <w:p w14:paraId="061BC16B">
            <w:pPr>
              <w:spacing w:before="48" w:beforeLines="20" w:after="48" w:afterLines="20"/>
              <w:jc w:val="center"/>
              <w:rPr>
                <w:sz w:val="18"/>
              </w:rPr>
            </w:pPr>
            <w:r>
              <w:rPr>
                <w:rFonts w:hint="eastAsia"/>
                <w:sz w:val="18"/>
              </w:rPr>
              <w:t>xs:boolean</w:t>
            </w:r>
          </w:p>
        </w:tc>
        <w:tc>
          <w:tcPr>
            <w:tcW w:w="484" w:type="pct"/>
            <w:vAlign w:val="center"/>
          </w:tcPr>
          <w:p w14:paraId="71D7D78C">
            <w:pPr>
              <w:spacing w:before="48" w:beforeLines="20" w:after="48" w:afterLines="20"/>
              <w:jc w:val="center"/>
              <w:rPr>
                <w:sz w:val="18"/>
              </w:rPr>
            </w:pPr>
            <w:r>
              <w:rPr>
                <w:rFonts w:hint="eastAsia"/>
                <w:sz w:val="18"/>
              </w:rPr>
              <w:t>是</w:t>
            </w:r>
          </w:p>
        </w:tc>
        <w:tc>
          <w:tcPr>
            <w:tcW w:w="2279" w:type="pct"/>
            <w:vAlign w:val="center"/>
          </w:tcPr>
          <w:p w14:paraId="0075001D">
            <w:pPr>
              <w:spacing w:before="48" w:beforeLines="20" w:after="48" w:afterLines="20"/>
              <w:jc w:val="center"/>
              <w:rPr>
                <w:sz w:val="18"/>
              </w:rPr>
            </w:pPr>
            <w:r>
              <w:rPr>
                <w:rFonts w:hint="eastAsia"/>
                <w:sz w:val="18"/>
              </w:rPr>
              <w:t>—</w:t>
            </w:r>
          </w:p>
        </w:tc>
      </w:tr>
      <w:tr w14:paraId="6CE0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26B3D37">
            <w:pPr>
              <w:spacing w:before="48" w:beforeLines="20" w:after="48" w:afterLines="20"/>
              <w:ind w:left="425" w:hanging="425"/>
              <w:jc w:val="center"/>
              <w:rPr>
                <w:sz w:val="18"/>
              </w:rPr>
            </w:pPr>
          </w:p>
        </w:tc>
        <w:tc>
          <w:tcPr>
            <w:tcW w:w="1213" w:type="pct"/>
            <w:vAlign w:val="center"/>
          </w:tcPr>
          <w:p w14:paraId="57183DC9">
            <w:pPr>
              <w:spacing w:before="48" w:beforeLines="20" w:after="48" w:afterLines="20"/>
              <w:jc w:val="center"/>
              <w:rPr>
                <w:sz w:val="18"/>
              </w:rPr>
            </w:pPr>
            <w:r>
              <w:rPr>
                <w:rFonts w:hint="eastAsia"/>
                <w:sz w:val="18"/>
              </w:rPr>
              <w:t>投标说明</w:t>
            </w:r>
          </w:p>
        </w:tc>
        <w:tc>
          <w:tcPr>
            <w:tcW w:w="636" w:type="pct"/>
            <w:vAlign w:val="center"/>
          </w:tcPr>
          <w:p w14:paraId="58071F33">
            <w:pPr>
              <w:spacing w:before="48" w:beforeLines="20" w:after="48" w:afterLines="20"/>
              <w:jc w:val="center"/>
              <w:rPr>
                <w:sz w:val="18"/>
              </w:rPr>
            </w:pPr>
            <w:r>
              <w:rPr>
                <w:rFonts w:hint="eastAsia"/>
                <w:sz w:val="18"/>
              </w:rPr>
              <w:t>xs:string</w:t>
            </w:r>
          </w:p>
        </w:tc>
        <w:tc>
          <w:tcPr>
            <w:tcW w:w="484" w:type="pct"/>
            <w:vAlign w:val="center"/>
          </w:tcPr>
          <w:p w14:paraId="2444BB26">
            <w:pPr>
              <w:spacing w:before="48" w:beforeLines="20" w:after="48" w:afterLines="20"/>
              <w:jc w:val="center"/>
              <w:rPr>
                <w:sz w:val="18"/>
              </w:rPr>
            </w:pPr>
            <w:r>
              <w:rPr>
                <w:rFonts w:hint="eastAsia"/>
                <w:sz w:val="18"/>
              </w:rPr>
              <w:t>是</w:t>
            </w:r>
          </w:p>
        </w:tc>
        <w:tc>
          <w:tcPr>
            <w:tcW w:w="2279" w:type="pct"/>
            <w:vAlign w:val="center"/>
          </w:tcPr>
          <w:p w14:paraId="7BCC6F8D">
            <w:pPr>
              <w:spacing w:before="48" w:beforeLines="20" w:after="48" w:afterLines="20"/>
              <w:jc w:val="center"/>
              <w:rPr>
                <w:sz w:val="18"/>
              </w:rPr>
            </w:pPr>
            <w:r>
              <w:rPr>
                <w:rFonts w:hint="eastAsia"/>
                <w:sz w:val="18"/>
              </w:rPr>
              <w:t>—</w:t>
            </w:r>
          </w:p>
        </w:tc>
      </w:tr>
    </w:tbl>
    <w:p w14:paraId="795271C1"/>
    <w:p w14:paraId="6AE2EAA1">
      <w:pPr>
        <w:pStyle w:val="3"/>
        <w:spacing w:line="360" w:lineRule="auto"/>
        <w:jc w:val="center"/>
      </w:pPr>
      <w:bookmarkStart w:id="184" w:name="_Toc26865"/>
      <w:bookmarkStart w:id="185" w:name="_Toc22627"/>
      <w:r>
        <w:rPr>
          <w:rFonts w:hint="eastAsia"/>
        </w:rPr>
        <w:t>投标单位</w:t>
      </w:r>
      <w:bookmarkEnd w:id="184"/>
      <w:bookmarkEnd w:id="185"/>
    </w:p>
    <w:p w14:paraId="1E500386">
      <w:pPr>
        <w:numPr>
          <w:ilvl w:val="2"/>
          <w:numId w:val="1"/>
        </w:numPr>
        <w:tabs>
          <w:tab w:val="left" w:pos="0"/>
          <w:tab w:val="clear" w:pos="720"/>
        </w:tabs>
        <w:spacing w:line="360" w:lineRule="auto"/>
        <w:ind w:left="0" w:firstLine="0"/>
        <w:jc w:val="left"/>
      </w:pPr>
      <w:r>
        <w:rPr>
          <w:rFonts w:hint="eastAsia"/>
        </w:rPr>
        <w:t>投标单位由1个或多个投标单位信息元素构成，投标单位信息由若干属性、1个或多个主要人员元素、0个或多个类型项目业绩元素、0个或多个企业资质证书元素构成，其结构如图5.6.1所示。</w:t>
      </w:r>
    </w:p>
    <w:p w14:paraId="7EA3E7D8">
      <w:pPr>
        <w:tabs>
          <w:tab w:val="left" w:pos="0"/>
          <w:tab w:val="left" w:pos="432"/>
        </w:tabs>
        <w:spacing w:line="360" w:lineRule="auto"/>
        <w:jc w:val="center"/>
      </w:pPr>
      <w:r>
        <w:drawing>
          <wp:inline distT="0" distB="0" distL="0" distR="0">
            <wp:extent cx="4962525" cy="2884170"/>
            <wp:effectExtent l="0" t="0" r="9525" b="1143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6"/>
                    <a:stretch>
                      <a:fillRect/>
                    </a:stretch>
                  </pic:blipFill>
                  <pic:spPr>
                    <a:xfrm>
                      <a:off x="0" y="0"/>
                      <a:ext cx="4962525" cy="2884170"/>
                    </a:xfrm>
                    <a:prstGeom prst="rect">
                      <a:avLst/>
                    </a:prstGeom>
                  </pic:spPr>
                </pic:pic>
              </a:graphicData>
            </a:graphic>
          </wp:inline>
        </w:drawing>
      </w:r>
    </w:p>
    <w:p w14:paraId="71024433">
      <w:pPr>
        <w:jc w:val="center"/>
        <w:rPr>
          <w:b/>
          <w:bCs/>
        </w:rPr>
      </w:pPr>
      <w:r>
        <w:rPr>
          <w:rFonts w:hint="eastAsia"/>
          <w:b/>
          <w:bCs/>
        </w:rPr>
        <w:t>图5.6.1投标单位</w:t>
      </w:r>
    </w:p>
    <w:p w14:paraId="7EFF46BE">
      <w:pPr>
        <w:numPr>
          <w:ilvl w:val="2"/>
          <w:numId w:val="1"/>
        </w:numPr>
        <w:tabs>
          <w:tab w:val="left" w:pos="0"/>
          <w:tab w:val="clear" w:pos="720"/>
        </w:tabs>
        <w:spacing w:line="360" w:lineRule="auto"/>
        <w:ind w:left="0" w:firstLine="0"/>
        <w:jc w:val="left"/>
      </w:pPr>
      <w:r>
        <w:rPr>
          <w:rFonts w:hint="eastAsia"/>
        </w:rPr>
        <w:t>投标单位信息</w:t>
      </w:r>
      <w:r>
        <w:t>的属性</w:t>
      </w:r>
      <w:r>
        <w:rPr>
          <w:rFonts w:hint="eastAsia"/>
        </w:rPr>
        <w:t>应符合表5.6.2的规定。</w:t>
      </w:r>
    </w:p>
    <w:p w14:paraId="2249EEB9">
      <w:pPr>
        <w:pStyle w:val="14"/>
        <w:jc w:val="center"/>
        <w:rPr>
          <w:b/>
          <w:bCs/>
        </w:rPr>
      </w:pPr>
      <w:r>
        <w:rPr>
          <w:rFonts w:hint="eastAsia"/>
          <w:b/>
          <w:bCs/>
        </w:rPr>
        <w:t>表5.6.2投标单位信息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468D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0957E0E3">
            <w:pPr>
              <w:spacing w:before="48" w:beforeLines="20" w:after="48" w:afterLines="20"/>
              <w:jc w:val="center"/>
              <w:rPr>
                <w:sz w:val="18"/>
              </w:rPr>
            </w:pPr>
            <w:r>
              <w:rPr>
                <w:rFonts w:hint="eastAsia"/>
                <w:sz w:val="18"/>
              </w:rPr>
              <w:t>序号</w:t>
            </w:r>
          </w:p>
        </w:tc>
        <w:tc>
          <w:tcPr>
            <w:tcW w:w="1213" w:type="pct"/>
            <w:shd w:val="clear" w:color="auto" w:fill="BFBFBF"/>
            <w:vAlign w:val="center"/>
          </w:tcPr>
          <w:p w14:paraId="0B5B285A">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327CDE6">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6912DC26">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139497B7">
            <w:pPr>
              <w:spacing w:before="48" w:beforeLines="20" w:after="48" w:afterLines="20"/>
              <w:jc w:val="center"/>
              <w:rPr>
                <w:sz w:val="18"/>
              </w:rPr>
            </w:pPr>
            <w:r>
              <w:rPr>
                <w:rFonts w:hint="eastAsia"/>
                <w:sz w:val="18"/>
              </w:rPr>
              <w:t>备注</w:t>
            </w:r>
          </w:p>
        </w:tc>
      </w:tr>
      <w:tr w14:paraId="03BF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C8F57A1">
            <w:pPr>
              <w:spacing w:before="48" w:beforeLines="20" w:after="48" w:afterLines="20"/>
              <w:ind w:left="425" w:hanging="425"/>
              <w:jc w:val="center"/>
              <w:rPr>
                <w:sz w:val="18"/>
              </w:rPr>
            </w:pPr>
            <w:r>
              <w:rPr>
                <w:rFonts w:hint="eastAsia"/>
                <w:sz w:val="18"/>
              </w:rPr>
              <w:t>1</w:t>
            </w:r>
          </w:p>
        </w:tc>
        <w:tc>
          <w:tcPr>
            <w:tcW w:w="1213" w:type="pct"/>
            <w:vAlign w:val="center"/>
          </w:tcPr>
          <w:p w14:paraId="1221909C">
            <w:pPr>
              <w:spacing w:before="48" w:beforeLines="20" w:after="48" w:afterLines="20"/>
              <w:jc w:val="center"/>
              <w:rPr>
                <w:sz w:val="18"/>
              </w:rPr>
            </w:pPr>
            <w:r>
              <w:rPr>
                <w:sz w:val="18"/>
              </w:rPr>
              <w:t>单位名称</w:t>
            </w:r>
          </w:p>
        </w:tc>
        <w:tc>
          <w:tcPr>
            <w:tcW w:w="636" w:type="pct"/>
            <w:vAlign w:val="center"/>
          </w:tcPr>
          <w:p w14:paraId="2CB57156">
            <w:pPr>
              <w:spacing w:before="48" w:beforeLines="20" w:after="48" w:afterLines="20"/>
              <w:jc w:val="center"/>
              <w:rPr>
                <w:sz w:val="18"/>
              </w:rPr>
            </w:pPr>
            <w:r>
              <w:rPr>
                <w:rFonts w:hint="eastAsia"/>
                <w:sz w:val="18"/>
              </w:rPr>
              <w:t>xs:string</w:t>
            </w:r>
          </w:p>
        </w:tc>
        <w:tc>
          <w:tcPr>
            <w:tcW w:w="484" w:type="pct"/>
            <w:vAlign w:val="center"/>
          </w:tcPr>
          <w:p w14:paraId="47C9C0B7">
            <w:pPr>
              <w:spacing w:before="48" w:beforeLines="20" w:after="48" w:afterLines="20"/>
              <w:jc w:val="center"/>
              <w:rPr>
                <w:sz w:val="18"/>
              </w:rPr>
            </w:pPr>
            <w:r>
              <w:rPr>
                <w:rFonts w:hint="eastAsia"/>
                <w:sz w:val="18"/>
              </w:rPr>
              <w:t>是</w:t>
            </w:r>
          </w:p>
        </w:tc>
        <w:tc>
          <w:tcPr>
            <w:tcW w:w="2279" w:type="pct"/>
            <w:vAlign w:val="center"/>
          </w:tcPr>
          <w:p w14:paraId="21F30978">
            <w:pPr>
              <w:spacing w:before="48" w:beforeLines="20" w:after="48" w:afterLines="20"/>
              <w:jc w:val="center"/>
              <w:rPr>
                <w:sz w:val="18"/>
              </w:rPr>
            </w:pPr>
            <w:r>
              <w:rPr>
                <w:rFonts w:hint="eastAsia"/>
                <w:sz w:val="18"/>
              </w:rPr>
              <w:t>—</w:t>
            </w:r>
          </w:p>
        </w:tc>
      </w:tr>
      <w:tr w14:paraId="2BAB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vAlign w:val="center"/>
          </w:tcPr>
          <w:p w14:paraId="520A6CAA">
            <w:pPr>
              <w:spacing w:before="48" w:beforeLines="20" w:after="48" w:afterLines="20"/>
              <w:ind w:left="425" w:hanging="425"/>
              <w:jc w:val="center"/>
              <w:rPr>
                <w:sz w:val="18"/>
              </w:rPr>
            </w:pPr>
            <w:r>
              <w:rPr>
                <w:rFonts w:hint="eastAsia"/>
                <w:sz w:val="18"/>
              </w:rPr>
              <w:t>2</w:t>
            </w:r>
          </w:p>
        </w:tc>
        <w:tc>
          <w:tcPr>
            <w:tcW w:w="1213" w:type="pct"/>
            <w:vAlign w:val="center"/>
          </w:tcPr>
          <w:p w14:paraId="74F793B7">
            <w:pPr>
              <w:spacing w:before="48" w:beforeLines="20" w:after="48" w:afterLines="20"/>
              <w:jc w:val="center"/>
              <w:rPr>
                <w:sz w:val="18"/>
              </w:rPr>
            </w:pPr>
            <w:r>
              <w:rPr>
                <w:sz w:val="18"/>
              </w:rPr>
              <w:t>统一社会信用代码</w:t>
            </w:r>
          </w:p>
        </w:tc>
        <w:tc>
          <w:tcPr>
            <w:tcW w:w="636" w:type="pct"/>
            <w:vAlign w:val="center"/>
          </w:tcPr>
          <w:p w14:paraId="58EACB24">
            <w:pPr>
              <w:spacing w:before="48" w:beforeLines="20" w:after="48" w:afterLines="20"/>
              <w:jc w:val="center"/>
              <w:rPr>
                <w:sz w:val="18"/>
              </w:rPr>
            </w:pPr>
            <w:r>
              <w:rPr>
                <w:sz w:val="18"/>
              </w:rPr>
              <w:t>USCI</w:t>
            </w:r>
          </w:p>
        </w:tc>
        <w:tc>
          <w:tcPr>
            <w:tcW w:w="484" w:type="pct"/>
            <w:vAlign w:val="center"/>
          </w:tcPr>
          <w:p w14:paraId="42800110">
            <w:pPr>
              <w:spacing w:before="48" w:beforeLines="20" w:after="48" w:afterLines="20"/>
              <w:jc w:val="center"/>
              <w:rPr>
                <w:sz w:val="18"/>
              </w:rPr>
            </w:pPr>
            <w:r>
              <w:rPr>
                <w:rFonts w:hint="eastAsia"/>
                <w:sz w:val="18"/>
              </w:rPr>
              <w:t>是</w:t>
            </w:r>
          </w:p>
        </w:tc>
        <w:tc>
          <w:tcPr>
            <w:tcW w:w="2279" w:type="pct"/>
            <w:vAlign w:val="center"/>
          </w:tcPr>
          <w:p w14:paraId="43B5AC9D">
            <w:pPr>
              <w:spacing w:before="48" w:beforeLines="20" w:after="48" w:afterLines="20"/>
              <w:jc w:val="center"/>
              <w:rPr>
                <w:sz w:val="18"/>
              </w:rPr>
            </w:pPr>
            <w:r>
              <w:rPr>
                <w:rFonts w:hint="eastAsia"/>
                <w:sz w:val="18"/>
              </w:rPr>
              <w:t>—</w:t>
            </w:r>
          </w:p>
        </w:tc>
      </w:tr>
      <w:tr w14:paraId="7D0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842F1B4">
            <w:pPr>
              <w:spacing w:before="48" w:beforeLines="20" w:after="48" w:afterLines="20"/>
              <w:ind w:left="425" w:hanging="425"/>
              <w:jc w:val="center"/>
              <w:rPr>
                <w:sz w:val="18"/>
              </w:rPr>
            </w:pPr>
            <w:r>
              <w:rPr>
                <w:rFonts w:hint="eastAsia"/>
                <w:sz w:val="18"/>
              </w:rPr>
              <w:t>3</w:t>
            </w:r>
          </w:p>
        </w:tc>
        <w:tc>
          <w:tcPr>
            <w:tcW w:w="1213" w:type="pct"/>
            <w:vAlign w:val="center"/>
          </w:tcPr>
          <w:p w14:paraId="3B3F7E0D">
            <w:pPr>
              <w:spacing w:before="48" w:beforeLines="20" w:after="48" w:afterLines="20"/>
              <w:jc w:val="center"/>
              <w:rPr>
                <w:sz w:val="18"/>
              </w:rPr>
            </w:pPr>
            <w:r>
              <w:rPr>
                <w:sz w:val="18"/>
              </w:rPr>
              <w:t>是否牵头单位</w:t>
            </w:r>
          </w:p>
        </w:tc>
        <w:tc>
          <w:tcPr>
            <w:tcW w:w="636" w:type="pct"/>
            <w:vAlign w:val="center"/>
          </w:tcPr>
          <w:p w14:paraId="0DD395B6">
            <w:pPr>
              <w:spacing w:before="48" w:beforeLines="20" w:after="48" w:afterLines="20"/>
              <w:jc w:val="center"/>
              <w:rPr>
                <w:sz w:val="18"/>
              </w:rPr>
            </w:pPr>
            <w:r>
              <w:rPr>
                <w:rFonts w:hint="eastAsia"/>
                <w:sz w:val="18"/>
              </w:rPr>
              <w:t>xs:boolean</w:t>
            </w:r>
          </w:p>
        </w:tc>
        <w:tc>
          <w:tcPr>
            <w:tcW w:w="484" w:type="pct"/>
            <w:vAlign w:val="center"/>
          </w:tcPr>
          <w:p w14:paraId="09232A8E">
            <w:pPr>
              <w:spacing w:before="48" w:beforeLines="20" w:after="48" w:afterLines="20"/>
              <w:jc w:val="center"/>
              <w:rPr>
                <w:sz w:val="18"/>
              </w:rPr>
            </w:pPr>
            <w:r>
              <w:rPr>
                <w:rFonts w:hint="eastAsia"/>
                <w:sz w:val="18"/>
              </w:rPr>
              <w:t>是</w:t>
            </w:r>
          </w:p>
        </w:tc>
        <w:tc>
          <w:tcPr>
            <w:tcW w:w="2279" w:type="pct"/>
            <w:vAlign w:val="center"/>
          </w:tcPr>
          <w:p w14:paraId="25244F59">
            <w:pPr>
              <w:spacing w:before="48" w:beforeLines="20" w:after="48" w:afterLines="20"/>
              <w:jc w:val="center"/>
              <w:rPr>
                <w:sz w:val="18"/>
              </w:rPr>
            </w:pPr>
            <w:r>
              <w:rPr>
                <w:rFonts w:hint="eastAsia"/>
                <w:sz w:val="18"/>
              </w:rPr>
              <w:t>—</w:t>
            </w:r>
          </w:p>
        </w:tc>
      </w:tr>
    </w:tbl>
    <w:p w14:paraId="3A6A3BC2">
      <w:pPr>
        <w:jc w:val="left"/>
      </w:pPr>
      <w:r>
        <w:rPr>
          <w:rFonts w:hint="eastAsia"/>
        </w:rPr>
        <w:t>注：联合体投标时，是否牵头单位应描述为true。</w:t>
      </w:r>
    </w:p>
    <w:p w14:paraId="18835E77">
      <w:pPr>
        <w:jc w:val="left"/>
      </w:pPr>
    </w:p>
    <w:p w14:paraId="02CBBEAC">
      <w:pPr>
        <w:numPr>
          <w:ilvl w:val="2"/>
          <w:numId w:val="1"/>
        </w:numPr>
        <w:tabs>
          <w:tab w:val="left" w:pos="0"/>
          <w:tab w:val="clear" w:pos="720"/>
        </w:tabs>
        <w:spacing w:line="360" w:lineRule="auto"/>
        <w:ind w:left="0" w:firstLine="0"/>
      </w:pPr>
      <w:r>
        <w:rPr>
          <w:rFonts w:hint="eastAsia"/>
        </w:rPr>
        <w:t>主要人员的描述应符合以下规定：</w:t>
      </w:r>
    </w:p>
    <w:p w14:paraId="5D5E6BE1">
      <w:pPr>
        <w:tabs>
          <w:tab w:val="left" w:pos="0"/>
        </w:tabs>
        <w:spacing w:line="360" w:lineRule="auto"/>
        <w:ind w:left="525"/>
      </w:pPr>
      <w:r>
        <w:rPr>
          <w:rFonts w:hint="eastAsia"/>
        </w:rPr>
        <w:t>1 主要人员由若干属性、0个或多个人员证书信息元素、0个或多个类似项目业绩元素构成；人员证书信息由若干属性、0个到9个证书专业元素构成，证书专业由若干属性构成，其结构如图5.6.3-1所示。</w:t>
      </w:r>
    </w:p>
    <w:p w14:paraId="0A5D74B4">
      <w:pPr>
        <w:tabs>
          <w:tab w:val="left" w:pos="0"/>
        </w:tabs>
        <w:spacing w:line="360" w:lineRule="auto"/>
        <w:ind w:left="525"/>
        <w:jc w:val="center"/>
      </w:pPr>
      <w:r>
        <w:drawing>
          <wp:inline distT="0" distB="0" distL="114300" distR="114300">
            <wp:extent cx="3974465" cy="6021070"/>
            <wp:effectExtent l="0" t="0" r="6985" b="1778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37"/>
                    <a:stretch>
                      <a:fillRect/>
                    </a:stretch>
                  </pic:blipFill>
                  <pic:spPr>
                    <a:xfrm>
                      <a:off x="0" y="0"/>
                      <a:ext cx="3974465" cy="6021070"/>
                    </a:xfrm>
                    <a:prstGeom prst="rect">
                      <a:avLst/>
                    </a:prstGeom>
                    <a:noFill/>
                    <a:ln>
                      <a:noFill/>
                    </a:ln>
                  </pic:spPr>
                </pic:pic>
              </a:graphicData>
            </a:graphic>
          </wp:inline>
        </w:drawing>
      </w:r>
    </w:p>
    <w:p w14:paraId="3E52DF54">
      <w:pPr>
        <w:tabs>
          <w:tab w:val="left" w:pos="0"/>
        </w:tabs>
        <w:spacing w:line="360" w:lineRule="auto"/>
        <w:jc w:val="center"/>
        <w:rPr>
          <w:b/>
          <w:bCs/>
        </w:rPr>
      </w:pPr>
      <w:r>
        <w:rPr>
          <w:rFonts w:hint="eastAsia"/>
          <w:b/>
          <w:bCs/>
        </w:rPr>
        <w:t>图5.6.3-1主要人员</w:t>
      </w:r>
    </w:p>
    <w:p w14:paraId="0C4E6D5D">
      <w:pPr>
        <w:tabs>
          <w:tab w:val="left" w:pos="0"/>
        </w:tabs>
        <w:spacing w:line="360" w:lineRule="auto"/>
        <w:ind w:left="525"/>
      </w:pPr>
      <w:r>
        <w:rPr>
          <w:rFonts w:hint="eastAsia"/>
        </w:rPr>
        <w:t>2主要人员的属性应符合表5.6.3-2的规定。</w:t>
      </w:r>
    </w:p>
    <w:p w14:paraId="37C64614">
      <w:pPr>
        <w:tabs>
          <w:tab w:val="left" w:pos="0"/>
        </w:tabs>
        <w:spacing w:line="360" w:lineRule="auto"/>
        <w:jc w:val="center"/>
        <w:rPr>
          <w:b/>
          <w:bCs/>
        </w:rPr>
      </w:pPr>
      <w:r>
        <w:rPr>
          <w:rFonts w:hint="eastAsia"/>
          <w:b/>
          <w:bCs/>
        </w:rPr>
        <w:t>表5.6.3-2主要人员</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5D92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4C7B3712">
            <w:pPr>
              <w:spacing w:before="48" w:beforeLines="20" w:after="48" w:afterLines="20"/>
              <w:jc w:val="center"/>
              <w:rPr>
                <w:sz w:val="18"/>
              </w:rPr>
            </w:pPr>
            <w:r>
              <w:rPr>
                <w:rFonts w:hint="eastAsia"/>
                <w:sz w:val="18"/>
              </w:rPr>
              <w:t>序号</w:t>
            </w:r>
          </w:p>
        </w:tc>
        <w:tc>
          <w:tcPr>
            <w:tcW w:w="1213" w:type="pct"/>
            <w:shd w:val="clear" w:color="auto" w:fill="BFBFBF"/>
            <w:vAlign w:val="center"/>
          </w:tcPr>
          <w:p w14:paraId="2DFC8428">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B66CB79">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4198ABBC">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19012FC7">
            <w:pPr>
              <w:spacing w:before="48" w:beforeLines="20" w:after="48" w:afterLines="20"/>
              <w:jc w:val="center"/>
              <w:rPr>
                <w:sz w:val="18"/>
              </w:rPr>
            </w:pPr>
            <w:r>
              <w:rPr>
                <w:rFonts w:hint="eastAsia"/>
                <w:sz w:val="18"/>
              </w:rPr>
              <w:t>备注</w:t>
            </w:r>
          </w:p>
        </w:tc>
      </w:tr>
      <w:tr w14:paraId="10AF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F5148D4">
            <w:pPr>
              <w:spacing w:before="48" w:beforeLines="20" w:after="48" w:afterLines="20"/>
              <w:ind w:left="425" w:hanging="425"/>
              <w:jc w:val="center"/>
              <w:rPr>
                <w:sz w:val="18"/>
              </w:rPr>
            </w:pPr>
            <w:r>
              <w:rPr>
                <w:rFonts w:hint="eastAsia"/>
                <w:sz w:val="18"/>
              </w:rPr>
              <w:t>1</w:t>
            </w:r>
          </w:p>
        </w:tc>
        <w:tc>
          <w:tcPr>
            <w:tcW w:w="1213" w:type="pct"/>
            <w:vAlign w:val="center"/>
          </w:tcPr>
          <w:p w14:paraId="4C63CA13">
            <w:pPr>
              <w:spacing w:before="48" w:beforeLines="20" w:after="48" w:afterLines="20"/>
              <w:jc w:val="center"/>
              <w:rPr>
                <w:sz w:val="18"/>
              </w:rPr>
            </w:pPr>
            <w:r>
              <w:rPr>
                <w:sz w:val="18"/>
              </w:rPr>
              <w:t>类别</w:t>
            </w:r>
          </w:p>
        </w:tc>
        <w:tc>
          <w:tcPr>
            <w:tcW w:w="636" w:type="pct"/>
            <w:vAlign w:val="center"/>
          </w:tcPr>
          <w:p w14:paraId="2B4C2BAC">
            <w:pPr>
              <w:spacing w:before="48" w:beforeLines="20" w:after="48" w:afterLines="20"/>
              <w:jc w:val="center"/>
              <w:rPr>
                <w:sz w:val="18"/>
              </w:rPr>
            </w:pPr>
            <w:r>
              <w:rPr>
                <w:rFonts w:hint="eastAsia"/>
                <w:sz w:val="18"/>
              </w:rPr>
              <w:t>xs:integer</w:t>
            </w:r>
          </w:p>
        </w:tc>
        <w:tc>
          <w:tcPr>
            <w:tcW w:w="484" w:type="pct"/>
            <w:vAlign w:val="center"/>
          </w:tcPr>
          <w:p w14:paraId="24342720">
            <w:pPr>
              <w:spacing w:before="48" w:beforeLines="20" w:after="48" w:afterLines="20"/>
              <w:jc w:val="center"/>
              <w:rPr>
                <w:sz w:val="18"/>
              </w:rPr>
            </w:pPr>
            <w:r>
              <w:rPr>
                <w:rFonts w:hint="eastAsia"/>
                <w:sz w:val="18"/>
              </w:rPr>
              <w:t>是</w:t>
            </w:r>
          </w:p>
        </w:tc>
        <w:tc>
          <w:tcPr>
            <w:tcW w:w="2279" w:type="pct"/>
            <w:vAlign w:val="center"/>
          </w:tcPr>
          <w:p w14:paraId="7FCDAE98">
            <w:pPr>
              <w:spacing w:before="48" w:beforeLines="20" w:after="48" w:afterLines="20"/>
              <w:ind w:firstLine="180" w:firstLineChars="100"/>
              <w:jc w:val="left"/>
              <w:rPr>
                <w:sz w:val="18"/>
              </w:rPr>
            </w:pPr>
            <w:r>
              <w:rPr>
                <w:rFonts w:hint="eastAsia"/>
                <w:sz w:val="18"/>
              </w:rPr>
              <w:t>应符合本标准表8.14.1投标人员类别编码的描述</w:t>
            </w:r>
          </w:p>
        </w:tc>
      </w:tr>
      <w:tr w14:paraId="2CC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8CB1EE1">
            <w:pPr>
              <w:spacing w:before="48" w:beforeLines="20" w:after="48" w:afterLines="20"/>
              <w:ind w:left="425" w:hanging="425"/>
              <w:jc w:val="center"/>
              <w:rPr>
                <w:sz w:val="18"/>
              </w:rPr>
            </w:pPr>
            <w:r>
              <w:rPr>
                <w:rFonts w:hint="eastAsia"/>
                <w:sz w:val="18"/>
              </w:rPr>
              <w:t>2</w:t>
            </w:r>
          </w:p>
        </w:tc>
        <w:tc>
          <w:tcPr>
            <w:tcW w:w="1213" w:type="pct"/>
            <w:vAlign w:val="center"/>
          </w:tcPr>
          <w:p w14:paraId="336C6A04">
            <w:pPr>
              <w:spacing w:before="48" w:beforeLines="20" w:after="48" w:afterLines="20"/>
              <w:jc w:val="center"/>
              <w:rPr>
                <w:sz w:val="18"/>
              </w:rPr>
            </w:pPr>
            <w:r>
              <w:rPr>
                <w:sz w:val="18"/>
              </w:rPr>
              <w:t>姓名</w:t>
            </w:r>
          </w:p>
        </w:tc>
        <w:tc>
          <w:tcPr>
            <w:tcW w:w="636" w:type="pct"/>
            <w:vAlign w:val="center"/>
          </w:tcPr>
          <w:p w14:paraId="612BF1D8">
            <w:pPr>
              <w:spacing w:before="48" w:beforeLines="20" w:after="48" w:afterLines="20"/>
              <w:jc w:val="center"/>
              <w:rPr>
                <w:sz w:val="18"/>
              </w:rPr>
            </w:pPr>
            <w:r>
              <w:rPr>
                <w:rFonts w:hint="eastAsia"/>
                <w:sz w:val="18"/>
              </w:rPr>
              <w:t>xs:string</w:t>
            </w:r>
          </w:p>
        </w:tc>
        <w:tc>
          <w:tcPr>
            <w:tcW w:w="484" w:type="pct"/>
            <w:vAlign w:val="center"/>
          </w:tcPr>
          <w:p w14:paraId="6DE9D5DD">
            <w:pPr>
              <w:spacing w:before="48" w:beforeLines="20" w:after="48" w:afterLines="20"/>
              <w:jc w:val="center"/>
              <w:rPr>
                <w:sz w:val="18"/>
              </w:rPr>
            </w:pPr>
            <w:r>
              <w:rPr>
                <w:rFonts w:hint="eastAsia"/>
                <w:sz w:val="18"/>
              </w:rPr>
              <w:t>是</w:t>
            </w:r>
          </w:p>
        </w:tc>
        <w:tc>
          <w:tcPr>
            <w:tcW w:w="2279" w:type="pct"/>
            <w:vAlign w:val="center"/>
          </w:tcPr>
          <w:p w14:paraId="3EBE7CCA">
            <w:pPr>
              <w:spacing w:before="48" w:beforeLines="20" w:after="48" w:afterLines="20"/>
              <w:jc w:val="center"/>
              <w:rPr>
                <w:sz w:val="18"/>
              </w:rPr>
            </w:pPr>
            <w:r>
              <w:rPr>
                <w:rFonts w:hint="eastAsia"/>
                <w:sz w:val="18"/>
              </w:rPr>
              <w:t>—</w:t>
            </w:r>
          </w:p>
        </w:tc>
      </w:tr>
      <w:tr w14:paraId="794B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AE4EAD3">
            <w:pPr>
              <w:spacing w:before="48" w:beforeLines="20" w:after="48" w:afterLines="20"/>
              <w:ind w:left="425" w:hanging="425"/>
              <w:jc w:val="center"/>
              <w:rPr>
                <w:sz w:val="18"/>
              </w:rPr>
            </w:pPr>
            <w:r>
              <w:rPr>
                <w:rFonts w:hint="eastAsia"/>
                <w:sz w:val="18"/>
              </w:rPr>
              <w:t>3</w:t>
            </w:r>
          </w:p>
        </w:tc>
        <w:tc>
          <w:tcPr>
            <w:tcW w:w="1213" w:type="pct"/>
            <w:vAlign w:val="center"/>
          </w:tcPr>
          <w:p w14:paraId="4B1183A2">
            <w:pPr>
              <w:spacing w:before="48" w:beforeLines="20" w:after="48" w:afterLines="20"/>
              <w:jc w:val="center"/>
              <w:rPr>
                <w:sz w:val="18"/>
              </w:rPr>
            </w:pPr>
            <w:r>
              <w:rPr>
                <w:sz w:val="18"/>
              </w:rPr>
              <w:t>证件类别</w:t>
            </w:r>
          </w:p>
        </w:tc>
        <w:tc>
          <w:tcPr>
            <w:tcW w:w="636" w:type="pct"/>
            <w:vAlign w:val="center"/>
          </w:tcPr>
          <w:p w14:paraId="79F3B5AA">
            <w:pPr>
              <w:spacing w:before="48" w:beforeLines="20" w:after="48" w:afterLines="20"/>
              <w:jc w:val="center"/>
              <w:rPr>
                <w:sz w:val="18"/>
              </w:rPr>
            </w:pPr>
            <w:r>
              <w:rPr>
                <w:rFonts w:hint="eastAsia"/>
                <w:sz w:val="18"/>
              </w:rPr>
              <w:t>xs:string</w:t>
            </w:r>
          </w:p>
        </w:tc>
        <w:tc>
          <w:tcPr>
            <w:tcW w:w="484" w:type="pct"/>
            <w:vAlign w:val="center"/>
          </w:tcPr>
          <w:p w14:paraId="158D3678">
            <w:pPr>
              <w:spacing w:before="48" w:beforeLines="20" w:after="48" w:afterLines="20"/>
              <w:jc w:val="center"/>
              <w:rPr>
                <w:sz w:val="18"/>
              </w:rPr>
            </w:pPr>
            <w:r>
              <w:rPr>
                <w:rFonts w:hint="eastAsia"/>
                <w:sz w:val="18"/>
              </w:rPr>
              <w:t>否</w:t>
            </w:r>
          </w:p>
        </w:tc>
        <w:tc>
          <w:tcPr>
            <w:tcW w:w="2279" w:type="pct"/>
            <w:vAlign w:val="center"/>
          </w:tcPr>
          <w:p w14:paraId="656F48DF">
            <w:pPr>
              <w:spacing w:before="48" w:beforeLines="20" w:after="48" w:afterLines="20"/>
              <w:ind w:firstLine="180" w:firstLineChars="100"/>
              <w:jc w:val="left"/>
              <w:rPr>
                <w:sz w:val="18"/>
              </w:rPr>
            </w:pPr>
            <w:r>
              <w:rPr>
                <w:rFonts w:hint="eastAsia"/>
                <w:sz w:val="18"/>
              </w:rPr>
              <w:t>应符合本标准表8.9.1身份证件类型编码的描述</w:t>
            </w:r>
          </w:p>
        </w:tc>
      </w:tr>
      <w:tr w14:paraId="0B0D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1253021">
            <w:pPr>
              <w:spacing w:before="48" w:beforeLines="20" w:after="48" w:afterLines="20"/>
              <w:ind w:left="425" w:hanging="425"/>
              <w:jc w:val="center"/>
              <w:rPr>
                <w:sz w:val="18"/>
              </w:rPr>
            </w:pPr>
            <w:r>
              <w:rPr>
                <w:rFonts w:hint="eastAsia"/>
                <w:sz w:val="18"/>
              </w:rPr>
              <w:t>4</w:t>
            </w:r>
          </w:p>
        </w:tc>
        <w:tc>
          <w:tcPr>
            <w:tcW w:w="1213" w:type="pct"/>
            <w:vAlign w:val="center"/>
          </w:tcPr>
          <w:p w14:paraId="6AB441AB">
            <w:pPr>
              <w:spacing w:before="48" w:beforeLines="20" w:after="48" w:afterLines="20"/>
              <w:jc w:val="center"/>
              <w:rPr>
                <w:sz w:val="18"/>
              </w:rPr>
            </w:pPr>
            <w:r>
              <w:rPr>
                <w:sz w:val="18"/>
              </w:rPr>
              <w:t>证件号码</w:t>
            </w:r>
          </w:p>
        </w:tc>
        <w:tc>
          <w:tcPr>
            <w:tcW w:w="636" w:type="pct"/>
            <w:vAlign w:val="center"/>
          </w:tcPr>
          <w:p w14:paraId="20483B9A">
            <w:pPr>
              <w:spacing w:before="48" w:beforeLines="20" w:after="48" w:afterLines="20"/>
              <w:jc w:val="center"/>
              <w:rPr>
                <w:sz w:val="18"/>
              </w:rPr>
            </w:pPr>
            <w:r>
              <w:rPr>
                <w:rFonts w:hint="eastAsia"/>
                <w:sz w:val="18"/>
              </w:rPr>
              <w:t>xs:string</w:t>
            </w:r>
          </w:p>
        </w:tc>
        <w:tc>
          <w:tcPr>
            <w:tcW w:w="484" w:type="pct"/>
            <w:vAlign w:val="center"/>
          </w:tcPr>
          <w:p w14:paraId="0E234DCD">
            <w:pPr>
              <w:spacing w:before="48" w:beforeLines="20" w:after="48" w:afterLines="20"/>
              <w:jc w:val="center"/>
              <w:rPr>
                <w:sz w:val="18"/>
              </w:rPr>
            </w:pPr>
            <w:r>
              <w:rPr>
                <w:rFonts w:hint="eastAsia"/>
                <w:sz w:val="18"/>
              </w:rPr>
              <w:t>否</w:t>
            </w:r>
          </w:p>
        </w:tc>
        <w:tc>
          <w:tcPr>
            <w:tcW w:w="2279" w:type="pct"/>
            <w:vAlign w:val="center"/>
          </w:tcPr>
          <w:p w14:paraId="7B6C768E">
            <w:pPr>
              <w:spacing w:before="48" w:beforeLines="20" w:after="48" w:afterLines="20"/>
              <w:jc w:val="center"/>
              <w:rPr>
                <w:sz w:val="18"/>
              </w:rPr>
            </w:pPr>
            <w:r>
              <w:rPr>
                <w:rFonts w:hint="eastAsia"/>
                <w:sz w:val="18"/>
              </w:rPr>
              <w:t>—</w:t>
            </w:r>
          </w:p>
        </w:tc>
      </w:tr>
      <w:tr w14:paraId="0145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F676B0D">
            <w:pPr>
              <w:spacing w:before="48" w:beforeLines="20" w:after="48" w:afterLines="20"/>
              <w:ind w:left="425" w:hanging="425"/>
              <w:jc w:val="center"/>
              <w:rPr>
                <w:sz w:val="18"/>
              </w:rPr>
            </w:pPr>
            <w:r>
              <w:rPr>
                <w:rFonts w:hint="eastAsia"/>
                <w:sz w:val="18"/>
              </w:rPr>
              <w:t>5</w:t>
            </w:r>
          </w:p>
        </w:tc>
        <w:tc>
          <w:tcPr>
            <w:tcW w:w="1213" w:type="pct"/>
            <w:vAlign w:val="center"/>
          </w:tcPr>
          <w:p w14:paraId="0D828BDF">
            <w:pPr>
              <w:spacing w:before="48" w:beforeLines="20" w:after="48" w:afterLines="20"/>
              <w:jc w:val="center"/>
              <w:rPr>
                <w:sz w:val="18"/>
              </w:rPr>
            </w:pPr>
            <w:r>
              <w:rPr>
                <w:sz w:val="18"/>
              </w:rPr>
              <w:t>年龄</w:t>
            </w:r>
          </w:p>
        </w:tc>
        <w:tc>
          <w:tcPr>
            <w:tcW w:w="636" w:type="pct"/>
            <w:vAlign w:val="center"/>
          </w:tcPr>
          <w:p w14:paraId="643C9BB0">
            <w:pPr>
              <w:spacing w:before="48" w:beforeLines="20" w:after="48" w:afterLines="20"/>
              <w:jc w:val="center"/>
              <w:rPr>
                <w:sz w:val="18"/>
              </w:rPr>
            </w:pPr>
            <w:r>
              <w:rPr>
                <w:rFonts w:hint="eastAsia"/>
                <w:sz w:val="18"/>
              </w:rPr>
              <w:t>xs:integer</w:t>
            </w:r>
          </w:p>
        </w:tc>
        <w:tc>
          <w:tcPr>
            <w:tcW w:w="484" w:type="pct"/>
            <w:vAlign w:val="center"/>
          </w:tcPr>
          <w:p w14:paraId="042D9931">
            <w:pPr>
              <w:spacing w:before="48" w:beforeLines="20" w:after="48" w:afterLines="20"/>
              <w:jc w:val="center"/>
              <w:rPr>
                <w:sz w:val="18"/>
              </w:rPr>
            </w:pPr>
            <w:r>
              <w:rPr>
                <w:rFonts w:hint="eastAsia"/>
                <w:sz w:val="18"/>
              </w:rPr>
              <w:t>否</w:t>
            </w:r>
          </w:p>
        </w:tc>
        <w:tc>
          <w:tcPr>
            <w:tcW w:w="2279" w:type="pct"/>
            <w:vAlign w:val="center"/>
          </w:tcPr>
          <w:p w14:paraId="645A8FA4">
            <w:pPr>
              <w:spacing w:before="48" w:beforeLines="20" w:after="48" w:afterLines="20"/>
              <w:jc w:val="center"/>
              <w:rPr>
                <w:sz w:val="18"/>
              </w:rPr>
            </w:pPr>
            <w:r>
              <w:rPr>
                <w:rFonts w:hint="eastAsia"/>
                <w:sz w:val="18"/>
              </w:rPr>
              <w:t>—</w:t>
            </w:r>
          </w:p>
        </w:tc>
      </w:tr>
      <w:tr w14:paraId="7059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039FBE4">
            <w:pPr>
              <w:spacing w:before="48" w:beforeLines="20" w:after="48" w:afterLines="20"/>
              <w:ind w:left="425" w:hanging="425"/>
              <w:jc w:val="center"/>
              <w:rPr>
                <w:sz w:val="18"/>
              </w:rPr>
            </w:pPr>
            <w:r>
              <w:rPr>
                <w:rFonts w:hint="eastAsia"/>
                <w:sz w:val="18"/>
              </w:rPr>
              <w:t>6</w:t>
            </w:r>
          </w:p>
        </w:tc>
        <w:tc>
          <w:tcPr>
            <w:tcW w:w="1213" w:type="pct"/>
            <w:vAlign w:val="center"/>
          </w:tcPr>
          <w:p w14:paraId="2B8147FA">
            <w:pPr>
              <w:spacing w:before="48" w:beforeLines="20" w:after="48" w:afterLines="20"/>
              <w:jc w:val="center"/>
              <w:rPr>
                <w:sz w:val="18"/>
              </w:rPr>
            </w:pPr>
            <w:r>
              <w:rPr>
                <w:rFonts w:hint="eastAsia"/>
                <w:sz w:val="18"/>
              </w:rPr>
              <w:t>电话</w:t>
            </w:r>
          </w:p>
        </w:tc>
        <w:tc>
          <w:tcPr>
            <w:tcW w:w="636" w:type="pct"/>
            <w:vAlign w:val="center"/>
          </w:tcPr>
          <w:p w14:paraId="19B30136">
            <w:pPr>
              <w:spacing w:before="48" w:beforeLines="20" w:after="48" w:afterLines="20"/>
              <w:jc w:val="center"/>
              <w:rPr>
                <w:sz w:val="18"/>
              </w:rPr>
            </w:pPr>
            <w:r>
              <w:rPr>
                <w:rFonts w:hint="eastAsia"/>
                <w:sz w:val="18"/>
              </w:rPr>
              <w:t>xs:string</w:t>
            </w:r>
          </w:p>
        </w:tc>
        <w:tc>
          <w:tcPr>
            <w:tcW w:w="484" w:type="pct"/>
            <w:vAlign w:val="center"/>
          </w:tcPr>
          <w:p w14:paraId="034241B9">
            <w:pPr>
              <w:spacing w:before="48" w:beforeLines="20" w:after="48" w:afterLines="20"/>
              <w:jc w:val="center"/>
              <w:rPr>
                <w:sz w:val="18"/>
              </w:rPr>
            </w:pPr>
            <w:r>
              <w:rPr>
                <w:rFonts w:hint="eastAsia"/>
                <w:sz w:val="18"/>
              </w:rPr>
              <w:t>否</w:t>
            </w:r>
          </w:p>
        </w:tc>
        <w:tc>
          <w:tcPr>
            <w:tcW w:w="2279" w:type="pct"/>
            <w:vAlign w:val="center"/>
          </w:tcPr>
          <w:p w14:paraId="1FE0062A">
            <w:pPr>
              <w:spacing w:before="48" w:beforeLines="20" w:after="48" w:afterLines="20"/>
              <w:jc w:val="center"/>
              <w:rPr>
                <w:sz w:val="18"/>
              </w:rPr>
            </w:pPr>
            <w:r>
              <w:rPr>
                <w:rFonts w:hint="eastAsia"/>
                <w:sz w:val="18"/>
              </w:rPr>
              <w:t>—</w:t>
            </w:r>
          </w:p>
        </w:tc>
      </w:tr>
      <w:tr w14:paraId="0A30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986006B">
            <w:pPr>
              <w:spacing w:before="48" w:beforeLines="20" w:after="48" w:afterLines="20"/>
              <w:ind w:left="425" w:hanging="425"/>
              <w:jc w:val="center"/>
              <w:rPr>
                <w:sz w:val="18"/>
              </w:rPr>
            </w:pPr>
            <w:r>
              <w:rPr>
                <w:rFonts w:hint="eastAsia"/>
                <w:sz w:val="18"/>
              </w:rPr>
              <w:t>7</w:t>
            </w:r>
          </w:p>
        </w:tc>
        <w:tc>
          <w:tcPr>
            <w:tcW w:w="1213" w:type="pct"/>
            <w:vAlign w:val="center"/>
          </w:tcPr>
          <w:p w14:paraId="14CAE2DD">
            <w:pPr>
              <w:spacing w:before="48" w:beforeLines="20" w:after="48" w:afterLines="20"/>
              <w:jc w:val="center"/>
              <w:rPr>
                <w:sz w:val="18"/>
              </w:rPr>
            </w:pPr>
            <w:r>
              <w:rPr>
                <w:sz w:val="18"/>
              </w:rPr>
              <w:t>手机号码</w:t>
            </w:r>
          </w:p>
        </w:tc>
        <w:tc>
          <w:tcPr>
            <w:tcW w:w="636" w:type="pct"/>
            <w:vAlign w:val="center"/>
          </w:tcPr>
          <w:p w14:paraId="466DF188">
            <w:pPr>
              <w:spacing w:before="48" w:beforeLines="20" w:after="48" w:afterLines="20"/>
              <w:jc w:val="center"/>
              <w:rPr>
                <w:sz w:val="18"/>
              </w:rPr>
            </w:pPr>
            <w:r>
              <w:rPr>
                <w:sz w:val="18"/>
              </w:rPr>
              <w:t>phoneType</w:t>
            </w:r>
          </w:p>
        </w:tc>
        <w:tc>
          <w:tcPr>
            <w:tcW w:w="484" w:type="pct"/>
            <w:vAlign w:val="center"/>
          </w:tcPr>
          <w:p w14:paraId="02D7BF8F">
            <w:pPr>
              <w:spacing w:before="48" w:beforeLines="20" w:after="48" w:afterLines="20"/>
              <w:jc w:val="center"/>
              <w:rPr>
                <w:sz w:val="18"/>
              </w:rPr>
            </w:pPr>
            <w:r>
              <w:rPr>
                <w:rFonts w:hint="eastAsia"/>
                <w:sz w:val="18"/>
              </w:rPr>
              <w:t>否</w:t>
            </w:r>
          </w:p>
        </w:tc>
        <w:tc>
          <w:tcPr>
            <w:tcW w:w="2279" w:type="pct"/>
            <w:vAlign w:val="center"/>
          </w:tcPr>
          <w:p w14:paraId="29DC7990">
            <w:pPr>
              <w:spacing w:before="48" w:beforeLines="20" w:after="48" w:afterLines="20"/>
              <w:jc w:val="center"/>
              <w:rPr>
                <w:sz w:val="18"/>
              </w:rPr>
            </w:pPr>
            <w:r>
              <w:rPr>
                <w:rFonts w:hint="eastAsia"/>
                <w:sz w:val="18"/>
              </w:rPr>
              <w:t>—</w:t>
            </w:r>
          </w:p>
        </w:tc>
      </w:tr>
      <w:tr w14:paraId="56BE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A2E1C4F">
            <w:pPr>
              <w:spacing w:before="48" w:beforeLines="20" w:after="48" w:afterLines="20"/>
              <w:ind w:left="425" w:hanging="425"/>
              <w:jc w:val="center"/>
              <w:rPr>
                <w:sz w:val="18"/>
              </w:rPr>
            </w:pPr>
            <w:r>
              <w:rPr>
                <w:rFonts w:hint="eastAsia"/>
                <w:sz w:val="18"/>
              </w:rPr>
              <w:t>8</w:t>
            </w:r>
          </w:p>
        </w:tc>
        <w:tc>
          <w:tcPr>
            <w:tcW w:w="1213" w:type="pct"/>
            <w:vAlign w:val="center"/>
          </w:tcPr>
          <w:p w14:paraId="560104A0">
            <w:pPr>
              <w:spacing w:before="48" w:beforeLines="20" w:after="48" w:afterLines="20"/>
              <w:jc w:val="center"/>
              <w:rPr>
                <w:sz w:val="18"/>
              </w:rPr>
            </w:pPr>
            <w:r>
              <w:rPr>
                <w:sz w:val="18"/>
              </w:rPr>
              <w:t>毕业院校</w:t>
            </w:r>
          </w:p>
        </w:tc>
        <w:tc>
          <w:tcPr>
            <w:tcW w:w="636" w:type="pct"/>
            <w:vAlign w:val="center"/>
          </w:tcPr>
          <w:p w14:paraId="001B46C5">
            <w:pPr>
              <w:spacing w:before="48" w:beforeLines="20" w:after="48" w:afterLines="20"/>
              <w:jc w:val="center"/>
              <w:rPr>
                <w:sz w:val="18"/>
              </w:rPr>
            </w:pPr>
            <w:r>
              <w:rPr>
                <w:rFonts w:hint="eastAsia"/>
                <w:sz w:val="18"/>
              </w:rPr>
              <w:t>xs:string</w:t>
            </w:r>
          </w:p>
        </w:tc>
        <w:tc>
          <w:tcPr>
            <w:tcW w:w="484" w:type="pct"/>
            <w:vAlign w:val="center"/>
          </w:tcPr>
          <w:p w14:paraId="3176A279">
            <w:pPr>
              <w:spacing w:before="48" w:beforeLines="20" w:after="48" w:afterLines="20"/>
              <w:jc w:val="center"/>
              <w:rPr>
                <w:sz w:val="18"/>
              </w:rPr>
            </w:pPr>
            <w:r>
              <w:rPr>
                <w:rFonts w:hint="eastAsia"/>
                <w:sz w:val="18"/>
              </w:rPr>
              <w:t>否</w:t>
            </w:r>
          </w:p>
        </w:tc>
        <w:tc>
          <w:tcPr>
            <w:tcW w:w="2279" w:type="pct"/>
            <w:vAlign w:val="center"/>
          </w:tcPr>
          <w:p w14:paraId="2F43CA8F">
            <w:pPr>
              <w:spacing w:before="48" w:beforeLines="20" w:after="48" w:afterLines="20"/>
              <w:jc w:val="center"/>
              <w:rPr>
                <w:sz w:val="18"/>
              </w:rPr>
            </w:pPr>
            <w:r>
              <w:rPr>
                <w:rFonts w:hint="eastAsia"/>
                <w:sz w:val="18"/>
              </w:rPr>
              <w:t>—</w:t>
            </w:r>
          </w:p>
        </w:tc>
      </w:tr>
      <w:tr w14:paraId="167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B08E19D">
            <w:pPr>
              <w:spacing w:before="48" w:beforeLines="20" w:after="48" w:afterLines="20"/>
              <w:ind w:left="425" w:hanging="425"/>
              <w:jc w:val="center"/>
              <w:rPr>
                <w:sz w:val="18"/>
              </w:rPr>
            </w:pPr>
            <w:r>
              <w:rPr>
                <w:rFonts w:hint="eastAsia"/>
                <w:sz w:val="18"/>
              </w:rPr>
              <w:t>9</w:t>
            </w:r>
          </w:p>
        </w:tc>
        <w:tc>
          <w:tcPr>
            <w:tcW w:w="1213" w:type="pct"/>
            <w:vAlign w:val="center"/>
          </w:tcPr>
          <w:p w14:paraId="4EC4352D">
            <w:pPr>
              <w:spacing w:before="48" w:beforeLines="20" w:after="48" w:afterLines="20"/>
              <w:jc w:val="center"/>
              <w:rPr>
                <w:sz w:val="18"/>
              </w:rPr>
            </w:pPr>
            <w:r>
              <w:rPr>
                <w:sz w:val="18"/>
              </w:rPr>
              <w:t>毕业时间</w:t>
            </w:r>
          </w:p>
        </w:tc>
        <w:tc>
          <w:tcPr>
            <w:tcW w:w="636" w:type="pct"/>
            <w:vAlign w:val="center"/>
          </w:tcPr>
          <w:p w14:paraId="5838E3FA">
            <w:pPr>
              <w:spacing w:before="48" w:beforeLines="20" w:after="48" w:afterLines="20"/>
              <w:jc w:val="center"/>
              <w:rPr>
                <w:sz w:val="18"/>
              </w:rPr>
            </w:pPr>
            <w:r>
              <w:rPr>
                <w:rFonts w:hint="eastAsia"/>
                <w:sz w:val="18"/>
              </w:rPr>
              <w:t>xs:date</w:t>
            </w:r>
          </w:p>
        </w:tc>
        <w:tc>
          <w:tcPr>
            <w:tcW w:w="484" w:type="pct"/>
            <w:vAlign w:val="center"/>
          </w:tcPr>
          <w:p w14:paraId="198EC57D">
            <w:pPr>
              <w:spacing w:before="48" w:beforeLines="20" w:after="48" w:afterLines="20"/>
              <w:jc w:val="center"/>
              <w:rPr>
                <w:sz w:val="18"/>
              </w:rPr>
            </w:pPr>
            <w:r>
              <w:rPr>
                <w:rFonts w:hint="eastAsia"/>
                <w:sz w:val="18"/>
              </w:rPr>
              <w:t>否</w:t>
            </w:r>
          </w:p>
        </w:tc>
        <w:tc>
          <w:tcPr>
            <w:tcW w:w="2279" w:type="pct"/>
            <w:vAlign w:val="center"/>
          </w:tcPr>
          <w:p w14:paraId="153B13D2">
            <w:pPr>
              <w:spacing w:before="48" w:beforeLines="20" w:after="48" w:afterLines="20"/>
              <w:ind w:firstLine="180" w:firstLineChars="100"/>
              <w:jc w:val="left"/>
              <w:rPr>
                <w:sz w:val="18"/>
              </w:rPr>
            </w:pPr>
            <w:r>
              <w:rPr>
                <w:rFonts w:hint="eastAsia"/>
                <w:sz w:val="18"/>
              </w:rPr>
              <w:t>格式为yyyy-MM-dd</w:t>
            </w:r>
          </w:p>
        </w:tc>
      </w:tr>
      <w:tr w14:paraId="1E20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E991404">
            <w:pPr>
              <w:spacing w:before="48" w:beforeLines="20" w:after="48" w:afterLines="20"/>
              <w:ind w:left="425" w:hanging="425"/>
              <w:jc w:val="center"/>
              <w:rPr>
                <w:sz w:val="18"/>
              </w:rPr>
            </w:pPr>
            <w:r>
              <w:rPr>
                <w:rFonts w:hint="eastAsia"/>
                <w:sz w:val="18"/>
              </w:rPr>
              <w:t>10</w:t>
            </w:r>
          </w:p>
        </w:tc>
        <w:tc>
          <w:tcPr>
            <w:tcW w:w="1213" w:type="pct"/>
            <w:vAlign w:val="center"/>
          </w:tcPr>
          <w:p w14:paraId="51A1E8F8">
            <w:pPr>
              <w:spacing w:before="48" w:beforeLines="20" w:after="48" w:afterLines="20"/>
              <w:jc w:val="center"/>
              <w:rPr>
                <w:sz w:val="18"/>
              </w:rPr>
            </w:pPr>
            <w:r>
              <w:rPr>
                <w:sz w:val="18"/>
              </w:rPr>
              <w:t>专业</w:t>
            </w:r>
          </w:p>
        </w:tc>
        <w:tc>
          <w:tcPr>
            <w:tcW w:w="636" w:type="pct"/>
            <w:vAlign w:val="center"/>
          </w:tcPr>
          <w:p w14:paraId="4B735453">
            <w:pPr>
              <w:spacing w:before="48" w:beforeLines="20" w:after="48" w:afterLines="20"/>
              <w:jc w:val="center"/>
              <w:rPr>
                <w:sz w:val="18"/>
              </w:rPr>
            </w:pPr>
            <w:r>
              <w:rPr>
                <w:rFonts w:hint="eastAsia"/>
                <w:sz w:val="18"/>
              </w:rPr>
              <w:t>xs:string</w:t>
            </w:r>
          </w:p>
        </w:tc>
        <w:tc>
          <w:tcPr>
            <w:tcW w:w="484" w:type="pct"/>
            <w:vAlign w:val="center"/>
          </w:tcPr>
          <w:p w14:paraId="2276D304">
            <w:pPr>
              <w:spacing w:before="48" w:beforeLines="20" w:after="48" w:afterLines="20"/>
              <w:jc w:val="center"/>
              <w:rPr>
                <w:sz w:val="18"/>
              </w:rPr>
            </w:pPr>
            <w:r>
              <w:rPr>
                <w:rFonts w:hint="eastAsia"/>
                <w:sz w:val="18"/>
              </w:rPr>
              <w:t>否</w:t>
            </w:r>
          </w:p>
        </w:tc>
        <w:tc>
          <w:tcPr>
            <w:tcW w:w="2279" w:type="pct"/>
            <w:vAlign w:val="center"/>
          </w:tcPr>
          <w:p w14:paraId="4389F248">
            <w:pPr>
              <w:spacing w:before="48" w:beforeLines="20" w:after="48" w:afterLines="20"/>
              <w:jc w:val="center"/>
              <w:rPr>
                <w:sz w:val="18"/>
              </w:rPr>
            </w:pPr>
            <w:r>
              <w:rPr>
                <w:rFonts w:hint="eastAsia"/>
                <w:sz w:val="18"/>
              </w:rPr>
              <w:t>—</w:t>
            </w:r>
          </w:p>
        </w:tc>
      </w:tr>
      <w:tr w14:paraId="182E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0C0AF25">
            <w:pPr>
              <w:spacing w:before="48" w:beforeLines="20" w:after="48" w:afterLines="20"/>
              <w:ind w:left="425" w:hanging="425"/>
              <w:jc w:val="center"/>
              <w:rPr>
                <w:sz w:val="18"/>
              </w:rPr>
            </w:pPr>
            <w:r>
              <w:rPr>
                <w:rFonts w:hint="eastAsia"/>
                <w:sz w:val="18"/>
              </w:rPr>
              <w:t>11</w:t>
            </w:r>
          </w:p>
        </w:tc>
        <w:tc>
          <w:tcPr>
            <w:tcW w:w="1213" w:type="pct"/>
            <w:vAlign w:val="center"/>
          </w:tcPr>
          <w:p w14:paraId="5B0C0AC9">
            <w:pPr>
              <w:spacing w:before="48" w:beforeLines="20" w:after="48" w:afterLines="20"/>
              <w:jc w:val="center"/>
              <w:rPr>
                <w:sz w:val="18"/>
              </w:rPr>
            </w:pPr>
            <w:r>
              <w:rPr>
                <w:sz w:val="18"/>
              </w:rPr>
              <w:t>职务</w:t>
            </w:r>
          </w:p>
        </w:tc>
        <w:tc>
          <w:tcPr>
            <w:tcW w:w="636" w:type="pct"/>
            <w:vAlign w:val="center"/>
          </w:tcPr>
          <w:p w14:paraId="7806B3E2">
            <w:pPr>
              <w:spacing w:before="48" w:beforeLines="20" w:after="48" w:afterLines="20"/>
              <w:jc w:val="center"/>
              <w:rPr>
                <w:sz w:val="18"/>
              </w:rPr>
            </w:pPr>
            <w:r>
              <w:rPr>
                <w:rFonts w:hint="eastAsia"/>
                <w:sz w:val="18"/>
              </w:rPr>
              <w:t>xs:string</w:t>
            </w:r>
          </w:p>
        </w:tc>
        <w:tc>
          <w:tcPr>
            <w:tcW w:w="484" w:type="pct"/>
            <w:vAlign w:val="center"/>
          </w:tcPr>
          <w:p w14:paraId="342FD066">
            <w:pPr>
              <w:spacing w:before="48" w:beforeLines="20" w:after="48" w:afterLines="20"/>
              <w:jc w:val="center"/>
              <w:rPr>
                <w:sz w:val="18"/>
              </w:rPr>
            </w:pPr>
            <w:r>
              <w:rPr>
                <w:rFonts w:hint="eastAsia"/>
                <w:sz w:val="18"/>
              </w:rPr>
              <w:t>否</w:t>
            </w:r>
          </w:p>
        </w:tc>
        <w:tc>
          <w:tcPr>
            <w:tcW w:w="2279" w:type="pct"/>
            <w:vAlign w:val="center"/>
          </w:tcPr>
          <w:p w14:paraId="295AB717">
            <w:pPr>
              <w:spacing w:before="48" w:beforeLines="20" w:after="48" w:afterLines="20"/>
              <w:jc w:val="center"/>
              <w:rPr>
                <w:sz w:val="18"/>
              </w:rPr>
            </w:pPr>
            <w:r>
              <w:rPr>
                <w:rFonts w:hint="eastAsia"/>
                <w:sz w:val="18"/>
              </w:rPr>
              <w:t>—</w:t>
            </w:r>
          </w:p>
        </w:tc>
      </w:tr>
    </w:tbl>
    <w:p w14:paraId="55603D8D">
      <w:pPr>
        <w:ind w:firstLine="1050" w:firstLineChars="500"/>
        <w:jc w:val="center"/>
      </w:pPr>
    </w:p>
    <w:p w14:paraId="68262D6D">
      <w:pPr>
        <w:tabs>
          <w:tab w:val="left" w:pos="0"/>
        </w:tabs>
        <w:spacing w:line="360" w:lineRule="auto"/>
        <w:ind w:left="525"/>
      </w:pPr>
      <w:r>
        <w:rPr>
          <w:rFonts w:hint="eastAsia"/>
        </w:rPr>
        <w:t>3人员证书信息的属性应符合表5.6.3-3的规定。</w:t>
      </w:r>
    </w:p>
    <w:p w14:paraId="1BA99B52">
      <w:pPr>
        <w:tabs>
          <w:tab w:val="left" w:pos="0"/>
        </w:tabs>
        <w:spacing w:line="360" w:lineRule="auto"/>
        <w:jc w:val="center"/>
        <w:rPr>
          <w:b/>
          <w:bCs/>
        </w:rPr>
      </w:pPr>
      <w:r>
        <w:rPr>
          <w:rFonts w:hint="eastAsia"/>
          <w:b/>
          <w:bCs/>
        </w:rPr>
        <w:t>表5.6.3-3人员证书信息</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6"/>
        <w:gridCol w:w="1084"/>
        <w:gridCol w:w="826"/>
        <w:gridCol w:w="3888"/>
      </w:tblGrid>
      <w:tr w14:paraId="68D9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54B861C5">
            <w:pPr>
              <w:spacing w:before="48" w:beforeLines="20" w:after="48" w:afterLines="20"/>
              <w:jc w:val="center"/>
              <w:rPr>
                <w:sz w:val="18"/>
              </w:rPr>
            </w:pPr>
            <w:r>
              <w:rPr>
                <w:rFonts w:hint="eastAsia"/>
                <w:sz w:val="18"/>
              </w:rPr>
              <w:t>序号</w:t>
            </w:r>
          </w:p>
        </w:tc>
        <w:tc>
          <w:tcPr>
            <w:tcW w:w="1212" w:type="pct"/>
            <w:shd w:val="clear" w:color="auto" w:fill="BFBFBF"/>
            <w:vAlign w:val="center"/>
          </w:tcPr>
          <w:p w14:paraId="408B9942">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68358E2">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37F5C31F">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6A4B611D">
            <w:pPr>
              <w:spacing w:before="48" w:beforeLines="20" w:after="48" w:afterLines="20"/>
              <w:jc w:val="center"/>
              <w:rPr>
                <w:sz w:val="18"/>
              </w:rPr>
            </w:pPr>
            <w:r>
              <w:rPr>
                <w:rFonts w:hint="eastAsia"/>
                <w:sz w:val="18"/>
              </w:rPr>
              <w:t>备注</w:t>
            </w:r>
          </w:p>
        </w:tc>
      </w:tr>
      <w:tr w14:paraId="25FC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B612736">
            <w:pPr>
              <w:spacing w:before="48" w:beforeLines="20" w:after="48" w:afterLines="20"/>
              <w:ind w:left="425" w:hanging="425"/>
              <w:jc w:val="center"/>
              <w:rPr>
                <w:sz w:val="18"/>
              </w:rPr>
            </w:pPr>
            <w:r>
              <w:rPr>
                <w:rFonts w:hint="eastAsia"/>
                <w:sz w:val="18"/>
              </w:rPr>
              <w:t>1</w:t>
            </w:r>
          </w:p>
        </w:tc>
        <w:tc>
          <w:tcPr>
            <w:tcW w:w="1212" w:type="pct"/>
            <w:vAlign w:val="center"/>
          </w:tcPr>
          <w:p w14:paraId="592A47EA">
            <w:pPr>
              <w:spacing w:before="48" w:beforeLines="20" w:after="48" w:afterLines="20"/>
              <w:jc w:val="center"/>
              <w:rPr>
                <w:sz w:val="18"/>
              </w:rPr>
            </w:pPr>
            <w:r>
              <w:rPr>
                <w:rFonts w:hint="eastAsia"/>
                <w:sz w:val="18"/>
              </w:rPr>
              <w:t>ID</w:t>
            </w:r>
          </w:p>
        </w:tc>
        <w:tc>
          <w:tcPr>
            <w:tcW w:w="636" w:type="pct"/>
            <w:vAlign w:val="center"/>
          </w:tcPr>
          <w:p w14:paraId="4615BB3E">
            <w:pPr>
              <w:spacing w:before="48" w:beforeLines="20" w:after="48" w:afterLines="20"/>
              <w:jc w:val="center"/>
              <w:rPr>
                <w:sz w:val="18"/>
              </w:rPr>
            </w:pPr>
            <w:r>
              <w:rPr>
                <w:rFonts w:hint="eastAsia"/>
                <w:sz w:val="18"/>
              </w:rPr>
              <w:t>xs:string</w:t>
            </w:r>
          </w:p>
        </w:tc>
        <w:tc>
          <w:tcPr>
            <w:tcW w:w="484" w:type="pct"/>
            <w:vAlign w:val="center"/>
          </w:tcPr>
          <w:p w14:paraId="4ABD0E31">
            <w:pPr>
              <w:spacing w:before="48" w:beforeLines="20" w:after="48" w:afterLines="20"/>
              <w:jc w:val="center"/>
              <w:rPr>
                <w:sz w:val="18"/>
              </w:rPr>
            </w:pPr>
            <w:r>
              <w:rPr>
                <w:rFonts w:hint="eastAsia"/>
                <w:sz w:val="18"/>
              </w:rPr>
              <w:t>否</w:t>
            </w:r>
          </w:p>
        </w:tc>
        <w:tc>
          <w:tcPr>
            <w:tcW w:w="2280" w:type="pct"/>
            <w:vAlign w:val="center"/>
          </w:tcPr>
          <w:p w14:paraId="51D65161">
            <w:pPr>
              <w:spacing w:before="48" w:beforeLines="20" w:after="48" w:afterLines="20"/>
              <w:jc w:val="center"/>
              <w:rPr>
                <w:sz w:val="18"/>
              </w:rPr>
            </w:pPr>
            <w:r>
              <w:rPr>
                <w:rFonts w:hint="eastAsia"/>
                <w:sz w:val="18"/>
              </w:rPr>
              <w:t>—</w:t>
            </w:r>
          </w:p>
        </w:tc>
      </w:tr>
      <w:tr w14:paraId="6B2E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114A66C">
            <w:pPr>
              <w:spacing w:before="48" w:beforeLines="20" w:after="48" w:afterLines="20"/>
              <w:ind w:left="425" w:hanging="425"/>
              <w:jc w:val="center"/>
              <w:rPr>
                <w:sz w:val="18"/>
              </w:rPr>
            </w:pPr>
            <w:r>
              <w:rPr>
                <w:rFonts w:hint="eastAsia"/>
                <w:sz w:val="18"/>
              </w:rPr>
              <w:t>2</w:t>
            </w:r>
          </w:p>
        </w:tc>
        <w:tc>
          <w:tcPr>
            <w:tcW w:w="1212" w:type="pct"/>
            <w:vAlign w:val="center"/>
          </w:tcPr>
          <w:p w14:paraId="40417C2A">
            <w:pPr>
              <w:spacing w:before="48" w:beforeLines="20" w:after="48" w:afterLines="20"/>
              <w:jc w:val="center"/>
              <w:rPr>
                <w:sz w:val="18"/>
              </w:rPr>
            </w:pPr>
            <w:r>
              <w:rPr>
                <w:sz w:val="18"/>
              </w:rPr>
              <w:t>专业技术职称</w:t>
            </w:r>
          </w:p>
        </w:tc>
        <w:tc>
          <w:tcPr>
            <w:tcW w:w="636" w:type="pct"/>
            <w:vAlign w:val="center"/>
          </w:tcPr>
          <w:p w14:paraId="2B4525B6">
            <w:pPr>
              <w:spacing w:before="48" w:beforeLines="20" w:after="48" w:afterLines="20"/>
              <w:jc w:val="center"/>
              <w:rPr>
                <w:sz w:val="18"/>
              </w:rPr>
            </w:pPr>
            <w:r>
              <w:rPr>
                <w:rFonts w:hint="eastAsia"/>
                <w:sz w:val="18"/>
              </w:rPr>
              <w:t>xs:string</w:t>
            </w:r>
          </w:p>
        </w:tc>
        <w:tc>
          <w:tcPr>
            <w:tcW w:w="484" w:type="pct"/>
            <w:vAlign w:val="center"/>
          </w:tcPr>
          <w:p w14:paraId="16C4716A">
            <w:pPr>
              <w:spacing w:before="48" w:beforeLines="20" w:after="48" w:afterLines="20"/>
              <w:jc w:val="center"/>
              <w:rPr>
                <w:sz w:val="18"/>
              </w:rPr>
            </w:pPr>
            <w:r>
              <w:rPr>
                <w:rFonts w:hint="eastAsia"/>
                <w:sz w:val="18"/>
              </w:rPr>
              <w:t>是</w:t>
            </w:r>
          </w:p>
        </w:tc>
        <w:tc>
          <w:tcPr>
            <w:tcW w:w="2280" w:type="pct"/>
            <w:vAlign w:val="center"/>
          </w:tcPr>
          <w:p w14:paraId="093FAF20">
            <w:pPr>
              <w:spacing w:before="48" w:beforeLines="20" w:after="48" w:afterLines="20"/>
              <w:jc w:val="center"/>
              <w:rPr>
                <w:sz w:val="18"/>
              </w:rPr>
            </w:pPr>
            <w:r>
              <w:rPr>
                <w:rFonts w:hint="eastAsia"/>
                <w:sz w:val="18"/>
              </w:rPr>
              <w:t>—</w:t>
            </w:r>
          </w:p>
        </w:tc>
      </w:tr>
      <w:tr w14:paraId="7C90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2B29305">
            <w:pPr>
              <w:spacing w:before="48" w:beforeLines="20" w:after="48" w:afterLines="20"/>
              <w:ind w:left="425" w:hanging="425"/>
              <w:jc w:val="center"/>
              <w:rPr>
                <w:sz w:val="18"/>
              </w:rPr>
            </w:pPr>
            <w:r>
              <w:rPr>
                <w:rFonts w:hint="eastAsia"/>
                <w:sz w:val="18"/>
              </w:rPr>
              <w:t>3</w:t>
            </w:r>
          </w:p>
        </w:tc>
        <w:tc>
          <w:tcPr>
            <w:tcW w:w="1212" w:type="pct"/>
            <w:vAlign w:val="center"/>
          </w:tcPr>
          <w:p w14:paraId="77BF0B71">
            <w:pPr>
              <w:spacing w:before="48" w:beforeLines="20" w:after="48" w:afterLines="20"/>
              <w:jc w:val="center"/>
              <w:rPr>
                <w:sz w:val="18"/>
              </w:rPr>
            </w:pPr>
            <w:r>
              <w:rPr>
                <w:sz w:val="18"/>
              </w:rPr>
              <w:t>证书类别</w:t>
            </w:r>
          </w:p>
        </w:tc>
        <w:tc>
          <w:tcPr>
            <w:tcW w:w="636" w:type="pct"/>
            <w:vAlign w:val="center"/>
          </w:tcPr>
          <w:p w14:paraId="7726EC14">
            <w:pPr>
              <w:spacing w:before="48" w:beforeLines="20" w:after="48" w:afterLines="20"/>
              <w:jc w:val="center"/>
              <w:rPr>
                <w:sz w:val="18"/>
              </w:rPr>
            </w:pPr>
            <w:r>
              <w:rPr>
                <w:rFonts w:hint="eastAsia"/>
                <w:sz w:val="18"/>
              </w:rPr>
              <w:t>xs:string</w:t>
            </w:r>
          </w:p>
        </w:tc>
        <w:tc>
          <w:tcPr>
            <w:tcW w:w="484" w:type="pct"/>
            <w:vAlign w:val="center"/>
          </w:tcPr>
          <w:p w14:paraId="2B3BA930">
            <w:pPr>
              <w:spacing w:before="48" w:beforeLines="20" w:after="48" w:afterLines="20"/>
              <w:jc w:val="center"/>
              <w:rPr>
                <w:sz w:val="18"/>
              </w:rPr>
            </w:pPr>
            <w:r>
              <w:rPr>
                <w:rFonts w:hint="eastAsia"/>
                <w:sz w:val="18"/>
              </w:rPr>
              <w:t>是</w:t>
            </w:r>
          </w:p>
        </w:tc>
        <w:tc>
          <w:tcPr>
            <w:tcW w:w="2280" w:type="pct"/>
            <w:vAlign w:val="center"/>
          </w:tcPr>
          <w:p w14:paraId="2AD65BE6">
            <w:pPr>
              <w:spacing w:before="48" w:beforeLines="20" w:after="48" w:afterLines="20"/>
              <w:jc w:val="center"/>
              <w:rPr>
                <w:sz w:val="18"/>
              </w:rPr>
            </w:pPr>
            <w:r>
              <w:rPr>
                <w:rFonts w:hint="eastAsia"/>
                <w:sz w:val="18"/>
              </w:rPr>
              <w:t>—</w:t>
            </w:r>
          </w:p>
        </w:tc>
      </w:tr>
      <w:tr w14:paraId="52A6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63F9D5C">
            <w:pPr>
              <w:spacing w:before="48" w:beforeLines="20" w:after="48" w:afterLines="20"/>
              <w:ind w:left="425" w:hanging="425"/>
              <w:jc w:val="center"/>
              <w:rPr>
                <w:sz w:val="18"/>
              </w:rPr>
            </w:pPr>
            <w:r>
              <w:rPr>
                <w:rFonts w:hint="eastAsia"/>
                <w:sz w:val="18"/>
              </w:rPr>
              <w:t>4</w:t>
            </w:r>
          </w:p>
        </w:tc>
        <w:tc>
          <w:tcPr>
            <w:tcW w:w="1212" w:type="pct"/>
            <w:vAlign w:val="center"/>
          </w:tcPr>
          <w:p w14:paraId="1184ADEA">
            <w:pPr>
              <w:spacing w:before="48" w:beforeLines="20" w:after="48" w:afterLines="20"/>
              <w:jc w:val="center"/>
              <w:rPr>
                <w:sz w:val="18"/>
              </w:rPr>
            </w:pPr>
            <w:r>
              <w:rPr>
                <w:sz w:val="18"/>
              </w:rPr>
              <w:t>证书名称</w:t>
            </w:r>
          </w:p>
        </w:tc>
        <w:tc>
          <w:tcPr>
            <w:tcW w:w="636" w:type="pct"/>
            <w:vAlign w:val="center"/>
          </w:tcPr>
          <w:p w14:paraId="2A10952B">
            <w:pPr>
              <w:spacing w:before="48" w:beforeLines="20" w:after="48" w:afterLines="20"/>
              <w:jc w:val="center"/>
              <w:rPr>
                <w:sz w:val="18"/>
              </w:rPr>
            </w:pPr>
            <w:r>
              <w:rPr>
                <w:rFonts w:hint="eastAsia"/>
                <w:sz w:val="18"/>
              </w:rPr>
              <w:t>xs:string</w:t>
            </w:r>
          </w:p>
        </w:tc>
        <w:tc>
          <w:tcPr>
            <w:tcW w:w="484" w:type="pct"/>
            <w:vAlign w:val="center"/>
          </w:tcPr>
          <w:p w14:paraId="59375E13">
            <w:pPr>
              <w:spacing w:before="48" w:beforeLines="20" w:after="48" w:afterLines="20"/>
              <w:jc w:val="center"/>
              <w:rPr>
                <w:sz w:val="18"/>
              </w:rPr>
            </w:pPr>
            <w:r>
              <w:rPr>
                <w:rFonts w:hint="eastAsia"/>
                <w:sz w:val="18"/>
              </w:rPr>
              <w:t>是</w:t>
            </w:r>
          </w:p>
        </w:tc>
        <w:tc>
          <w:tcPr>
            <w:tcW w:w="2280" w:type="pct"/>
            <w:vAlign w:val="center"/>
          </w:tcPr>
          <w:p w14:paraId="3C20D55F">
            <w:pPr>
              <w:spacing w:before="48" w:beforeLines="20" w:after="48" w:afterLines="20"/>
              <w:jc w:val="center"/>
              <w:rPr>
                <w:sz w:val="18"/>
              </w:rPr>
            </w:pPr>
            <w:r>
              <w:rPr>
                <w:rFonts w:hint="eastAsia"/>
                <w:sz w:val="18"/>
              </w:rPr>
              <w:t>—</w:t>
            </w:r>
          </w:p>
        </w:tc>
      </w:tr>
      <w:tr w14:paraId="06C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50462F9">
            <w:pPr>
              <w:spacing w:before="48" w:beforeLines="20" w:after="48" w:afterLines="20"/>
              <w:ind w:left="425" w:hanging="425"/>
              <w:jc w:val="center"/>
              <w:rPr>
                <w:sz w:val="18"/>
              </w:rPr>
            </w:pPr>
            <w:r>
              <w:rPr>
                <w:rFonts w:hint="eastAsia"/>
                <w:sz w:val="18"/>
              </w:rPr>
              <w:t>5</w:t>
            </w:r>
          </w:p>
        </w:tc>
        <w:tc>
          <w:tcPr>
            <w:tcW w:w="1212" w:type="pct"/>
            <w:vAlign w:val="center"/>
          </w:tcPr>
          <w:p w14:paraId="2455CE30">
            <w:pPr>
              <w:spacing w:before="48" w:beforeLines="20" w:after="48" w:afterLines="20"/>
              <w:jc w:val="center"/>
              <w:rPr>
                <w:sz w:val="18"/>
              </w:rPr>
            </w:pPr>
            <w:r>
              <w:rPr>
                <w:sz w:val="18"/>
              </w:rPr>
              <w:t>证书编号</w:t>
            </w:r>
          </w:p>
        </w:tc>
        <w:tc>
          <w:tcPr>
            <w:tcW w:w="636" w:type="pct"/>
            <w:vAlign w:val="center"/>
          </w:tcPr>
          <w:p w14:paraId="0AD3D837">
            <w:pPr>
              <w:spacing w:before="48" w:beforeLines="20" w:after="48" w:afterLines="20"/>
              <w:jc w:val="center"/>
              <w:rPr>
                <w:sz w:val="18"/>
              </w:rPr>
            </w:pPr>
            <w:r>
              <w:rPr>
                <w:rFonts w:hint="eastAsia"/>
                <w:sz w:val="18"/>
              </w:rPr>
              <w:t>xs:string</w:t>
            </w:r>
          </w:p>
        </w:tc>
        <w:tc>
          <w:tcPr>
            <w:tcW w:w="484" w:type="pct"/>
            <w:vAlign w:val="center"/>
          </w:tcPr>
          <w:p w14:paraId="7C1A621C">
            <w:pPr>
              <w:spacing w:before="48" w:beforeLines="20" w:after="48" w:afterLines="20"/>
              <w:jc w:val="center"/>
              <w:rPr>
                <w:sz w:val="18"/>
              </w:rPr>
            </w:pPr>
            <w:r>
              <w:rPr>
                <w:rFonts w:hint="eastAsia"/>
                <w:sz w:val="18"/>
              </w:rPr>
              <w:t>是</w:t>
            </w:r>
          </w:p>
        </w:tc>
        <w:tc>
          <w:tcPr>
            <w:tcW w:w="2280" w:type="pct"/>
            <w:vAlign w:val="center"/>
          </w:tcPr>
          <w:p w14:paraId="1B32CBDA">
            <w:pPr>
              <w:spacing w:before="48" w:beforeLines="20" w:after="48" w:afterLines="20"/>
              <w:jc w:val="center"/>
              <w:rPr>
                <w:sz w:val="18"/>
              </w:rPr>
            </w:pPr>
            <w:r>
              <w:rPr>
                <w:rFonts w:hint="eastAsia"/>
                <w:sz w:val="18"/>
              </w:rPr>
              <w:t>—</w:t>
            </w:r>
          </w:p>
        </w:tc>
      </w:tr>
      <w:tr w14:paraId="44BE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94CFF05">
            <w:pPr>
              <w:spacing w:before="48" w:beforeLines="20" w:after="48" w:afterLines="20"/>
              <w:ind w:left="425" w:hanging="425"/>
              <w:jc w:val="center"/>
              <w:rPr>
                <w:sz w:val="18"/>
              </w:rPr>
            </w:pPr>
            <w:r>
              <w:rPr>
                <w:rFonts w:hint="eastAsia"/>
                <w:sz w:val="18"/>
              </w:rPr>
              <w:t>6</w:t>
            </w:r>
          </w:p>
        </w:tc>
        <w:tc>
          <w:tcPr>
            <w:tcW w:w="1212" w:type="pct"/>
            <w:vAlign w:val="center"/>
          </w:tcPr>
          <w:p w14:paraId="69E0080E">
            <w:pPr>
              <w:spacing w:before="48" w:beforeLines="20" w:after="48" w:afterLines="20"/>
              <w:jc w:val="center"/>
              <w:rPr>
                <w:sz w:val="18"/>
              </w:rPr>
            </w:pPr>
            <w:r>
              <w:rPr>
                <w:rFonts w:hint="eastAsia"/>
                <w:sz w:val="18"/>
              </w:rPr>
              <w:t>注册时间</w:t>
            </w:r>
          </w:p>
        </w:tc>
        <w:tc>
          <w:tcPr>
            <w:tcW w:w="636" w:type="pct"/>
            <w:vAlign w:val="center"/>
          </w:tcPr>
          <w:p w14:paraId="52A1E57D">
            <w:pPr>
              <w:spacing w:before="48" w:beforeLines="20" w:after="48" w:afterLines="20"/>
              <w:jc w:val="center"/>
              <w:rPr>
                <w:sz w:val="18"/>
              </w:rPr>
            </w:pPr>
            <w:r>
              <w:rPr>
                <w:rFonts w:hint="eastAsia"/>
                <w:sz w:val="18"/>
              </w:rPr>
              <w:t>xs:date</w:t>
            </w:r>
          </w:p>
        </w:tc>
        <w:tc>
          <w:tcPr>
            <w:tcW w:w="484" w:type="pct"/>
            <w:vAlign w:val="center"/>
          </w:tcPr>
          <w:p w14:paraId="27EDD589">
            <w:pPr>
              <w:spacing w:before="48" w:beforeLines="20" w:after="48" w:afterLines="20"/>
              <w:jc w:val="center"/>
              <w:rPr>
                <w:sz w:val="18"/>
              </w:rPr>
            </w:pPr>
            <w:r>
              <w:rPr>
                <w:rFonts w:hint="eastAsia"/>
                <w:sz w:val="18"/>
              </w:rPr>
              <w:t>是</w:t>
            </w:r>
          </w:p>
        </w:tc>
        <w:tc>
          <w:tcPr>
            <w:tcW w:w="2280" w:type="pct"/>
          </w:tcPr>
          <w:p w14:paraId="6A25BC8A">
            <w:pPr>
              <w:spacing w:before="48" w:beforeLines="20" w:after="48" w:afterLines="20"/>
              <w:ind w:firstLine="180" w:firstLineChars="100"/>
              <w:jc w:val="left"/>
              <w:rPr>
                <w:sz w:val="18"/>
              </w:rPr>
            </w:pPr>
            <w:r>
              <w:rPr>
                <w:rFonts w:hint="eastAsia"/>
                <w:sz w:val="18"/>
              </w:rPr>
              <w:t>格式为yyyy-MM-dd</w:t>
            </w:r>
          </w:p>
        </w:tc>
      </w:tr>
      <w:tr w14:paraId="4021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8440436">
            <w:pPr>
              <w:spacing w:before="48" w:beforeLines="20" w:after="48" w:afterLines="20"/>
              <w:ind w:left="425" w:hanging="425"/>
              <w:jc w:val="center"/>
              <w:rPr>
                <w:sz w:val="18"/>
              </w:rPr>
            </w:pPr>
            <w:r>
              <w:rPr>
                <w:rFonts w:hint="eastAsia"/>
                <w:sz w:val="18"/>
              </w:rPr>
              <w:t>7</w:t>
            </w:r>
          </w:p>
        </w:tc>
        <w:tc>
          <w:tcPr>
            <w:tcW w:w="1212" w:type="pct"/>
            <w:vAlign w:val="center"/>
          </w:tcPr>
          <w:p w14:paraId="1462883A">
            <w:pPr>
              <w:spacing w:before="48" w:beforeLines="20" w:after="48" w:afterLines="20"/>
              <w:jc w:val="center"/>
              <w:rPr>
                <w:sz w:val="18"/>
              </w:rPr>
            </w:pPr>
            <w:r>
              <w:rPr>
                <w:rFonts w:hint="eastAsia"/>
                <w:sz w:val="18"/>
              </w:rPr>
              <w:t>有效期</w:t>
            </w:r>
          </w:p>
        </w:tc>
        <w:tc>
          <w:tcPr>
            <w:tcW w:w="636" w:type="pct"/>
            <w:vAlign w:val="center"/>
          </w:tcPr>
          <w:p w14:paraId="2310CF2C">
            <w:pPr>
              <w:spacing w:before="48" w:beforeLines="20" w:after="48" w:afterLines="20"/>
              <w:jc w:val="center"/>
              <w:rPr>
                <w:sz w:val="18"/>
              </w:rPr>
            </w:pPr>
            <w:r>
              <w:rPr>
                <w:rFonts w:hint="eastAsia"/>
                <w:sz w:val="18"/>
              </w:rPr>
              <w:t>xs:date</w:t>
            </w:r>
          </w:p>
        </w:tc>
        <w:tc>
          <w:tcPr>
            <w:tcW w:w="484" w:type="pct"/>
            <w:vAlign w:val="center"/>
          </w:tcPr>
          <w:p w14:paraId="56E88401">
            <w:pPr>
              <w:spacing w:before="48" w:beforeLines="20" w:after="48" w:afterLines="20"/>
              <w:jc w:val="center"/>
              <w:rPr>
                <w:sz w:val="18"/>
              </w:rPr>
            </w:pPr>
            <w:r>
              <w:rPr>
                <w:rFonts w:hint="eastAsia"/>
                <w:sz w:val="18"/>
              </w:rPr>
              <w:t>是</w:t>
            </w:r>
          </w:p>
        </w:tc>
        <w:tc>
          <w:tcPr>
            <w:tcW w:w="2280" w:type="pct"/>
          </w:tcPr>
          <w:p w14:paraId="311CFCF8">
            <w:pPr>
              <w:spacing w:before="48" w:beforeLines="20" w:after="48" w:afterLines="20"/>
              <w:ind w:firstLine="180" w:firstLineChars="100"/>
              <w:jc w:val="left"/>
              <w:rPr>
                <w:sz w:val="18"/>
              </w:rPr>
            </w:pPr>
            <w:r>
              <w:rPr>
                <w:rFonts w:hint="eastAsia"/>
                <w:sz w:val="18"/>
              </w:rPr>
              <w:t>格式为yyyy-MM-dd</w:t>
            </w:r>
          </w:p>
        </w:tc>
      </w:tr>
      <w:tr w14:paraId="0CD6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2D512E8">
            <w:pPr>
              <w:spacing w:before="48" w:beforeLines="20" w:after="48" w:afterLines="20"/>
              <w:ind w:left="425" w:hanging="425"/>
              <w:jc w:val="center"/>
              <w:rPr>
                <w:sz w:val="18"/>
              </w:rPr>
            </w:pPr>
            <w:r>
              <w:rPr>
                <w:rFonts w:hint="eastAsia"/>
                <w:sz w:val="18"/>
              </w:rPr>
              <w:t>8</w:t>
            </w:r>
          </w:p>
        </w:tc>
        <w:tc>
          <w:tcPr>
            <w:tcW w:w="1212" w:type="pct"/>
            <w:vAlign w:val="center"/>
          </w:tcPr>
          <w:p w14:paraId="23434857">
            <w:pPr>
              <w:spacing w:before="48" w:beforeLines="20" w:after="48" w:afterLines="20"/>
              <w:jc w:val="center"/>
              <w:rPr>
                <w:sz w:val="18"/>
              </w:rPr>
            </w:pPr>
            <w:r>
              <w:rPr>
                <w:sz w:val="18"/>
              </w:rPr>
              <w:t>备注</w:t>
            </w:r>
          </w:p>
        </w:tc>
        <w:tc>
          <w:tcPr>
            <w:tcW w:w="636" w:type="pct"/>
            <w:vAlign w:val="center"/>
          </w:tcPr>
          <w:p w14:paraId="673B0752">
            <w:pPr>
              <w:spacing w:before="48" w:beforeLines="20" w:after="48" w:afterLines="20"/>
              <w:jc w:val="center"/>
              <w:rPr>
                <w:sz w:val="18"/>
              </w:rPr>
            </w:pPr>
            <w:r>
              <w:rPr>
                <w:rFonts w:hint="eastAsia"/>
                <w:sz w:val="18"/>
              </w:rPr>
              <w:t>xs:string</w:t>
            </w:r>
          </w:p>
        </w:tc>
        <w:tc>
          <w:tcPr>
            <w:tcW w:w="484" w:type="pct"/>
            <w:vAlign w:val="center"/>
          </w:tcPr>
          <w:p w14:paraId="5E94CD33">
            <w:pPr>
              <w:spacing w:before="48" w:beforeLines="20" w:after="48" w:afterLines="20"/>
              <w:jc w:val="center"/>
              <w:rPr>
                <w:sz w:val="18"/>
              </w:rPr>
            </w:pPr>
            <w:r>
              <w:rPr>
                <w:rFonts w:hint="eastAsia"/>
                <w:sz w:val="18"/>
              </w:rPr>
              <w:t>是</w:t>
            </w:r>
          </w:p>
        </w:tc>
        <w:tc>
          <w:tcPr>
            <w:tcW w:w="2280" w:type="pct"/>
            <w:vAlign w:val="center"/>
          </w:tcPr>
          <w:p w14:paraId="0D90F366">
            <w:pPr>
              <w:spacing w:before="48" w:beforeLines="20" w:after="48" w:afterLines="20"/>
              <w:jc w:val="center"/>
              <w:rPr>
                <w:sz w:val="18"/>
              </w:rPr>
            </w:pPr>
            <w:r>
              <w:rPr>
                <w:rFonts w:hint="eastAsia"/>
                <w:sz w:val="18"/>
              </w:rPr>
              <w:t>—</w:t>
            </w:r>
          </w:p>
        </w:tc>
      </w:tr>
    </w:tbl>
    <w:p w14:paraId="13D53F7A">
      <w:pPr>
        <w:ind w:firstLine="1050" w:firstLineChars="500"/>
        <w:jc w:val="center"/>
      </w:pPr>
    </w:p>
    <w:p w14:paraId="76F0E5B0">
      <w:pPr>
        <w:tabs>
          <w:tab w:val="left" w:pos="0"/>
        </w:tabs>
        <w:spacing w:line="360" w:lineRule="auto"/>
        <w:ind w:left="525"/>
      </w:pPr>
      <w:r>
        <w:rPr>
          <w:rFonts w:hint="eastAsia"/>
        </w:rPr>
        <w:t>4证书专业的属性应符合表5.6.3-4的规定。</w:t>
      </w:r>
    </w:p>
    <w:p w14:paraId="12A87DE3">
      <w:pPr>
        <w:tabs>
          <w:tab w:val="left" w:pos="0"/>
        </w:tabs>
        <w:spacing w:line="360" w:lineRule="auto"/>
        <w:jc w:val="center"/>
        <w:rPr>
          <w:b/>
          <w:bCs/>
        </w:rPr>
      </w:pPr>
      <w:r>
        <w:rPr>
          <w:rFonts w:hint="eastAsia"/>
          <w:b/>
          <w:bCs/>
        </w:rPr>
        <w:t>表5.6.3-4证书专业</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067"/>
        <w:gridCol w:w="1084"/>
        <w:gridCol w:w="825"/>
        <w:gridCol w:w="3886"/>
      </w:tblGrid>
      <w:tr w14:paraId="0CE2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7" w:type="pct"/>
            <w:shd w:val="clear" w:color="auto" w:fill="BFBFBF"/>
            <w:vAlign w:val="center"/>
          </w:tcPr>
          <w:p w14:paraId="64F22522">
            <w:pPr>
              <w:spacing w:before="48" w:beforeLines="20" w:after="48" w:afterLines="20"/>
              <w:jc w:val="center"/>
              <w:rPr>
                <w:sz w:val="18"/>
              </w:rPr>
            </w:pPr>
            <w:r>
              <w:rPr>
                <w:rFonts w:hint="eastAsia"/>
                <w:sz w:val="18"/>
              </w:rPr>
              <w:t>序号</w:t>
            </w:r>
          </w:p>
        </w:tc>
        <w:tc>
          <w:tcPr>
            <w:tcW w:w="1213" w:type="pct"/>
            <w:shd w:val="clear" w:color="auto" w:fill="BFBFBF"/>
            <w:vAlign w:val="center"/>
          </w:tcPr>
          <w:p w14:paraId="388787FB">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27880F9">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23F8B3AA">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1711471E">
            <w:pPr>
              <w:spacing w:before="48" w:beforeLines="20" w:after="48" w:afterLines="20"/>
              <w:jc w:val="center"/>
              <w:rPr>
                <w:sz w:val="18"/>
              </w:rPr>
            </w:pPr>
            <w:r>
              <w:rPr>
                <w:rFonts w:hint="eastAsia"/>
                <w:sz w:val="18"/>
              </w:rPr>
              <w:t>备注</w:t>
            </w:r>
          </w:p>
        </w:tc>
      </w:tr>
      <w:tr w14:paraId="2AE6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7FB186E">
            <w:pPr>
              <w:spacing w:before="48" w:beforeLines="20" w:after="48" w:afterLines="20"/>
              <w:ind w:left="425" w:hanging="425"/>
              <w:jc w:val="center"/>
              <w:rPr>
                <w:sz w:val="18"/>
              </w:rPr>
            </w:pPr>
            <w:r>
              <w:rPr>
                <w:rFonts w:hint="eastAsia"/>
                <w:sz w:val="18"/>
              </w:rPr>
              <w:t>1</w:t>
            </w:r>
          </w:p>
        </w:tc>
        <w:tc>
          <w:tcPr>
            <w:tcW w:w="1213" w:type="pct"/>
            <w:vAlign w:val="center"/>
          </w:tcPr>
          <w:p w14:paraId="56E513DE">
            <w:pPr>
              <w:spacing w:before="48" w:beforeLines="20" w:after="48" w:afterLines="20"/>
              <w:jc w:val="center"/>
              <w:rPr>
                <w:sz w:val="18"/>
              </w:rPr>
            </w:pPr>
            <w:r>
              <w:rPr>
                <w:rFonts w:hint="eastAsia"/>
                <w:sz w:val="18"/>
              </w:rPr>
              <w:t>专业</w:t>
            </w:r>
          </w:p>
        </w:tc>
        <w:tc>
          <w:tcPr>
            <w:tcW w:w="636" w:type="pct"/>
            <w:vAlign w:val="center"/>
          </w:tcPr>
          <w:p w14:paraId="2D3818AC">
            <w:pPr>
              <w:spacing w:before="48" w:beforeLines="20" w:after="48" w:afterLines="20"/>
              <w:jc w:val="center"/>
              <w:rPr>
                <w:sz w:val="18"/>
              </w:rPr>
            </w:pPr>
            <w:r>
              <w:rPr>
                <w:rFonts w:hint="eastAsia"/>
                <w:sz w:val="18"/>
              </w:rPr>
              <w:t>xs:string</w:t>
            </w:r>
          </w:p>
        </w:tc>
        <w:tc>
          <w:tcPr>
            <w:tcW w:w="484" w:type="pct"/>
            <w:vAlign w:val="center"/>
          </w:tcPr>
          <w:p w14:paraId="5C173CF9">
            <w:pPr>
              <w:spacing w:before="48" w:beforeLines="20" w:after="48" w:afterLines="20"/>
              <w:jc w:val="center"/>
              <w:rPr>
                <w:sz w:val="18"/>
              </w:rPr>
            </w:pPr>
            <w:r>
              <w:rPr>
                <w:rFonts w:hint="eastAsia"/>
                <w:sz w:val="18"/>
              </w:rPr>
              <w:t>是</w:t>
            </w:r>
          </w:p>
        </w:tc>
        <w:tc>
          <w:tcPr>
            <w:tcW w:w="2280" w:type="pct"/>
            <w:vAlign w:val="center"/>
          </w:tcPr>
          <w:p w14:paraId="028B0908">
            <w:pPr>
              <w:spacing w:before="48" w:beforeLines="20" w:after="48" w:afterLines="20"/>
              <w:jc w:val="center"/>
              <w:rPr>
                <w:sz w:val="18"/>
              </w:rPr>
            </w:pPr>
            <w:r>
              <w:rPr>
                <w:rFonts w:hint="eastAsia"/>
                <w:sz w:val="18"/>
              </w:rPr>
              <w:t>—</w:t>
            </w:r>
          </w:p>
        </w:tc>
      </w:tr>
      <w:tr w14:paraId="0388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C3D7336">
            <w:pPr>
              <w:spacing w:before="48" w:beforeLines="20" w:after="48" w:afterLines="20"/>
              <w:ind w:left="425" w:hanging="425"/>
              <w:jc w:val="center"/>
              <w:rPr>
                <w:sz w:val="18"/>
              </w:rPr>
            </w:pPr>
            <w:r>
              <w:rPr>
                <w:rFonts w:hint="eastAsia"/>
                <w:sz w:val="18"/>
              </w:rPr>
              <w:t>2</w:t>
            </w:r>
          </w:p>
        </w:tc>
        <w:tc>
          <w:tcPr>
            <w:tcW w:w="1213" w:type="pct"/>
            <w:vAlign w:val="center"/>
          </w:tcPr>
          <w:p w14:paraId="3C79D4C8">
            <w:pPr>
              <w:spacing w:before="48" w:beforeLines="20" w:after="48" w:afterLines="20"/>
              <w:jc w:val="center"/>
              <w:rPr>
                <w:sz w:val="18"/>
              </w:rPr>
            </w:pPr>
            <w:r>
              <w:rPr>
                <w:rFonts w:hint="eastAsia"/>
                <w:sz w:val="18"/>
              </w:rPr>
              <w:t>级别</w:t>
            </w:r>
          </w:p>
        </w:tc>
        <w:tc>
          <w:tcPr>
            <w:tcW w:w="636" w:type="pct"/>
            <w:vAlign w:val="center"/>
          </w:tcPr>
          <w:p w14:paraId="28E4C14B">
            <w:pPr>
              <w:spacing w:before="48" w:beforeLines="20" w:after="48" w:afterLines="20"/>
              <w:jc w:val="center"/>
              <w:rPr>
                <w:sz w:val="18"/>
              </w:rPr>
            </w:pPr>
            <w:r>
              <w:rPr>
                <w:rFonts w:hint="eastAsia"/>
                <w:sz w:val="18"/>
              </w:rPr>
              <w:t>xs:string</w:t>
            </w:r>
          </w:p>
        </w:tc>
        <w:tc>
          <w:tcPr>
            <w:tcW w:w="484" w:type="pct"/>
            <w:vAlign w:val="center"/>
          </w:tcPr>
          <w:p w14:paraId="6AD81C68">
            <w:pPr>
              <w:spacing w:before="48" w:beforeLines="20" w:after="48" w:afterLines="20"/>
              <w:jc w:val="center"/>
              <w:rPr>
                <w:sz w:val="18"/>
              </w:rPr>
            </w:pPr>
            <w:r>
              <w:rPr>
                <w:rFonts w:hint="eastAsia"/>
                <w:sz w:val="18"/>
              </w:rPr>
              <w:t>是</w:t>
            </w:r>
          </w:p>
        </w:tc>
        <w:tc>
          <w:tcPr>
            <w:tcW w:w="2280" w:type="pct"/>
            <w:vAlign w:val="center"/>
          </w:tcPr>
          <w:p w14:paraId="7FC6AA87">
            <w:pPr>
              <w:spacing w:before="48" w:beforeLines="20" w:after="48" w:afterLines="20"/>
              <w:jc w:val="center"/>
              <w:rPr>
                <w:sz w:val="18"/>
              </w:rPr>
            </w:pPr>
            <w:r>
              <w:rPr>
                <w:rFonts w:hint="eastAsia"/>
                <w:sz w:val="18"/>
              </w:rPr>
              <w:t>—</w:t>
            </w:r>
          </w:p>
        </w:tc>
      </w:tr>
    </w:tbl>
    <w:p w14:paraId="390C2FC6">
      <w:pPr>
        <w:ind w:left="630" w:leftChars="300"/>
        <w:jc w:val="left"/>
      </w:pPr>
    </w:p>
    <w:p w14:paraId="239189B6">
      <w:pPr>
        <w:ind w:left="630" w:leftChars="300"/>
        <w:jc w:val="left"/>
      </w:pPr>
      <w:r>
        <w:rPr>
          <w:rFonts w:hint="eastAsia"/>
        </w:rPr>
        <w:t>5 类似项目业绩的描述应符合本标准5.6.4条的规定。</w:t>
      </w:r>
    </w:p>
    <w:p w14:paraId="215CC93C">
      <w:pPr>
        <w:ind w:left="630" w:leftChars="300"/>
        <w:jc w:val="left"/>
      </w:pPr>
    </w:p>
    <w:p w14:paraId="7FA0CC86">
      <w:pPr>
        <w:numPr>
          <w:ilvl w:val="2"/>
          <w:numId w:val="1"/>
        </w:numPr>
        <w:tabs>
          <w:tab w:val="left" w:pos="0"/>
          <w:tab w:val="clear" w:pos="720"/>
        </w:tabs>
        <w:spacing w:line="360" w:lineRule="auto"/>
        <w:ind w:left="0" w:firstLine="0"/>
      </w:pPr>
      <w:r>
        <w:rPr>
          <w:rFonts w:hint="eastAsia"/>
        </w:rPr>
        <w:t>类似项目业绩应符合以下规定：</w:t>
      </w:r>
    </w:p>
    <w:p w14:paraId="56D326B1">
      <w:pPr>
        <w:tabs>
          <w:tab w:val="left" w:pos="0"/>
          <w:tab w:val="left" w:pos="432"/>
        </w:tabs>
        <w:spacing w:line="360" w:lineRule="auto"/>
        <w:ind w:firstLine="420" w:firstLineChars="200"/>
      </w:pPr>
      <w:r>
        <w:rPr>
          <w:rFonts w:hint="eastAsia"/>
        </w:rPr>
        <w:t>1 类似项目业绩应由若干属性构成，其结构如图5.6.4-1所示。</w:t>
      </w:r>
    </w:p>
    <w:p w14:paraId="7D80316F">
      <w:pPr>
        <w:tabs>
          <w:tab w:val="left" w:pos="0"/>
          <w:tab w:val="left" w:pos="432"/>
        </w:tabs>
        <w:spacing w:line="360" w:lineRule="auto"/>
        <w:jc w:val="center"/>
      </w:pPr>
      <w:r>
        <w:drawing>
          <wp:inline distT="0" distB="0" distL="114300" distR="114300">
            <wp:extent cx="2967990" cy="6748145"/>
            <wp:effectExtent l="0" t="0" r="3810" b="14605"/>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38"/>
                    <a:stretch>
                      <a:fillRect/>
                    </a:stretch>
                  </pic:blipFill>
                  <pic:spPr>
                    <a:xfrm>
                      <a:off x="0" y="0"/>
                      <a:ext cx="2967990" cy="6748145"/>
                    </a:xfrm>
                    <a:prstGeom prst="rect">
                      <a:avLst/>
                    </a:prstGeom>
                    <a:noFill/>
                    <a:ln>
                      <a:noFill/>
                    </a:ln>
                  </pic:spPr>
                </pic:pic>
              </a:graphicData>
            </a:graphic>
          </wp:inline>
        </w:drawing>
      </w:r>
    </w:p>
    <w:p w14:paraId="39F5670F">
      <w:pPr>
        <w:tabs>
          <w:tab w:val="left" w:pos="0"/>
        </w:tabs>
        <w:spacing w:line="360" w:lineRule="auto"/>
        <w:jc w:val="center"/>
        <w:rPr>
          <w:b/>
          <w:bCs/>
        </w:rPr>
      </w:pPr>
      <w:r>
        <w:rPr>
          <w:rFonts w:hint="eastAsia"/>
          <w:b/>
          <w:bCs/>
        </w:rPr>
        <w:t>图5.6.4-1类似项目业绩</w:t>
      </w:r>
    </w:p>
    <w:p w14:paraId="167F8E7B">
      <w:pPr>
        <w:tabs>
          <w:tab w:val="left" w:pos="0"/>
          <w:tab w:val="left" w:pos="432"/>
        </w:tabs>
        <w:spacing w:line="360" w:lineRule="auto"/>
        <w:jc w:val="center"/>
      </w:pPr>
    </w:p>
    <w:p w14:paraId="3689CAF8">
      <w:pPr>
        <w:tabs>
          <w:tab w:val="left" w:pos="0"/>
          <w:tab w:val="left" w:pos="432"/>
        </w:tabs>
        <w:spacing w:line="360" w:lineRule="auto"/>
        <w:ind w:firstLine="420" w:firstLineChars="200"/>
      </w:pPr>
      <w:r>
        <w:rPr>
          <w:rFonts w:hint="eastAsia"/>
        </w:rPr>
        <w:t>2 类似项目业绩的属性应符合表5.6.4-2的规定。</w:t>
      </w:r>
    </w:p>
    <w:p w14:paraId="5F3C4E1B">
      <w:pPr>
        <w:tabs>
          <w:tab w:val="left" w:pos="0"/>
        </w:tabs>
        <w:spacing w:line="360" w:lineRule="auto"/>
        <w:jc w:val="center"/>
        <w:rPr>
          <w:b/>
          <w:bCs/>
        </w:rPr>
      </w:pPr>
      <w:r>
        <w:rPr>
          <w:rFonts w:hint="eastAsia"/>
          <w:b/>
          <w:bCs/>
        </w:rPr>
        <w:t>表5.6.4-2类似项目业绩</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395"/>
        <w:gridCol w:w="1164"/>
        <w:gridCol w:w="876"/>
        <w:gridCol w:w="3429"/>
      </w:tblGrid>
      <w:tr w14:paraId="6D7C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278D3CA0">
            <w:pPr>
              <w:spacing w:before="48" w:beforeLines="20" w:after="48" w:afterLines="20"/>
              <w:jc w:val="center"/>
              <w:rPr>
                <w:sz w:val="18"/>
              </w:rPr>
            </w:pPr>
            <w:r>
              <w:rPr>
                <w:rFonts w:hint="eastAsia"/>
                <w:sz w:val="18"/>
              </w:rPr>
              <w:t>序号</w:t>
            </w:r>
          </w:p>
        </w:tc>
        <w:tc>
          <w:tcPr>
            <w:tcW w:w="1405" w:type="pct"/>
            <w:shd w:val="clear" w:color="auto" w:fill="BFBFBF"/>
            <w:vAlign w:val="center"/>
          </w:tcPr>
          <w:p w14:paraId="705B7F4B">
            <w:pPr>
              <w:spacing w:before="48" w:beforeLines="20" w:after="48" w:afterLines="20"/>
              <w:jc w:val="center"/>
              <w:rPr>
                <w:sz w:val="18"/>
              </w:rPr>
            </w:pPr>
            <w:r>
              <w:rPr>
                <w:rFonts w:hint="eastAsia"/>
                <w:sz w:val="18"/>
              </w:rPr>
              <w:t>属性名称</w:t>
            </w:r>
          </w:p>
        </w:tc>
        <w:tc>
          <w:tcPr>
            <w:tcW w:w="683" w:type="pct"/>
            <w:shd w:val="clear" w:color="auto" w:fill="BFBFBF"/>
            <w:vAlign w:val="center"/>
          </w:tcPr>
          <w:p w14:paraId="012F50CB">
            <w:pPr>
              <w:spacing w:before="48" w:beforeLines="20" w:after="48" w:afterLines="20"/>
              <w:jc w:val="center"/>
              <w:rPr>
                <w:sz w:val="18"/>
              </w:rPr>
            </w:pPr>
            <w:r>
              <w:rPr>
                <w:rFonts w:hint="eastAsia"/>
                <w:sz w:val="18"/>
              </w:rPr>
              <w:t>数据类型</w:t>
            </w:r>
          </w:p>
        </w:tc>
        <w:tc>
          <w:tcPr>
            <w:tcW w:w="514" w:type="pct"/>
            <w:shd w:val="clear" w:color="auto" w:fill="BFBFBF"/>
            <w:vAlign w:val="center"/>
          </w:tcPr>
          <w:p w14:paraId="0F3B28A2">
            <w:pPr>
              <w:spacing w:before="48" w:beforeLines="20" w:after="48" w:afterLines="20"/>
              <w:jc w:val="center"/>
              <w:rPr>
                <w:sz w:val="18"/>
              </w:rPr>
            </w:pPr>
            <w:r>
              <w:rPr>
                <w:rFonts w:hint="eastAsia"/>
                <w:sz w:val="18"/>
              </w:rPr>
              <w:t>必填项</w:t>
            </w:r>
          </w:p>
        </w:tc>
        <w:tc>
          <w:tcPr>
            <w:tcW w:w="2011" w:type="pct"/>
            <w:shd w:val="clear" w:color="auto" w:fill="BFBFBF"/>
            <w:vAlign w:val="center"/>
          </w:tcPr>
          <w:p w14:paraId="6B927AC2">
            <w:pPr>
              <w:spacing w:before="48" w:beforeLines="20" w:after="48" w:afterLines="20"/>
              <w:jc w:val="center"/>
              <w:rPr>
                <w:sz w:val="18"/>
              </w:rPr>
            </w:pPr>
            <w:r>
              <w:rPr>
                <w:rFonts w:hint="eastAsia"/>
                <w:sz w:val="18"/>
              </w:rPr>
              <w:t>备注</w:t>
            </w:r>
          </w:p>
        </w:tc>
      </w:tr>
      <w:tr w14:paraId="242B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6B25A21">
            <w:pPr>
              <w:spacing w:before="48" w:beforeLines="20" w:after="48" w:afterLines="20"/>
              <w:ind w:left="425" w:hanging="425"/>
              <w:jc w:val="center"/>
              <w:rPr>
                <w:sz w:val="18"/>
              </w:rPr>
            </w:pPr>
            <w:r>
              <w:rPr>
                <w:rFonts w:hint="eastAsia"/>
                <w:sz w:val="18"/>
              </w:rPr>
              <w:t>1</w:t>
            </w:r>
          </w:p>
        </w:tc>
        <w:tc>
          <w:tcPr>
            <w:tcW w:w="1405" w:type="pct"/>
            <w:vAlign w:val="center"/>
          </w:tcPr>
          <w:p w14:paraId="133890DD">
            <w:pPr>
              <w:spacing w:before="48" w:beforeLines="20" w:after="48" w:afterLines="20"/>
              <w:jc w:val="center"/>
              <w:rPr>
                <w:sz w:val="18"/>
              </w:rPr>
            </w:pPr>
            <w:r>
              <w:rPr>
                <w:rFonts w:hint="eastAsia"/>
                <w:sz w:val="18"/>
              </w:rPr>
              <w:t>ID</w:t>
            </w:r>
          </w:p>
        </w:tc>
        <w:tc>
          <w:tcPr>
            <w:tcW w:w="683" w:type="pct"/>
            <w:vAlign w:val="center"/>
          </w:tcPr>
          <w:p w14:paraId="7C1A1ED6">
            <w:pPr>
              <w:spacing w:before="48" w:beforeLines="20" w:after="48" w:afterLines="20"/>
              <w:jc w:val="center"/>
              <w:rPr>
                <w:sz w:val="18"/>
              </w:rPr>
            </w:pPr>
            <w:r>
              <w:rPr>
                <w:rFonts w:hint="eastAsia"/>
                <w:sz w:val="18"/>
              </w:rPr>
              <w:t>xs:string</w:t>
            </w:r>
          </w:p>
        </w:tc>
        <w:tc>
          <w:tcPr>
            <w:tcW w:w="514" w:type="pct"/>
            <w:vAlign w:val="center"/>
          </w:tcPr>
          <w:p w14:paraId="111DEC8F">
            <w:pPr>
              <w:spacing w:before="48" w:beforeLines="20" w:after="48" w:afterLines="20"/>
              <w:jc w:val="center"/>
              <w:rPr>
                <w:sz w:val="18"/>
              </w:rPr>
            </w:pPr>
            <w:r>
              <w:rPr>
                <w:rFonts w:hint="eastAsia"/>
                <w:sz w:val="18"/>
              </w:rPr>
              <w:t>否</w:t>
            </w:r>
          </w:p>
        </w:tc>
        <w:tc>
          <w:tcPr>
            <w:tcW w:w="2011" w:type="pct"/>
            <w:vAlign w:val="center"/>
          </w:tcPr>
          <w:p w14:paraId="4408E452">
            <w:pPr>
              <w:spacing w:before="48" w:beforeLines="20" w:after="48" w:afterLines="20"/>
              <w:jc w:val="center"/>
              <w:rPr>
                <w:sz w:val="18"/>
              </w:rPr>
            </w:pPr>
            <w:r>
              <w:rPr>
                <w:rFonts w:hint="eastAsia"/>
                <w:sz w:val="18"/>
              </w:rPr>
              <w:t>—</w:t>
            </w:r>
          </w:p>
        </w:tc>
      </w:tr>
      <w:tr w14:paraId="5021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2E4EE66">
            <w:pPr>
              <w:spacing w:before="48" w:beforeLines="20" w:after="48" w:afterLines="20"/>
              <w:ind w:left="425" w:hanging="425"/>
              <w:jc w:val="center"/>
              <w:rPr>
                <w:sz w:val="18"/>
              </w:rPr>
            </w:pPr>
            <w:r>
              <w:rPr>
                <w:rFonts w:hint="eastAsia"/>
                <w:sz w:val="18"/>
              </w:rPr>
              <w:t>2</w:t>
            </w:r>
          </w:p>
        </w:tc>
        <w:tc>
          <w:tcPr>
            <w:tcW w:w="1405" w:type="pct"/>
            <w:vAlign w:val="center"/>
          </w:tcPr>
          <w:p w14:paraId="639A8962">
            <w:pPr>
              <w:spacing w:before="48" w:beforeLines="20" w:after="48" w:afterLines="20"/>
              <w:jc w:val="center"/>
              <w:rPr>
                <w:sz w:val="18"/>
              </w:rPr>
            </w:pPr>
            <w:r>
              <w:rPr>
                <w:sz w:val="18"/>
              </w:rPr>
              <w:t>项目名称</w:t>
            </w:r>
          </w:p>
        </w:tc>
        <w:tc>
          <w:tcPr>
            <w:tcW w:w="683" w:type="pct"/>
            <w:vAlign w:val="center"/>
          </w:tcPr>
          <w:p w14:paraId="3A9555A2">
            <w:pPr>
              <w:spacing w:before="48" w:beforeLines="20" w:after="48" w:afterLines="20"/>
              <w:jc w:val="center"/>
              <w:rPr>
                <w:sz w:val="18"/>
              </w:rPr>
            </w:pPr>
            <w:r>
              <w:rPr>
                <w:rFonts w:hint="eastAsia"/>
                <w:sz w:val="18"/>
              </w:rPr>
              <w:t>xs:string</w:t>
            </w:r>
          </w:p>
        </w:tc>
        <w:tc>
          <w:tcPr>
            <w:tcW w:w="514" w:type="pct"/>
            <w:vAlign w:val="center"/>
          </w:tcPr>
          <w:p w14:paraId="0E030A50">
            <w:pPr>
              <w:spacing w:before="48" w:beforeLines="20" w:after="48" w:afterLines="20"/>
              <w:jc w:val="center"/>
              <w:rPr>
                <w:sz w:val="18"/>
              </w:rPr>
            </w:pPr>
            <w:r>
              <w:rPr>
                <w:rFonts w:hint="eastAsia"/>
                <w:sz w:val="18"/>
              </w:rPr>
              <w:t>是</w:t>
            </w:r>
          </w:p>
        </w:tc>
        <w:tc>
          <w:tcPr>
            <w:tcW w:w="2011" w:type="pct"/>
            <w:vAlign w:val="center"/>
          </w:tcPr>
          <w:p w14:paraId="25AF461A">
            <w:pPr>
              <w:spacing w:before="48" w:beforeLines="20" w:after="48" w:afterLines="20"/>
              <w:jc w:val="center"/>
              <w:rPr>
                <w:sz w:val="18"/>
              </w:rPr>
            </w:pPr>
            <w:r>
              <w:rPr>
                <w:rFonts w:hint="eastAsia"/>
                <w:sz w:val="18"/>
              </w:rPr>
              <w:t>—</w:t>
            </w:r>
          </w:p>
        </w:tc>
      </w:tr>
      <w:tr w14:paraId="3EA0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1B99361">
            <w:pPr>
              <w:spacing w:before="48" w:beforeLines="20" w:after="48" w:afterLines="20"/>
              <w:ind w:left="425" w:hanging="425"/>
              <w:jc w:val="center"/>
              <w:rPr>
                <w:sz w:val="18"/>
              </w:rPr>
            </w:pPr>
            <w:r>
              <w:rPr>
                <w:rFonts w:hint="eastAsia"/>
                <w:sz w:val="18"/>
              </w:rPr>
              <w:t>3</w:t>
            </w:r>
          </w:p>
        </w:tc>
        <w:tc>
          <w:tcPr>
            <w:tcW w:w="1405" w:type="pct"/>
            <w:vAlign w:val="center"/>
          </w:tcPr>
          <w:p w14:paraId="6757A6A2">
            <w:pPr>
              <w:spacing w:before="48" w:beforeLines="20" w:after="48" w:afterLines="20"/>
              <w:jc w:val="center"/>
              <w:rPr>
                <w:sz w:val="18"/>
              </w:rPr>
            </w:pPr>
            <w:r>
              <w:rPr>
                <w:sz w:val="18"/>
              </w:rPr>
              <w:t>项目所在地</w:t>
            </w:r>
          </w:p>
        </w:tc>
        <w:tc>
          <w:tcPr>
            <w:tcW w:w="683" w:type="pct"/>
            <w:vAlign w:val="center"/>
          </w:tcPr>
          <w:p w14:paraId="28A0901C">
            <w:pPr>
              <w:spacing w:before="48" w:beforeLines="20" w:after="48" w:afterLines="20"/>
              <w:jc w:val="center"/>
              <w:rPr>
                <w:sz w:val="18"/>
              </w:rPr>
            </w:pPr>
            <w:r>
              <w:rPr>
                <w:rFonts w:hint="eastAsia"/>
                <w:sz w:val="18"/>
              </w:rPr>
              <w:t>xs:string</w:t>
            </w:r>
          </w:p>
        </w:tc>
        <w:tc>
          <w:tcPr>
            <w:tcW w:w="514" w:type="pct"/>
            <w:vAlign w:val="center"/>
          </w:tcPr>
          <w:p w14:paraId="32C5544B">
            <w:pPr>
              <w:spacing w:before="48" w:beforeLines="20" w:after="48" w:afterLines="20"/>
              <w:jc w:val="center"/>
              <w:rPr>
                <w:sz w:val="18"/>
              </w:rPr>
            </w:pPr>
            <w:r>
              <w:rPr>
                <w:rFonts w:hint="eastAsia"/>
                <w:sz w:val="18"/>
              </w:rPr>
              <w:t>是</w:t>
            </w:r>
          </w:p>
        </w:tc>
        <w:tc>
          <w:tcPr>
            <w:tcW w:w="2011" w:type="pct"/>
            <w:vAlign w:val="center"/>
          </w:tcPr>
          <w:p w14:paraId="573F9E15">
            <w:pPr>
              <w:spacing w:before="48" w:beforeLines="20" w:after="48" w:afterLines="20"/>
              <w:jc w:val="center"/>
              <w:rPr>
                <w:sz w:val="18"/>
              </w:rPr>
            </w:pPr>
            <w:r>
              <w:rPr>
                <w:rFonts w:hint="eastAsia"/>
                <w:sz w:val="18"/>
              </w:rPr>
              <w:t>—</w:t>
            </w:r>
          </w:p>
        </w:tc>
      </w:tr>
      <w:tr w14:paraId="6E7C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AAF1AC7">
            <w:pPr>
              <w:spacing w:before="48" w:beforeLines="20" w:after="48" w:afterLines="20"/>
              <w:ind w:left="425" w:hanging="425"/>
              <w:jc w:val="center"/>
              <w:rPr>
                <w:sz w:val="18"/>
              </w:rPr>
            </w:pPr>
            <w:r>
              <w:rPr>
                <w:rFonts w:hint="eastAsia"/>
                <w:sz w:val="18"/>
              </w:rPr>
              <w:t>4</w:t>
            </w:r>
          </w:p>
        </w:tc>
        <w:tc>
          <w:tcPr>
            <w:tcW w:w="1405" w:type="pct"/>
            <w:vAlign w:val="center"/>
          </w:tcPr>
          <w:p w14:paraId="1AA2FB25">
            <w:pPr>
              <w:spacing w:before="48" w:beforeLines="20" w:after="48" w:afterLines="20"/>
              <w:jc w:val="center"/>
              <w:rPr>
                <w:sz w:val="18"/>
              </w:rPr>
            </w:pPr>
            <w:r>
              <w:rPr>
                <w:sz w:val="18"/>
              </w:rPr>
              <w:t>项目状态</w:t>
            </w:r>
          </w:p>
        </w:tc>
        <w:tc>
          <w:tcPr>
            <w:tcW w:w="683" w:type="pct"/>
            <w:vAlign w:val="center"/>
          </w:tcPr>
          <w:p w14:paraId="79896C6A">
            <w:pPr>
              <w:spacing w:before="48" w:beforeLines="20" w:after="48" w:afterLines="20"/>
              <w:jc w:val="center"/>
              <w:rPr>
                <w:sz w:val="18"/>
              </w:rPr>
            </w:pPr>
            <w:r>
              <w:rPr>
                <w:rFonts w:hint="eastAsia"/>
                <w:sz w:val="18"/>
              </w:rPr>
              <w:t>xs:integer</w:t>
            </w:r>
          </w:p>
        </w:tc>
        <w:tc>
          <w:tcPr>
            <w:tcW w:w="514" w:type="pct"/>
            <w:vAlign w:val="center"/>
          </w:tcPr>
          <w:p w14:paraId="281124A2">
            <w:pPr>
              <w:spacing w:before="48" w:beforeLines="20" w:after="48" w:afterLines="20"/>
              <w:jc w:val="center"/>
              <w:rPr>
                <w:sz w:val="18"/>
              </w:rPr>
            </w:pPr>
            <w:r>
              <w:rPr>
                <w:rFonts w:hint="eastAsia"/>
                <w:sz w:val="18"/>
              </w:rPr>
              <w:t>是</w:t>
            </w:r>
          </w:p>
        </w:tc>
        <w:tc>
          <w:tcPr>
            <w:tcW w:w="2011" w:type="pct"/>
            <w:vAlign w:val="center"/>
          </w:tcPr>
          <w:p w14:paraId="34B713B9">
            <w:pPr>
              <w:spacing w:before="48" w:beforeLines="20" w:after="48" w:afterLines="20"/>
              <w:ind w:firstLine="180" w:firstLineChars="100"/>
              <w:jc w:val="left"/>
              <w:rPr>
                <w:sz w:val="18"/>
              </w:rPr>
            </w:pPr>
            <w:r>
              <w:rPr>
                <w:rFonts w:hint="eastAsia"/>
                <w:sz w:val="18"/>
              </w:rPr>
              <w:t>应符合本标准表8.16.1项目状态编码的描述</w:t>
            </w:r>
          </w:p>
        </w:tc>
      </w:tr>
      <w:tr w14:paraId="6B69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79C98F5">
            <w:pPr>
              <w:spacing w:before="48" w:beforeLines="20" w:after="48" w:afterLines="20"/>
              <w:ind w:left="425" w:hanging="425"/>
              <w:jc w:val="center"/>
              <w:rPr>
                <w:sz w:val="18"/>
              </w:rPr>
            </w:pPr>
            <w:r>
              <w:rPr>
                <w:rFonts w:hint="eastAsia"/>
                <w:sz w:val="18"/>
              </w:rPr>
              <w:t>5</w:t>
            </w:r>
          </w:p>
        </w:tc>
        <w:tc>
          <w:tcPr>
            <w:tcW w:w="1405" w:type="pct"/>
            <w:vAlign w:val="center"/>
          </w:tcPr>
          <w:p w14:paraId="0DA4B1EB">
            <w:pPr>
              <w:spacing w:before="48" w:beforeLines="20" w:after="48" w:afterLines="20"/>
              <w:jc w:val="center"/>
              <w:rPr>
                <w:sz w:val="18"/>
              </w:rPr>
            </w:pPr>
            <w:r>
              <w:rPr>
                <w:sz w:val="18"/>
              </w:rPr>
              <w:t>项目业主</w:t>
            </w:r>
          </w:p>
        </w:tc>
        <w:tc>
          <w:tcPr>
            <w:tcW w:w="683" w:type="pct"/>
            <w:vAlign w:val="center"/>
          </w:tcPr>
          <w:p w14:paraId="024A3FB8">
            <w:pPr>
              <w:spacing w:before="48" w:beforeLines="20" w:after="48" w:afterLines="20"/>
              <w:jc w:val="center"/>
              <w:rPr>
                <w:sz w:val="18"/>
              </w:rPr>
            </w:pPr>
            <w:r>
              <w:rPr>
                <w:rFonts w:hint="eastAsia"/>
                <w:sz w:val="18"/>
              </w:rPr>
              <w:t>xs:string</w:t>
            </w:r>
          </w:p>
        </w:tc>
        <w:tc>
          <w:tcPr>
            <w:tcW w:w="514" w:type="pct"/>
            <w:vAlign w:val="center"/>
          </w:tcPr>
          <w:p w14:paraId="757B23EC">
            <w:pPr>
              <w:spacing w:before="48" w:beforeLines="20" w:after="48" w:afterLines="20"/>
              <w:jc w:val="center"/>
              <w:rPr>
                <w:sz w:val="18"/>
              </w:rPr>
            </w:pPr>
            <w:r>
              <w:rPr>
                <w:rFonts w:hint="eastAsia"/>
                <w:sz w:val="18"/>
              </w:rPr>
              <w:t>是</w:t>
            </w:r>
          </w:p>
        </w:tc>
        <w:tc>
          <w:tcPr>
            <w:tcW w:w="2011" w:type="pct"/>
            <w:vAlign w:val="center"/>
          </w:tcPr>
          <w:p w14:paraId="101E09C7">
            <w:pPr>
              <w:spacing w:before="48" w:beforeLines="20" w:after="48" w:afterLines="20"/>
              <w:jc w:val="center"/>
              <w:rPr>
                <w:sz w:val="18"/>
              </w:rPr>
            </w:pPr>
            <w:r>
              <w:rPr>
                <w:rFonts w:hint="eastAsia"/>
                <w:sz w:val="18"/>
              </w:rPr>
              <w:t>—</w:t>
            </w:r>
          </w:p>
        </w:tc>
      </w:tr>
      <w:tr w14:paraId="41B5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671E3C5">
            <w:pPr>
              <w:spacing w:before="48" w:beforeLines="20" w:after="48" w:afterLines="20"/>
              <w:ind w:left="425" w:hanging="425"/>
              <w:jc w:val="center"/>
              <w:rPr>
                <w:sz w:val="18"/>
              </w:rPr>
            </w:pPr>
            <w:r>
              <w:rPr>
                <w:rFonts w:hint="eastAsia"/>
                <w:sz w:val="18"/>
              </w:rPr>
              <w:t>6</w:t>
            </w:r>
          </w:p>
        </w:tc>
        <w:tc>
          <w:tcPr>
            <w:tcW w:w="1405" w:type="pct"/>
            <w:vAlign w:val="center"/>
          </w:tcPr>
          <w:p w14:paraId="6A3BDC66">
            <w:pPr>
              <w:spacing w:before="48" w:beforeLines="20" w:after="48" w:afterLines="20"/>
              <w:jc w:val="center"/>
              <w:rPr>
                <w:sz w:val="18"/>
              </w:rPr>
            </w:pPr>
            <w:r>
              <w:rPr>
                <w:sz w:val="18"/>
              </w:rPr>
              <w:t>发包地址</w:t>
            </w:r>
          </w:p>
        </w:tc>
        <w:tc>
          <w:tcPr>
            <w:tcW w:w="683" w:type="pct"/>
            <w:vAlign w:val="center"/>
          </w:tcPr>
          <w:p w14:paraId="15831B1C">
            <w:pPr>
              <w:spacing w:before="48" w:beforeLines="20" w:after="48" w:afterLines="20"/>
              <w:jc w:val="center"/>
              <w:rPr>
                <w:sz w:val="18"/>
              </w:rPr>
            </w:pPr>
            <w:r>
              <w:rPr>
                <w:rFonts w:hint="eastAsia"/>
                <w:sz w:val="18"/>
              </w:rPr>
              <w:t>xs:string</w:t>
            </w:r>
          </w:p>
        </w:tc>
        <w:tc>
          <w:tcPr>
            <w:tcW w:w="514" w:type="pct"/>
            <w:vAlign w:val="center"/>
          </w:tcPr>
          <w:p w14:paraId="61B3C3C8">
            <w:pPr>
              <w:spacing w:before="48" w:beforeLines="20" w:after="48" w:afterLines="20"/>
              <w:jc w:val="center"/>
              <w:rPr>
                <w:sz w:val="18"/>
              </w:rPr>
            </w:pPr>
            <w:r>
              <w:rPr>
                <w:rFonts w:hint="eastAsia"/>
                <w:sz w:val="18"/>
              </w:rPr>
              <w:t>否</w:t>
            </w:r>
          </w:p>
        </w:tc>
        <w:tc>
          <w:tcPr>
            <w:tcW w:w="2011" w:type="pct"/>
            <w:vAlign w:val="center"/>
          </w:tcPr>
          <w:p w14:paraId="486ABBDA">
            <w:pPr>
              <w:spacing w:before="48" w:beforeLines="20" w:after="48" w:afterLines="20"/>
              <w:jc w:val="center"/>
              <w:rPr>
                <w:sz w:val="18"/>
              </w:rPr>
            </w:pPr>
            <w:r>
              <w:rPr>
                <w:rFonts w:hint="eastAsia"/>
                <w:sz w:val="18"/>
              </w:rPr>
              <w:t>—</w:t>
            </w:r>
          </w:p>
        </w:tc>
      </w:tr>
      <w:tr w14:paraId="24CB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ADABBCD">
            <w:pPr>
              <w:spacing w:before="48" w:beforeLines="20" w:after="48" w:afterLines="20"/>
              <w:ind w:left="425" w:hanging="425"/>
              <w:jc w:val="center"/>
              <w:rPr>
                <w:sz w:val="18"/>
              </w:rPr>
            </w:pPr>
            <w:r>
              <w:rPr>
                <w:rFonts w:hint="eastAsia"/>
                <w:sz w:val="18"/>
              </w:rPr>
              <w:t>7</w:t>
            </w:r>
          </w:p>
        </w:tc>
        <w:tc>
          <w:tcPr>
            <w:tcW w:w="1405" w:type="pct"/>
            <w:vAlign w:val="center"/>
          </w:tcPr>
          <w:p w14:paraId="646384C2">
            <w:pPr>
              <w:spacing w:before="48" w:beforeLines="20" w:after="48" w:afterLines="20"/>
              <w:jc w:val="center"/>
              <w:rPr>
                <w:sz w:val="18"/>
              </w:rPr>
            </w:pPr>
            <w:r>
              <w:rPr>
                <w:sz w:val="18"/>
              </w:rPr>
              <w:t>发包人</w:t>
            </w:r>
          </w:p>
        </w:tc>
        <w:tc>
          <w:tcPr>
            <w:tcW w:w="683" w:type="pct"/>
            <w:vAlign w:val="center"/>
          </w:tcPr>
          <w:p w14:paraId="58E8E5DC">
            <w:pPr>
              <w:spacing w:before="48" w:beforeLines="20" w:after="48" w:afterLines="20"/>
              <w:jc w:val="center"/>
              <w:rPr>
                <w:sz w:val="18"/>
              </w:rPr>
            </w:pPr>
            <w:r>
              <w:rPr>
                <w:rFonts w:hint="eastAsia"/>
                <w:sz w:val="18"/>
              </w:rPr>
              <w:t>xs:string</w:t>
            </w:r>
          </w:p>
        </w:tc>
        <w:tc>
          <w:tcPr>
            <w:tcW w:w="514" w:type="pct"/>
            <w:vAlign w:val="center"/>
          </w:tcPr>
          <w:p w14:paraId="79C70B86">
            <w:pPr>
              <w:spacing w:before="48" w:beforeLines="20" w:after="48" w:afterLines="20"/>
              <w:jc w:val="center"/>
              <w:rPr>
                <w:sz w:val="18"/>
              </w:rPr>
            </w:pPr>
            <w:r>
              <w:rPr>
                <w:rFonts w:hint="eastAsia"/>
                <w:sz w:val="18"/>
              </w:rPr>
              <w:t>是</w:t>
            </w:r>
          </w:p>
        </w:tc>
        <w:tc>
          <w:tcPr>
            <w:tcW w:w="2011" w:type="pct"/>
            <w:vAlign w:val="center"/>
          </w:tcPr>
          <w:p w14:paraId="64121561">
            <w:pPr>
              <w:spacing w:before="48" w:beforeLines="20" w:after="48" w:afterLines="20"/>
              <w:ind w:firstLine="180" w:firstLineChars="100"/>
              <w:rPr>
                <w:sz w:val="18"/>
              </w:rPr>
            </w:pPr>
            <w:r>
              <w:rPr>
                <w:rFonts w:hint="eastAsia"/>
                <w:sz w:val="18"/>
              </w:rPr>
              <w:t>项目业绩的发包人名称</w:t>
            </w:r>
          </w:p>
        </w:tc>
      </w:tr>
      <w:tr w14:paraId="1EDC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DD52901">
            <w:pPr>
              <w:spacing w:before="48" w:beforeLines="20" w:after="48" w:afterLines="20"/>
              <w:ind w:left="425" w:hanging="425"/>
              <w:jc w:val="center"/>
              <w:rPr>
                <w:sz w:val="18"/>
              </w:rPr>
            </w:pPr>
            <w:r>
              <w:rPr>
                <w:rFonts w:hint="eastAsia"/>
                <w:sz w:val="18"/>
              </w:rPr>
              <w:t>8</w:t>
            </w:r>
          </w:p>
        </w:tc>
        <w:tc>
          <w:tcPr>
            <w:tcW w:w="1405" w:type="pct"/>
            <w:vAlign w:val="center"/>
          </w:tcPr>
          <w:p w14:paraId="1592DCF7">
            <w:pPr>
              <w:spacing w:before="48" w:beforeLines="20" w:after="48" w:afterLines="20"/>
              <w:jc w:val="center"/>
              <w:rPr>
                <w:sz w:val="18"/>
              </w:rPr>
            </w:pPr>
            <w:r>
              <w:rPr>
                <w:sz w:val="18"/>
              </w:rPr>
              <w:t>发包人联系电话</w:t>
            </w:r>
          </w:p>
        </w:tc>
        <w:tc>
          <w:tcPr>
            <w:tcW w:w="683" w:type="pct"/>
            <w:vAlign w:val="center"/>
          </w:tcPr>
          <w:p w14:paraId="3E339BCA">
            <w:pPr>
              <w:spacing w:before="48" w:beforeLines="20" w:after="48" w:afterLines="20"/>
              <w:jc w:val="center"/>
              <w:rPr>
                <w:sz w:val="18"/>
              </w:rPr>
            </w:pPr>
            <w:r>
              <w:rPr>
                <w:rFonts w:hint="eastAsia"/>
                <w:sz w:val="18"/>
              </w:rPr>
              <w:t>xs:string</w:t>
            </w:r>
          </w:p>
        </w:tc>
        <w:tc>
          <w:tcPr>
            <w:tcW w:w="514" w:type="pct"/>
            <w:vAlign w:val="center"/>
          </w:tcPr>
          <w:p w14:paraId="5CEC66BA">
            <w:pPr>
              <w:spacing w:before="48" w:beforeLines="20" w:after="48" w:afterLines="20"/>
              <w:jc w:val="center"/>
              <w:rPr>
                <w:sz w:val="18"/>
              </w:rPr>
            </w:pPr>
            <w:r>
              <w:rPr>
                <w:rFonts w:hint="eastAsia"/>
                <w:sz w:val="18"/>
              </w:rPr>
              <w:t>否</w:t>
            </w:r>
          </w:p>
        </w:tc>
        <w:tc>
          <w:tcPr>
            <w:tcW w:w="2011" w:type="pct"/>
            <w:vAlign w:val="center"/>
          </w:tcPr>
          <w:p w14:paraId="742DDF4F">
            <w:pPr>
              <w:spacing w:before="48" w:beforeLines="20" w:after="48" w:afterLines="20"/>
              <w:jc w:val="center"/>
              <w:rPr>
                <w:sz w:val="18"/>
              </w:rPr>
            </w:pPr>
            <w:r>
              <w:rPr>
                <w:rFonts w:hint="eastAsia"/>
                <w:sz w:val="18"/>
              </w:rPr>
              <w:t>—</w:t>
            </w:r>
          </w:p>
        </w:tc>
      </w:tr>
      <w:tr w14:paraId="58A9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8139684">
            <w:pPr>
              <w:spacing w:before="48" w:beforeLines="20" w:after="48" w:afterLines="20"/>
              <w:ind w:left="425" w:hanging="425"/>
              <w:jc w:val="center"/>
              <w:rPr>
                <w:sz w:val="18"/>
              </w:rPr>
            </w:pPr>
            <w:r>
              <w:rPr>
                <w:rFonts w:hint="eastAsia"/>
                <w:sz w:val="18"/>
              </w:rPr>
              <w:t>9</w:t>
            </w:r>
          </w:p>
        </w:tc>
        <w:tc>
          <w:tcPr>
            <w:tcW w:w="1405" w:type="pct"/>
            <w:vAlign w:val="center"/>
          </w:tcPr>
          <w:p w14:paraId="4281F934">
            <w:pPr>
              <w:spacing w:before="48" w:beforeLines="20" w:after="48" w:afterLines="20"/>
              <w:jc w:val="center"/>
              <w:rPr>
                <w:sz w:val="18"/>
              </w:rPr>
            </w:pPr>
            <w:r>
              <w:rPr>
                <w:sz w:val="18"/>
              </w:rPr>
              <w:t>建设规模</w:t>
            </w:r>
          </w:p>
        </w:tc>
        <w:tc>
          <w:tcPr>
            <w:tcW w:w="683" w:type="pct"/>
            <w:vAlign w:val="center"/>
          </w:tcPr>
          <w:p w14:paraId="0F422306">
            <w:pPr>
              <w:spacing w:before="48" w:beforeLines="20" w:after="48" w:afterLines="20"/>
              <w:jc w:val="center"/>
              <w:rPr>
                <w:sz w:val="18"/>
              </w:rPr>
            </w:pPr>
            <w:r>
              <w:rPr>
                <w:rFonts w:hint="eastAsia"/>
                <w:sz w:val="18"/>
              </w:rPr>
              <w:t>xs:string</w:t>
            </w:r>
          </w:p>
        </w:tc>
        <w:tc>
          <w:tcPr>
            <w:tcW w:w="514" w:type="pct"/>
            <w:vAlign w:val="center"/>
          </w:tcPr>
          <w:p w14:paraId="77465C91">
            <w:pPr>
              <w:spacing w:before="48" w:beforeLines="20" w:after="48" w:afterLines="20"/>
              <w:jc w:val="center"/>
              <w:rPr>
                <w:sz w:val="18"/>
              </w:rPr>
            </w:pPr>
            <w:r>
              <w:rPr>
                <w:rFonts w:hint="eastAsia"/>
                <w:sz w:val="18"/>
              </w:rPr>
              <w:t>是</w:t>
            </w:r>
          </w:p>
        </w:tc>
        <w:tc>
          <w:tcPr>
            <w:tcW w:w="2011" w:type="pct"/>
            <w:vAlign w:val="center"/>
          </w:tcPr>
          <w:p w14:paraId="615A1A23">
            <w:pPr>
              <w:spacing w:before="48" w:beforeLines="20" w:after="48" w:afterLines="20"/>
              <w:jc w:val="center"/>
              <w:rPr>
                <w:sz w:val="18"/>
              </w:rPr>
            </w:pPr>
            <w:r>
              <w:rPr>
                <w:rFonts w:hint="eastAsia"/>
                <w:sz w:val="18"/>
              </w:rPr>
              <w:t>—</w:t>
            </w:r>
          </w:p>
        </w:tc>
      </w:tr>
      <w:tr w14:paraId="60B5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070BEFF">
            <w:pPr>
              <w:spacing w:before="48" w:beforeLines="20" w:after="48" w:afterLines="20"/>
              <w:ind w:left="425" w:hanging="425"/>
              <w:jc w:val="center"/>
              <w:rPr>
                <w:sz w:val="18"/>
              </w:rPr>
            </w:pPr>
            <w:r>
              <w:rPr>
                <w:rFonts w:hint="eastAsia"/>
                <w:sz w:val="18"/>
              </w:rPr>
              <w:t>10</w:t>
            </w:r>
          </w:p>
        </w:tc>
        <w:tc>
          <w:tcPr>
            <w:tcW w:w="1405" w:type="pct"/>
            <w:vAlign w:val="center"/>
          </w:tcPr>
          <w:p w14:paraId="005BED6B">
            <w:pPr>
              <w:spacing w:before="48" w:beforeLines="20" w:after="48" w:afterLines="20"/>
              <w:jc w:val="center"/>
              <w:rPr>
                <w:sz w:val="18"/>
              </w:rPr>
            </w:pPr>
            <w:r>
              <w:rPr>
                <w:sz w:val="18"/>
              </w:rPr>
              <w:t>合同价格</w:t>
            </w:r>
          </w:p>
        </w:tc>
        <w:tc>
          <w:tcPr>
            <w:tcW w:w="683" w:type="pct"/>
            <w:vAlign w:val="center"/>
          </w:tcPr>
          <w:p w14:paraId="61AFDEDD">
            <w:pPr>
              <w:spacing w:before="48" w:beforeLines="20" w:after="48" w:afterLines="20"/>
              <w:jc w:val="center"/>
              <w:rPr>
                <w:sz w:val="18"/>
              </w:rPr>
            </w:pPr>
            <w:r>
              <w:rPr>
                <w:rFonts w:hint="eastAsia"/>
                <w:sz w:val="18"/>
              </w:rPr>
              <w:t>xs:string</w:t>
            </w:r>
          </w:p>
        </w:tc>
        <w:tc>
          <w:tcPr>
            <w:tcW w:w="514" w:type="pct"/>
            <w:vAlign w:val="center"/>
          </w:tcPr>
          <w:p w14:paraId="3305A414">
            <w:pPr>
              <w:spacing w:before="48" w:beforeLines="20" w:after="48" w:afterLines="20"/>
              <w:jc w:val="center"/>
              <w:rPr>
                <w:sz w:val="18"/>
              </w:rPr>
            </w:pPr>
            <w:r>
              <w:rPr>
                <w:rFonts w:hint="eastAsia"/>
                <w:sz w:val="18"/>
              </w:rPr>
              <w:t>是</w:t>
            </w:r>
          </w:p>
        </w:tc>
        <w:tc>
          <w:tcPr>
            <w:tcW w:w="2011" w:type="pct"/>
            <w:vAlign w:val="center"/>
          </w:tcPr>
          <w:p w14:paraId="7A7474E5">
            <w:pPr>
              <w:spacing w:before="48" w:beforeLines="20" w:after="48" w:afterLines="20"/>
              <w:jc w:val="center"/>
              <w:rPr>
                <w:sz w:val="18"/>
              </w:rPr>
            </w:pPr>
            <w:r>
              <w:rPr>
                <w:rFonts w:hint="eastAsia"/>
                <w:sz w:val="18"/>
              </w:rPr>
              <w:t>—</w:t>
            </w:r>
          </w:p>
        </w:tc>
      </w:tr>
      <w:tr w14:paraId="42D3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A8B2ADA">
            <w:pPr>
              <w:spacing w:before="48" w:beforeLines="20" w:after="48" w:afterLines="20"/>
              <w:ind w:left="425" w:hanging="425"/>
              <w:jc w:val="center"/>
              <w:rPr>
                <w:sz w:val="18"/>
              </w:rPr>
            </w:pPr>
            <w:r>
              <w:rPr>
                <w:rFonts w:hint="eastAsia"/>
                <w:sz w:val="18"/>
              </w:rPr>
              <w:t>11</w:t>
            </w:r>
          </w:p>
        </w:tc>
        <w:tc>
          <w:tcPr>
            <w:tcW w:w="1405" w:type="pct"/>
            <w:vAlign w:val="center"/>
          </w:tcPr>
          <w:p w14:paraId="37F7C9F5">
            <w:pPr>
              <w:spacing w:before="48" w:beforeLines="20" w:after="48" w:afterLines="20"/>
              <w:jc w:val="center"/>
              <w:rPr>
                <w:sz w:val="18"/>
              </w:rPr>
            </w:pPr>
            <w:r>
              <w:rPr>
                <w:sz w:val="18"/>
              </w:rPr>
              <w:t>开工日期</w:t>
            </w:r>
          </w:p>
        </w:tc>
        <w:tc>
          <w:tcPr>
            <w:tcW w:w="683" w:type="pct"/>
            <w:vAlign w:val="center"/>
          </w:tcPr>
          <w:p w14:paraId="380B90E6">
            <w:pPr>
              <w:spacing w:before="48" w:beforeLines="20" w:after="48" w:afterLines="20"/>
              <w:jc w:val="center"/>
              <w:rPr>
                <w:sz w:val="18"/>
              </w:rPr>
            </w:pPr>
            <w:r>
              <w:rPr>
                <w:rFonts w:hint="eastAsia"/>
                <w:sz w:val="18"/>
              </w:rPr>
              <w:t>xs:date</w:t>
            </w:r>
          </w:p>
        </w:tc>
        <w:tc>
          <w:tcPr>
            <w:tcW w:w="514" w:type="pct"/>
            <w:vAlign w:val="center"/>
          </w:tcPr>
          <w:p w14:paraId="2EC299AD">
            <w:pPr>
              <w:spacing w:before="48" w:beforeLines="20" w:after="48" w:afterLines="20"/>
              <w:jc w:val="center"/>
              <w:rPr>
                <w:sz w:val="18"/>
              </w:rPr>
            </w:pPr>
            <w:r>
              <w:rPr>
                <w:rFonts w:hint="eastAsia"/>
                <w:sz w:val="18"/>
              </w:rPr>
              <w:t>是</w:t>
            </w:r>
          </w:p>
        </w:tc>
        <w:tc>
          <w:tcPr>
            <w:tcW w:w="2011" w:type="pct"/>
            <w:vAlign w:val="center"/>
          </w:tcPr>
          <w:p w14:paraId="7A8E5EAE">
            <w:pPr>
              <w:spacing w:before="48" w:beforeLines="20" w:after="48" w:afterLines="20"/>
              <w:ind w:firstLine="180" w:firstLineChars="100"/>
              <w:jc w:val="left"/>
              <w:rPr>
                <w:sz w:val="18"/>
              </w:rPr>
            </w:pPr>
            <w:r>
              <w:rPr>
                <w:rFonts w:hint="eastAsia"/>
                <w:sz w:val="18"/>
              </w:rPr>
              <w:t>格式为yyyy-MM-dd</w:t>
            </w:r>
          </w:p>
        </w:tc>
      </w:tr>
      <w:tr w14:paraId="2928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C9C05D7">
            <w:pPr>
              <w:spacing w:before="48" w:beforeLines="20" w:after="48" w:afterLines="20"/>
              <w:ind w:left="425" w:hanging="425"/>
              <w:jc w:val="center"/>
              <w:rPr>
                <w:sz w:val="18"/>
              </w:rPr>
            </w:pPr>
            <w:r>
              <w:rPr>
                <w:rFonts w:hint="eastAsia"/>
                <w:sz w:val="18"/>
              </w:rPr>
              <w:t>12</w:t>
            </w:r>
          </w:p>
        </w:tc>
        <w:tc>
          <w:tcPr>
            <w:tcW w:w="1405" w:type="pct"/>
            <w:vAlign w:val="center"/>
          </w:tcPr>
          <w:p w14:paraId="4898CDE4">
            <w:pPr>
              <w:spacing w:before="48" w:beforeLines="20" w:after="48" w:afterLines="20"/>
              <w:jc w:val="center"/>
              <w:rPr>
                <w:sz w:val="18"/>
              </w:rPr>
            </w:pPr>
            <w:r>
              <w:rPr>
                <w:sz w:val="18"/>
              </w:rPr>
              <w:t>竣工日期</w:t>
            </w:r>
          </w:p>
        </w:tc>
        <w:tc>
          <w:tcPr>
            <w:tcW w:w="683" w:type="pct"/>
            <w:vAlign w:val="center"/>
          </w:tcPr>
          <w:p w14:paraId="291F73EE">
            <w:pPr>
              <w:spacing w:before="48" w:beforeLines="20" w:after="48" w:afterLines="20"/>
              <w:jc w:val="center"/>
              <w:rPr>
                <w:sz w:val="18"/>
              </w:rPr>
            </w:pPr>
            <w:r>
              <w:rPr>
                <w:rFonts w:hint="eastAsia"/>
                <w:sz w:val="18"/>
              </w:rPr>
              <w:t>xs:date</w:t>
            </w:r>
          </w:p>
        </w:tc>
        <w:tc>
          <w:tcPr>
            <w:tcW w:w="514" w:type="pct"/>
            <w:vAlign w:val="center"/>
          </w:tcPr>
          <w:p w14:paraId="36AF2B9B">
            <w:pPr>
              <w:spacing w:before="48" w:beforeLines="20" w:after="48" w:afterLines="20"/>
              <w:jc w:val="center"/>
              <w:rPr>
                <w:sz w:val="18"/>
              </w:rPr>
            </w:pPr>
            <w:r>
              <w:rPr>
                <w:rFonts w:hint="eastAsia"/>
                <w:sz w:val="18"/>
              </w:rPr>
              <w:t>否</w:t>
            </w:r>
          </w:p>
        </w:tc>
        <w:tc>
          <w:tcPr>
            <w:tcW w:w="2011" w:type="pct"/>
            <w:vAlign w:val="center"/>
          </w:tcPr>
          <w:p w14:paraId="7928B159">
            <w:pPr>
              <w:spacing w:before="48" w:beforeLines="20" w:after="48" w:afterLines="20"/>
              <w:ind w:firstLine="180" w:firstLineChars="100"/>
              <w:jc w:val="left"/>
              <w:rPr>
                <w:sz w:val="18"/>
              </w:rPr>
            </w:pPr>
            <w:r>
              <w:rPr>
                <w:rFonts w:hint="eastAsia"/>
                <w:sz w:val="18"/>
              </w:rPr>
              <w:t>格式为yyyy-MM-dd</w:t>
            </w:r>
          </w:p>
        </w:tc>
      </w:tr>
      <w:tr w14:paraId="09E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3CC567D">
            <w:pPr>
              <w:spacing w:before="48" w:beforeLines="20" w:after="48" w:afterLines="20"/>
              <w:ind w:left="425" w:hanging="425"/>
              <w:jc w:val="center"/>
              <w:rPr>
                <w:sz w:val="18"/>
              </w:rPr>
            </w:pPr>
            <w:r>
              <w:rPr>
                <w:rFonts w:hint="eastAsia"/>
                <w:sz w:val="18"/>
              </w:rPr>
              <w:t>13</w:t>
            </w:r>
          </w:p>
        </w:tc>
        <w:tc>
          <w:tcPr>
            <w:tcW w:w="1405" w:type="pct"/>
            <w:vAlign w:val="center"/>
          </w:tcPr>
          <w:p w14:paraId="211EA638">
            <w:pPr>
              <w:spacing w:before="48" w:beforeLines="20" w:after="48" w:afterLines="20"/>
              <w:jc w:val="center"/>
              <w:rPr>
                <w:sz w:val="18"/>
              </w:rPr>
            </w:pPr>
            <w:r>
              <w:rPr>
                <w:sz w:val="18"/>
              </w:rPr>
              <w:t>承担的工作</w:t>
            </w:r>
          </w:p>
        </w:tc>
        <w:tc>
          <w:tcPr>
            <w:tcW w:w="683" w:type="pct"/>
            <w:vAlign w:val="center"/>
          </w:tcPr>
          <w:p w14:paraId="2FDB7DA6">
            <w:pPr>
              <w:spacing w:before="48" w:beforeLines="20" w:after="48" w:afterLines="20"/>
              <w:jc w:val="center"/>
              <w:rPr>
                <w:sz w:val="18"/>
              </w:rPr>
            </w:pPr>
            <w:r>
              <w:rPr>
                <w:rFonts w:hint="eastAsia"/>
                <w:sz w:val="18"/>
              </w:rPr>
              <w:t>xs:string</w:t>
            </w:r>
          </w:p>
        </w:tc>
        <w:tc>
          <w:tcPr>
            <w:tcW w:w="514" w:type="pct"/>
            <w:vAlign w:val="center"/>
          </w:tcPr>
          <w:p w14:paraId="127011D7">
            <w:pPr>
              <w:spacing w:before="48" w:beforeLines="20" w:after="48" w:afterLines="20"/>
              <w:jc w:val="center"/>
              <w:rPr>
                <w:sz w:val="18"/>
              </w:rPr>
            </w:pPr>
            <w:r>
              <w:rPr>
                <w:rFonts w:hint="eastAsia"/>
                <w:sz w:val="18"/>
              </w:rPr>
              <w:t>是</w:t>
            </w:r>
          </w:p>
        </w:tc>
        <w:tc>
          <w:tcPr>
            <w:tcW w:w="2011" w:type="pct"/>
            <w:vAlign w:val="center"/>
          </w:tcPr>
          <w:p w14:paraId="706911FC">
            <w:pPr>
              <w:spacing w:before="48" w:beforeLines="20" w:after="48" w:afterLines="20"/>
              <w:jc w:val="center"/>
              <w:rPr>
                <w:sz w:val="18"/>
              </w:rPr>
            </w:pPr>
            <w:r>
              <w:rPr>
                <w:rFonts w:hint="eastAsia"/>
                <w:sz w:val="18"/>
              </w:rPr>
              <w:t>—</w:t>
            </w:r>
          </w:p>
        </w:tc>
      </w:tr>
      <w:tr w14:paraId="6C0E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77574A3">
            <w:pPr>
              <w:spacing w:before="48" w:beforeLines="20" w:after="48" w:afterLines="20"/>
              <w:ind w:left="425" w:hanging="425"/>
              <w:jc w:val="center"/>
              <w:rPr>
                <w:sz w:val="18"/>
              </w:rPr>
            </w:pPr>
            <w:r>
              <w:rPr>
                <w:rFonts w:hint="eastAsia"/>
                <w:sz w:val="18"/>
              </w:rPr>
              <w:t>14</w:t>
            </w:r>
          </w:p>
        </w:tc>
        <w:tc>
          <w:tcPr>
            <w:tcW w:w="1405" w:type="pct"/>
            <w:vAlign w:val="center"/>
          </w:tcPr>
          <w:p w14:paraId="40084C69">
            <w:pPr>
              <w:spacing w:before="48" w:beforeLines="20" w:after="48" w:afterLines="20"/>
              <w:jc w:val="center"/>
              <w:rPr>
                <w:sz w:val="18"/>
              </w:rPr>
            </w:pPr>
            <w:r>
              <w:rPr>
                <w:sz w:val="18"/>
              </w:rPr>
              <w:t>工程质量</w:t>
            </w:r>
          </w:p>
        </w:tc>
        <w:tc>
          <w:tcPr>
            <w:tcW w:w="683" w:type="pct"/>
            <w:vAlign w:val="center"/>
          </w:tcPr>
          <w:p w14:paraId="19681EA8">
            <w:pPr>
              <w:spacing w:before="48" w:beforeLines="20" w:after="48" w:afterLines="20"/>
              <w:jc w:val="center"/>
              <w:rPr>
                <w:sz w:val="18"/>
              </w:rPr>
            </w:pPr>
            <w:r>
              <w:rPr>
                <w:rFonts w:hint="eastAsia"/>
                <w:sz w:val="18"/>
              </w:rPr>
              <w:t>xs:string</w:t>
            </w:r>
          </w:p>
        </w:tc>
        <w:tc>
          <w:tcPr>
            <w:tcW w:w="514" w:type="pct"/>
            <w:vAlign w:val="center"/>
          </w:tcPr>
          <w:p w14:paraId="4A6CC396">
            <w:pPr>
              <w:spacing w:before="48" w:beforeLines="20" w:after="48" w:afterLines="20"/>
              <w:jc w:val="center"/>
              <w:rPr>
                <w:sz w:val="18"/>
              </w:rPr>
            </w:pPr>
            <w:r>
              <w:rPr>
                <w:rFonts w:hint="eastAsia"/>
                <w:sz w:val="18"/>
              </w:rPr>
              <w:t>是</w:t>
            </w:r>
          </w:p>
        </w:tc>
        <w:tc>
          <w:tcPr>
            <w:tcW w:w="2011" w:type="pct"/>
            <w:vAlign w:val="center"/>
          </w:tcPr>
          <w:p w14:paraId="49981FF1">
            <w:pPr>
              <w:spacing w:before="48" w:beforeLines="20" w:after="48" w:afterLines="20"/>
              <w:jc w:val="center"/>
              <w:rPr>
                <w:sz w:val="18"/>
              </w:rPr>
            </w:pPr>
            <w:r>
              <w:rPr>
                <w:rFonts w:hint="eastAsia"/>
                <w:sz w:val="18"/>
              </w:rPr>
              <w:t>—</w:t>
            </w:r>
          </w:p>
        </w:tc>
      </w:tr>
      <w:tr w14:paraId="18E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9E8743A">
            <w:pPr>
              <w:spacing w:before="48" w:beforeLines="20" w:after="48" w:afterLines="20"/>
              <w:ind w:left="425" w:hanging="425"/>
              <w:jc w:val="center"/>
              <w:rPr>
                <w:sz w:val="18"/>
              </w:rPr>
            </w:pPr>
            <w:r>
              <w:rPr>
                <w:rFonts w:hint="eastAsia"/>
                <w:sz w:val="18"/>
              </w:rPr>
              <w:t>15</w:t>
            </w:r>
          </w:p>
        </w:tc>
        <w:tc>
          <w:tcPr>
            <w:tcW w:w="1405" w:type="pct"/>
            <w:vAlign w:val="center"/>
          </w:tcPr>
          <w:p w14:paraId="65BFDD83">
            <w:pPr>
              <w:spacing w:before="48" w:beforeLines="20" w:after="48" w:afterLines="20"/>
              <w:jc w:val="center"/>
              <w:rPr>
                <w:sz w:val="18"/>
              </w:rPr>
            </w:pPr>
            <w:r>
              <w:rPr>
                <w:sz w:val="18"/>
              </w:rPr>
              <w:t>项目经理</w:t>
            </w:r>
          </w:p>
        </w:tc>
        <w:tc>
          <w:tcPr>
            <w:tcW w:w="683" w:type="pct"/>
            <w:vAlign w:val="center"/>
          </w:tcPr>
          <w:p w14:paraId="0CA1E1F4">
            <w:pPr>
              <w:spacing w:before="48" w:beforeLines="20" w:after="48" w:afterLines="20"/>
              <w:jc w:val="center"/>
              <w:rPr>
                <w:sz w:val="18"/>
              </w:rPr>
            </w:pPr>
            <w:r>
              <w:rPr>
                <w:rFonts w:hint="eastAsia"/>
                <w:sz w:val="18"/>
              </w:rPr>
              <w:t>xs:string</w:t>
            </w:r>
          </w:p>
        </w:tc>
        <w:tc>
          <w:tcPr>
            <w:tcW w:w="514" w:type="pct"/>
            <w:vAlign w:val="center"/>
          </w:tcPr>
          <w:p w14:paraId="39660EAE">
            <w:pPr>
              <w:spacing w:before="48" w:beforeLines="20" w:after="48" w:afterLines="20"/>
              <w:jc w:val="center"/>
              <w:rPr>
                <w:sz w:val="18"/>
              </w:rPr>
            </w:pPr>
            <w:r>
              <w:rPr>
                <w:rFonts w:hint="eastAsia"/>
                <w:sz w:val="18"/>
              </w:rPr>
              <w:t>是</w:t>
            </w:r>
          </w:p>
        </w:tc>
        <w:tc>
          <w:tcPr>
            <w:tcW w:w="2011" w:type="pct"/>
            <w:vAlign w:val="center"/>
          </w:tcPr>
          <w:p w14:paraId="1B4DF62A">
            <w:pPr>
              <w:spacing w:before="48" w:beforeLines="20" w:after="48" w:afterLines="20"/>
              <w:ind w:firstLine="180" w:firstLineChars="100"/>
              <w:jc w:val="left"/>
              <w:rPr>
                <w:sz w:val="18"/>
              </w:rPr>
            </w:pPr>
            <w:r>
              <w:rPr>
                <w:rFonts w:hint="eastAsia"/>
                <w:sz w:val="18"/>
              </w:rPr>
              <w:t>项目经理的姓名</w:t>
            </w:r>
          </w:p>
        </w:tc>
      </w:tr>
      <w:tr w14:paraId="5745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EB965E3">
            <w:pPr>
              <w:spacing w:before="48" w:beforeLines="20" w:after="48" w:afterLines="20"/>
              <w:ind w:left="425" w:hanging="425"/>
              <w:jc w:val="center"/>
              <w:rPr>
                <w:sz w:val="18"/>
              </w:rPr>
            </w:pPr>
            <w:r>
              <w:rPr>
                <w:rFonts w:hint="eastAsia"/>
                <w:sz w:val="18"/>
              </w:rPr>
              <w:t>16</w:t>
            </w:r>
          </w:p>
        </w:tc>
        <w:tc>
          <w:tcPr>
            <w:tcW w:w="1405" w:type="pct"/>
            <w:vAlign w:val="center"/>
          </w:tcPr>
          <w:p w14:paraId="39868FFB">
            <w:pPr>
              <w:spacing w:before="48" w:beforeLines="20" w:after="48" w:afterLines="20"/>
              <w:jc w:val="center"/>
              <w:rPr>
                <w:sz w:val="18"/>
              </w:rPr>
            </w:pPr>
            <w:r>
              <w:rPr>
                <w:sz w:val="18"/>
              </w:rPr>
              <w:t>技术负责人</w:t>
            </w:r>
          </w:p>
        </w:tc>
        <w:tc>
          <w:tcPr>
            <w:tcW w:w="683" w:type="pct"/>
            <w:vAlign w:val="center"/>
          </w:tcPr>
          <w:p w14:paraId="7A4E53D7">
            <w:pPr>
              <w:spacing w:before="48" w:beforeLines="20" w:after="48" w:afterLines="20"/>
              <w:jc w:val="center"/>
              <w:rPr>
                <w:sz w:val="18"/>
              </w:rPr>
            </w:pPr>
            <w:r>
              <w:rPr>
                <w:rFonts w:hint="eastAsia"/>
                <w:sz w:val="18"/>
              </w:rPr>
              <w:t>xs:string</w:t>
            </w:r>
          </w:p>
        </w:tc>
        <w:tc>
          <w:tcPr>
            <w:tcW w:w="514" w:type="pct"/>
            <w:vAlign w:val="center"/>
          </w:tcPr>
          <w:p w14:paraId="29F36022">
            <w:pPr>
              <w:spacing w:before="48" w:beforeLines="20" w:after="48" w:afterLines="20"/>
              <w:jc w:val="center"/>
              <w:rPr>
                <w:sz w:val="18"/>
              </w:rPr>
            </w:pPr>
            <w:r>
              <w:rPr>
                <w:rFonts w:hint="eastAsia"/>
                <w:sz w:val="18"/>
              </w:rPr>
              <w:t>是</w:t>
            </w:r>
          </w:p>
        </w:tc>
        <w:tc>
          <w:tcPr>
            <w:tcW w:w="2011" w:type="pct"/>
            <w:vAlign w:val="center"/>
          </w:tcPr>
          <w:p w14:paraId="78BBCA18">
            <w:pPr>
              <w:spacing w:before="48" w:beforeLines="20" w:after="48" w:afterLines="20"/>
              <w:ind w:firstLine="180" w:firstLineChars="100"/>
              <w:jc w:val="left"/>
              <w:rPr>
                <w:sz w:val="18"/>
              </w:rPr>
            </w:pPr>
            <w:r>
              <w:rPr>
                <w:rFonts w:hint="eastAsia"/>
                <w:sz w:val="18"/>
              </w:rPr>
              <w:t>技术负责人的姓名</w:t>
            </w:r>
          </w:p>
        </w:tc>
      </w:tr>
      <w:tr w14:paraId="0EE5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D55164F">
            <w:pPr>
              <w:spacing w:before="48" w:beforeLines="20" w:after="48" w:afterLines="20"/>
              <w:ind w:left="425" w:hanging="425"/>
              <w:jc w:val="center"/>
              <w:rPr>
                <w:sz w:val="18"/>
              </w:rPr>
            </w:pPr>
            <w:r>
              <w:rPr>
                <w:rFonts w:hint="eastAsia"/>
                <w:sz w:val="18"/>
              </w:rPr>
              <w:t>17</w:t>
            </w:r>
          </w:p>
        </w:tc>
        <w:tc>
          <w:tcPr>
            <w:tcW w:w="1405" w:type="pct"/>
            <w:vAlign w:val="center"/>
          </w:tcPr>
          <w:p w14:paraId="14458867">
            <w:pPr>
              <w:spacing w:before="48" w:beforeLines="20" w:after="48" w:afterLines="20"/>
              <w:jc w:val="center"/>
              <w:rPr>
                <w:sz w:val="18"/>
              </w:rPr>
            </w:pPr>
            <w:r>
              <w:rPr>
                <w:sz w:val="18"/>
              </w:rPr>
              <w:t>总监理工程师</w:t>
            </w:r>
          </w:p>
        </w:tc>
        <w:tc>
          <w:tcPr>
            <w:tcW w:w="683" w:type="pct"/>
            <w:vAlign w:val="center"/>
          </w:tcPr>
          <w:p w14:paraId="4A8E97A2">
            <w:pPr>
              <w:spacing w:before="48" w:beforeLines="20" w:after="48" w:afterLines="20"/>
              <w:jc w:val="center"/>
              <w:rPr>
                <w:sz w:val="18"/>
              </w:rPr>
            </w:pPr>
            <w:r>
              <w:rPr>
                <w:rFonts w:hint="eastAsia"/>
                <w:sz w:val="18"/>
              </w:rPr>
              <w:t>xs:string</w:t>
            </w:r>
          </w:p>
        </w:tc>
        <w:tc>
          <w:tcPr>
            <w:tcW w:w="514" w:type="pct"/>
            <w:vAlign w:val="center"/>
          </w:tcPr>
          <w:p w14:paraId="5B5BEEE0">
            <w:pPr>
              <w:spacing w:before="48" w:beforeLines="20" w:after="48" w:afterLines="20"/>
              <w:jc w:val="center"/>
              <w:rPr>
                <w:sz w:val="18"/>
              </w:rPr>
            </w:pPr>
            <w:r>
              <w:rPr>
                <w:rFonts w:hint="eastAsia"/>
                <w:sz w:val="18"/>
              </w:rPr>
              <w:t>否</w:t>
            </w:r>
          </w:p>
        </w:tc>
        <w:tc>
          <w:tcPr>
            <w:tcW w:w="2011" w:type="pct"/>
            <w:vAlign w:val="center"/>
          </w:tcPr>
          <w:p w14:paraId="70E7FD16">
            <w:pPr>
              <w:spacing w:before="48" w:beforeLines="20" w:after="48" w:afterLines="20"/>
              <w:ind w:firstLine="180" w:firstLineChars="100"/>
              <w:jc w:val="left"/>
              <w:rPr>
                <w:sz w:val="18"/>
              </w:rPr>
            </w:pPr>
            <w:r>
              <w:rPr>
                <w:sz w:val="18"/>
              </w:rPr>
              <w:t>总监理工程师</w:t>
            </w:r>
            <w:r>
              <w:rPr>
                <w:rFonts w:hint="eastAsia"/>
                <w:sz w:val="18"/>
              </w:rPr>
              <w:t>的姓名</w:t>
            </w:r>
          </w:p>
        </w:tc>
      </w:tr>
      <w:tr w14:paraId="398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684DB8A">
            <w:pPr>
              <w:spacing w:before="48" w:beforeLines="20" w:after="48" w:afterLines="20"/>
              <w:ind w:left="425" w:hanging="425"/>
              <w:jc w:val="center"/>
              <w:rPr>
                <w:sz w:val="18"/>
              </w:rPr>
            </w:pPr>
            <w:r>
              <w:rPr>
                <w:rFonts w:hint="eastAsia"/>
                <w:sz w:val="18"/>
              </w:rPr>
              <w:t>18</w:t>
            </w:r>
          </w:p>
        </w:tc>
        <w:tc>
          <w:tcPr>
            <w:tcW w:w="1405" w:type="pct"/>
            <w:vAlign w:val="center"/>
          </w:tcPr>
          <w:p w14:paraId="31E6E4D9">
            <w:pPr>
              <w:spacing w:before="48" w:beforeLines="20" w:after="48" w:afterLines="20"/>
              <w:jc w:val="center"/>
              <w:rPr>
                <w:sz w:val="18"/>
              </w:rPr>
            </w:pPr>
            <w:r>
              <w:rPr>
                <w:sz w:val="18"/>
              </w:rPr>
              <w:t>总监理工程师</w:t>
            </w:r>
            <w:r>
              <w:rPr>
                <w:rFonts w:hint="eastAsia"/>
                <w:sz w:val="18"/>
              </w:rPr>
              <w:t>联系</w:t>
            </w:r>
            <w:r>
              <w:rPr>
                <w:sz w:val="18"/>
              </w:rPr>
              <w:t>电话</w:t>
            </w:r>
          </w:p>
        </w:tc>
        <w:tc>
          <w:tcPr>
            <w:tcW w:w="683" w:type="pct"/>
            <w:vAlign w:val="center"/>
          </w:tcPr>
          <w:p w14:paraId="01E616A7">
            <w:pPr>
              <w:spacing w:before="48" w:beforeLines="20" w:after="48" w:afterLines="20"/>
              <w:jc w:val="center"/>
              <w:rPr>
                <w:sz w:val="18"/>
              </w:rPr>
            </w:pPr>
            <w:r>
              <w:rPr>
                <w:rFonts w:hint="eastAsia"/>
                <w:sz w:val="18"/>
              </w:rPr>
              <w:t>xs:string</w:t>
            </w:r>
          </w:p>
        </w:tc>
        <w:tc>
          <w:tcPr>
            <w:tcW w:w="514" w:type="pct"/>
            <w:vAlign w:val="center"/>
          </w:tcPr>
          <w:p w14:paraId="72FFB285">
            <w:pPr>
              <w:spacing w:before="48" w:beforeLines="20" w:after="48" w:afterLines="20"/>
              <w:jc w:val="center"/>
              <w:rPr>
                <w:sz w:val="18"/>
              </w:rPr>
            </w:pPr>
            <w:r>
              <w:rPr>
                <w:rFonts w:hint="eastAsia"/>
                <w:sz w:val="18"/>
              </w:rPr>
              <w:t>否</w:t>
            </w:r>
          </w:p>
        </w:tc>
        <w:tc>
          <w:tcPr>
            <w:tcW w:w="2011" w:type="pct"/>
            <w:vAlign w:val="center"/>
          </w:tcPr>
          <w:p w14:paraId="56709ED0">
            <w:pPr>
              <w:spacing w:before="48" w:beforeLines="20" w:after="48" w:afterLines="20"/>
              <w:ind w:firstLine="180" w:firstLineChars="100"/>
              <w:jc w:val="left"/>
              <w:rPr>
                <w:sz w:val="18"/>
              </w:rPr>
            </w:pPr>
            <w:r>
              <w:rPr>
                <w:sz w:val="18"/>
              </w:rPr>
              <w:t>总监理工程师电话</w:t>
            </w:r>
            <w:r>
              <w:rPr>
                <w:rFonts w:hint="eastAsia"/>
                <w:sz w:val="18"/>
              </w:rPr>
              <w:t>号码</w:t>
            </w:r>
          </w:p>
        </w:tc>
      </w:tr>
      <w:tr w14:paraId="7E16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B9EB569">
            <w:pPr>
              <w:spacing w:before="48" w:beforeLines="20" w:after="48" w:afterLines="20"/>
              <w:ind w:left="425" w:hanging="425"/>
              <w:jc w:val="center"/>
              <w:rPr>
                <w:sz w:val="18"/>
              </w:rPr>
            </w:pPr>
            <w:r>
              <w:rPr>
                <w:rFonts w:hint="eastAsia"/>
                <w:sz w:val="18"/>
              </w:rPr>
              <w:t>18</w:t>
            </w:r>
          </w:p>
        </w:tc>
        <w:tc>
          <w:tcPr>
            <w:tcW w:w="1405" w:type="pct"/>
            <w:vAlign w:val="center"/>
          </w:tcPr>
          <w:p w14:paraId="42A26BAA">
            <w:pPr>
              <w:spacing w:before="48" w:beforeLines="20" w:after="48" w:afterLines="20"/>
              <w:jc w:val="center"/>
              <w:rPr>
                <w:sz w:val="18"/>
              </w:rPr>
            </w:pPr>
            <w:r>
              <w:rPr>
                <w:sz w:val="18"/>
              </w:rPr>
              <w:t>项目描述</w:t>
            </w:r>
          </w:p>
        </w:tc>
        <w:tc>
          <w:tcPr>
            <w:tcW w:w="683" w:type="pct"/>
            <w:vAlign w:val="center"/>
          </w:tcPr>
          <w:p w14:paraId="6C092F99">
            <w:pPr>
              <w:spacing w:before="48" w:beforeLines="20" w:after="48" w:afterLines="20"/>
              <w:jc w:val="center"/>
              <w:rPr>
                <w:sz w:val="18"/>
              </w:rPr>
            </w:pPr>
            <w:r>
              <w:rPr>
                <w:rFonts w:hint="eastAsia"/>
                <w:sz w:val="18"/>
              </w:rPr>
              <w:t>xs:string</w:t>
            </w:r>
          </w:p>
        </w:tc>
        <w:tc>
          <w:tcPr>
            <w:tcW w:w="514" w:type="pct"/>
            <w:vAlign w:val="center"/>
          </w:tcPr>
          <w:p w14:paraId="3773EE6E">
            <w:pPr>
              <w:spacing w:before="48" w:beforeLines="20" w:after="48" w:afterLines="20"/>
              <w:jc w:val="center"/>
              <w:rPr>
                <w:sz w:val="18"/>
              </w:rPr>
            </w:pPr>
            <w:r>
              <w:rPr>
                <w:rFonts w:hint="eastAsia"/>
                <w:sz w:val="18"/>
              </w:rPr>
              <w:t>是</w:t>
            </w:r>
          </w:p>
        </w:tc>
        <w:tc>
          <w:tcPr>
            <w:tcW w:w="2011" w:type="pct"/>
            <w:vAlign w:val="center"/>
          </w:tcPr>
          <w:p w14:paraId="758EB086">
            <w:pPr>
              <w:spacing w:before="48" w:beforeLines="20" w:after="48" w:afterLines="20"/>
              <w:jc w:val="center"/>
              <w:rPr>
                <w:sz w:val="18"/>
              </w:rPr>
            </w:pPr>
            <w:r>
              <w:rPr>
                <w:rFonts w:hint="eastAsia"/>
                <w:sz w:val="18"/>
              </w:rPr>
              <w:t>—</w:t>
            </w:r>
          </w:p>
        </w:tc>
      </w:tr>
      <w:tr w14:paraId="282E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23D59C7">
            <w:pPr>
              <w:spacing w:before="48" w:beforeLines="20" w:after="48" w:afterLines="20"/>
              <w:ind w:left="425" w:hanging="425"/>
              <w:jc w:val="center"/>
              <w:rPr>
                <w:sz w:val="18"/>
              </w:rPr>
            </w:pPr>
            <w:r>
              <w:rPr>
                <w:rFonts w:hint="eastAsia"/>
                <w:sz w:val="18"/>
              </w:rPr>
              <w:t>18</w:t>
            </w:r>
          </w:p>
        </w:tc>
        <w:tc>
          <w:tcPr>
            <w:tcW w:w="1405" w:type="pct"/>
            <w:vAlign w:val="center"/>
          </w:tcPr>
          <w:p w14:paraId="16AA149E">
            <w:pPr>
              <w:spacing w:before="48" w:beforeLines="20" w:after="48" w:afterLines="20"/>
              <w:jc w:val="center"/>
              <w:rPr>
                <w:sz w:val="18"/>
              </w:rPr>
            </w:pPr>
            <w:r>
              <w:rPr>
                <w:sz w:val="18"/>
              </w:rPr>
              <w:t>备注</w:t>
            </w:r>
          </w:p>
        </w:tc>
        <w:tc>
          <w:tcPr>
            <w:tcW w:w="683" w:type="pct"/>
            <w:vAlign w:val="center"/>
          </w:tcPr>
          <w:p w14:paraId="15E5A567">
            <w:pPr>
              <w:spacing w:before="48" w:beforeLines="20" w:after="48" w:afterLines="20"/>
              <w:jc w:val="center"/>
              <w:rPr>
                <w:sz w:val="18"/>
              </w:rPr>
            </w:pPr>
            <w:r>
              <w:rPr>
                <w:rFonts w:hint="eastAsia"/>
                <w:sz w:val="18"/>
              </w:rPr>
              <w:t>xs:string</w:t>
            </w:r>
          </w:p>
        </w:tc>
        <w:tc>
          <w:tcPr>
            <w:tcW w:w="514" w:type="pct"/>
            <w:vAlign w:val="center"/>
          </w:tcPr>
          <w:p w14:paraId="26071625">
            <w:pPr>
              <w:spacing w:before="48" w:beforeLines="20" w:after="48" w:afterLines="20"/>
              <w:jc w:val="center"/>
              <w:rPr>
                <w:sz w:val="18"/>
              </w:rPr>
            </w:pPr>
            <w:r>
              <w:rPr>
                <w:rFonts w:hint="eastAsia"/>
                <w:sz w:val="18"/>
              </w:rPr>
              <w:t>是</w:t>
            </w:r>
          </w:p>
        </w:tc>
        <w:tc>
          <w:tcPr>
            <w:tcW w:w="2011" w:type="pct"/>
            <w:vAlign w:val="center"/>
          </w:tcPr>
          <w:p w14:paraId="78E945FB">
            <w:pPr>
              <w:spacing w:before="48" w:beforeLines="20" w:after="48" w:afterLines="20"/>
              <w:jc w:val="center"/>
              <w:rPr>
                <w:sz w:val="18"/>
              </w:rPr>
            </w:pPr>
            <w:r>
              <w:rPr>
                <w:rFonts w:hint="eastAsia"/>
                <w:sz w:val="18"/>
              </w:rPr>
              <w:t>—</w:t>
            </w:r>
          </w:p>
        </w:tc>
      </w:tr>
      <w:tr w14:paraId="1A2D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08BED3C">
            <w:pPr>
              <w:spacing w:before="48" w:beforeLines="20" w:after="48" w:afterLines="20"/>
              <w:ind w:left="425" w:hanging="425"/>
              <w:jc w:val="center"/>
              <w:rPr>
                <w:sz w:val="18"/>
              </w:rPr>
            </w:pPr>
            <w:r>
              <w:rPr>
                <w:rFonts w:hint="eastAsia"/>
                <w:sz w:val="18"/>
              </w:rPr>
              <w:t>18</w:t>
            </w:r>
          </w:p>
        </w:tc>
        <w:tc>
          <w:tcPr>
            <w:tcW w:w="1405" w:type="pct"/>
            <w:vAlign w:val="center"/>
          </w:tcPr>
          <w:p w14:paraId="3318CC99">
            <w:pPr>
              <w:spacing w:before="48" w:beforeLines="20" w:after="48" w:afterLines="20"/>
              <w:jc w:val="center"/>
              <w:rPr>
                <w:sz w:val="18"/>
              </w:rPr>
            </w:pPr>
            <w:r>
              <w:rPr>
                <w:sz w:val="18"/>
              </w:rPr>
              <w:t>文件索引</w:t>
            </w:r>
          </w:p>
        </w:tc>
        <w:tc>
          <w:tcPr>
            <w:tcW w:w="683" w:type="pct"/>
            <w:vAlign w:val="center"/>
          </w:tcPr>
          <w:p w14:paraId="596DCD17">
            <w:pPr>
              <w:spacing w:before="48" w:beforeLines="20" w:after="48" w:afterLines="20"/>
              <w:jc w:val="center"/>
              <w:rPr>
                <w:sz w:val="18"/>
              </w:rPr>
            </w:pPr>
            <w:r>
              <w:rPr>
                <w:rFonts w:hint="eastAsia"/>
                <w:sz w:val="18"/>
              </w:rPr>
              <w:t>xs:string</w:t>
            </w:r>
          </w:p>
        </w:tc>
        <w:tc>
          <w:tcPr>
            <w:tcW w:w="514" w:type="pct"/>
            <w:vAlign w:val="center"/>
          </w:tcPr>
          <w:p w14:paraId="6461DE72">
            <w:pPr>
              <w:spacing w:before="48" w:beforeLines="20" w:after="48" w:afterLines="20"/>
              <w:jc w:val="center"/>
              <w:rPr>
                <w:sz w:val="18"/>
              </w:rPr>
            </w:pPr>
            <w:r>
              <w:rPr>
                <w:rFonts w:hint="eastAsia"/>
                <w:sz w:val="18"/>
              </w:rPr>
              <w:t>否</w:t>
            </w:r>
          </w:p>
        </w:tc>
        <w:tc>
          <w:tcPr>
            <w:tcW w:w="2011" w:type="pct"/>
            <w:vAlign w:val="center"/>
          </w:tcPr>
          <w:p w14:paraId="199F9541">
            <w:pPr>
              <w:spacing w:before="48" w:beforeLines="20" w:after="48" w:afterLines="20"/>
              <w:jc w:val="center"/>
              <w:rPr>
                <w:sz w:val="18"/>
              </w:rPr>
            </w:pPr>
            <w:r>
              <w:rPr>
                <w:rFonts w:hint="eastAsia"/>
                <w:sz w:val="18"/>
              </w:rPr>
              <w:t>—</w:t>
            </w:r>
          </w:p>
        </w:tc>
      </w:tr>
    </w:tbl>
    <w:p w14:paraId="65D0B9E8">
      <w:pPr>
        <w:jc w:val="left"/>
      </w:pPr>
    </w:p>
    <w:p w14:paraId="1378EDDF">
      <w:pPr>
        <w:numPr>
          <w:ilvl w:val="2"/>
          <w:numId w:val="1"/>
        </w:numPr>
        <w:tabs>
          <w:tab w:val="left" w:pos="0"/>
          <w:tab w:val="clear" w:pos="720"/>
        </w:tabs>
        <w:spacing w:line="360" w:lineRule="auto"/>
        <w:ind w:left="0" w:firstLine="0"/>
        <w:rPr>
          <w:b/>
          <w:bCs/>
        </w:rPr>
      </w:pPr>
      <w:r>
        <w:rPr>
          <w:rFonts w:hint="eastAsia"/>
        </w:rPr>
        <w:t>企业资质证书的描述应符合以下规定：</w:t>
      </w:r>
    </w:p>
    <w:p w14:paraId="214A4FC4">
      <w:pPr>
        <w:ind w:left="630" w:leftChars="300"/>
        <w:jc w:val="left"/>
      </w:pPr>
      <w:r>
        <w:rPr>
          <w:rFonts w:hint="eastAsia"/>
        </w:rPr>
        <w:t>1 企业资质证书由若干属性、0个或多个资质项元素构成，其结构如图5.6.5-1所示。</w:t>
      </w:r>
    </w:p>
    <w:p w14:paraId="3AE2DE2E">
      <w:pPr>
        <w:ind w:left="630" w:leftChars="300"/>
        <w:jc w:val="center"/>
      </w:pPr>
      <w:r>
        <w:drawing>
          <wp:inline distT="0" distB="0" distL="0" distR="0">
            <wp:extent cx="3662045" cy="328930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9"/>
                    <a:stretch>
                      <a:fillRect/>
                    </a:stretch>
                  </pic:blipFill>
                  <pic:spPr>
                    <a:xfrm>
                      <a:off x="0" y="0"/>
                      <a:ext cx="3665290" cy="3292097"/>
                    </a:xfrm>
                    <a:prstGeom prst="rect">
                      <a:avLst/>
                    </a:prstGeom>
                  </pic:spPr>
                </pic:pic>
              </a:graphicData>
            </a:graphic>
          </wp:inline>
        </w:drawing>
      </w:r>
    </w:p>
    <w:p w14:paraId="2C726B98">
      <w:pPr>
        <w:ind w:left="630" w:leftChars="300"/>
        <w:jc w:val="center"/>
        <w:rPr>
          <w:b/>
          <w:bCs/>
        </w:rPr>
      </w:pPr>
      <w:r>
        <w:rPr>
          <w:rFonts w:hint="eastAsia"/>
          <w:b/>
          <w:bCs/>
        </w:rPr>
        <w:t>图5.6.5-1企业资质证书</w:t>
      </w:r>
    </w:p>
    <w:p w14:paraId="3C967ABD">
      <w:pPr>
        <w:ind w:left="630" w:leftChars="300"/>
        <w:jc w:val="left"/>
      </w:pPr>
      <w:r>
        <w:rPr>
          <w:rFonts w:hint="eastAsia"/>
        </w:rPr>
        <w:t>2 企业资质证书的属性应符合表5.6.5-2的规定。</w:t>
      </w:r>
    </w:p>
    <w:p w14:paraId="73EF7A4D">
      <w:pPr>
        <w:tabs>
          <w:tab w:val="left" w:pos="0"/>
        </w:tabs>
        <w:spacing w:line="360" w:lineRule="auto"/>
        <w:jc w:val="center"/>
        <w:rPr>
          <w:b/>
          <w:bCs/>
        </w:rPr>
      </w:pPr>
      <w:r>
        <w:rPr>
          <w:rFonts w:hint="eastAsia"/>
          <w:b/>
          <w:bCs/>
        </w:rPr>
        <w:t>表5.6.5-2企业资质证书</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6"/>
        <w:gridCol w:w="1084"/>
        <w:gridCol w:w="826"/>
        <w:gridCol w:w="3888"/>
      </w:tblGrid>
      <w:tr w14:paraId="4AC2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4533CD6A">
            <w:pPr>
              <w:spacing w:before="48" w:beforeLines="20" w:after="48" w:afterLines="20"/>
              <w:jc w:val="center"/>
              <w:rPr>
                <w:sz w:val="18"/>
              </w:rPr>
            </w:pPr>
            <w:r>
              <w:rPr>
                <w:rFonts w:hint="eastAsia"/>
                <w:sz w:val="18"/>
              </w:rPr>
              <w:t>序号</w:t>
            </w:r>
          </w:p>
        </w:tc>
        <w:tc>
          <w:tcPr>
            <w:tcW w:w="1212" w:type="pct"/>
            <w:shd w:val="clear" w:color="auto" w:fill="BFBFBF"/>
            <w:vAlign w:val="center"/>
          </w:tcPr>
          <w:p w14:paraId="6F5C35A5">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F82E87D">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C1DCC78">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3E39CEE4">
            <w:pPr>
              <w:spacing w:before="48" w:beforeLines="20" w:after="48" w:afterLines="20"/>
              <w:jc w:val="center"/>
              <w:rPr>
                <w:sz w:val="18"/>
              </w:rPr>
            </w:pPr>
            <w:r>
              <w:rPr>
                <w:rFonts w:hint="eastAsia"/>
                <w:sz w:val="18"/>
              </w:rPr>
              <w:t>备注</w:t>
            </w:r>
          </w:p>
        </w:tc>
      </w:tr>
      <w:tr w14:paraId="297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096606F">
            <w:pPr>
              <w:spacing w:before="48" w:beforeLines="20" w:after="48" w:afterLines="20"/>
              <w:ind w:left="425" w:hanging="425"/>
              <w:jc w:val="center"/>
              <w:rPr>
                <w:sz w:val="18"/>
              </w:rPr>
            </w:pPr>
            <w:r>
              <w:rPr>
                <w:rFonts w:hint="eastAsia"/>
                <w:sz w:val="18"/>
              </w:rPr>
              <w:t>1</w:t>
            </w:r>
          </w:p>
        </w:tc>
        <w:tc>
          <w:tcPr>
            <w:tcW w:w="1212" w:type="pct"/>
            <w:vAlign w:val="center"/>
          </w:tcPr>
          <w:p w14:paraId="13FE3D4C">
            <w:pPr>
              <w:spacing w:before="48" w:beforeLines="20" w:after="48" w:afterLines="20"/>
              <w:jc w:val="center"/>
              <w:rPr>
                <w:sz w:val="18"/>
              </w:rPr>
            </w:pPr>
            <w:r>
              <w:rPr>
                <w:rFonts w:hint="eastAsia"/>
                <w:sz w:val="18"/>
              </w:rPr>
              <w:t>ID</w:t>
            </w:r>
          </w:p>
        </w:tc>
        <w:tc>
          <w:tcPr>
            <w:tcW w:w="636" w:type="pct"/>
            <w:vAlign w:val="center"/>
          </w:tcPr>
          <w:p w14:paraId="1B823E37">
            <w:pPr>
              <w:spacing w:before="48" w:beforeLines="20" w:after="48" w:afterLines="20"/>
              <w:jc w:val="center"/>
              <w:rPr>
                <w:sz w:val="18"/>
              </w:rPr>
            </w:pPr>
            <w:r>
              <w:rPr>
                <w:rFonts w:hint="eastAsia"/>
                <w:sz w:val="18"/>
              </w:rPr>
              <w:t>xs:string</w:t>
            </w:r>
          </w:p>
        </w:tc>
        <w:tc>
          <w:tcPr>
            <w:tcW w:w="484" w:type="pct"/>
            <w:vAlign w:val="center"/>
          </w:tcPr>
          <w:p w14:paraId="6E9980E5">
            <w:pPr>
              <w:spacing w:before="48" w:beforeLines="20" w:after="48" w:afterLines="20"/>
              <w:jc w:val="center"/>
              <w:rPr>
                <w:sz w:val="18"/>
              </w:rPr>
            </w:pPr>
            <w:r>
              <w:rPr>
                <w:rFonts w:hint="eastAsia"/>
                <w:sz w:val="18"/>
              </w:rPr>
              <w:t>否</w:t>
            </w:r>
          </w:p>
        </w:tc>
        <w:tc>
          <w:tcPr>
            <w:tcW w:w="2280" w:type="pct"/>
            <w:vAlign w:val="center"/>
          </w:tcPr>
          <w:p w14:paraId="11F2C4E2">
            <w:pPr>
              <w:spacing w:before="48" w:beforeLines="20" w:after="48" w:afterLines="20"/>
              <w:jc w:val="center"/>
              <w:rPr>
                <w:sz w:val="18"/>
              </w:rPr>
            </w:pPr>
            <w:r>
              <w:rPr>
                <w:rFonts w:hint="eastAsia"/>
                <w:sz w:val="18"/>
              </w:rPr>
              <w:t>—</w:t>
            </w:r>
          </w:p>
        </w:tc>
      </w:tr>
      <w:tr w14:paraId="2D0C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57E726E">
            <w:pPr>
              <w:spacing w:before="48" w:beforeLines="20" w:after="48" w:afterLines="20"/>
              <w:ind w:left="425" w:hanging="425"/>
              <w:jc w:val="center"/>
              <w:rPr>
                <w:sz w:val="18"/>
              </w:rPr>
            </w:pPr>
            <w:r>
              <w:rPr>
                <w:rFonts w:hint="eastAsia"/>
                <w:sz w:val="18"/>
              </w:rPr>
              <w:t>2</w:t>
            </w:r>
          </w:p>
        </w:tc>
        <w:tc>
          <w:tcPr>
            <w:tcW w:w="1212" w:type="pct"/>
            <w:vAlign w:val="center"/>
          </w:tcPr>
          <w:p w14:paraId="0EF8E8B7">
            <w:pPr>
              <w:spacing w:before="48" w:beforeLines="20" w:after="48" w:afterLines="20"/>
              <w:jc w:val="center"/>
              <w:rPr>
                <w:sz w:val="18"/>
              </w:rPr>
            </w:pPr>
            <w:r>
              <w:rPr>
                <w:sz w:val="18"/>
              </w:rPr>
              <w:t>类别</w:t>
            </w:r>
          </w:p>
        </w:tc>
        <w:tc>
          <w:tcPr>
            <w:tcW w:w="636" w:type="pct"/>
            <w:vAlign w:val="center"/>
          </w:tcPr>
          <w:p w14:paraId="7E04669B">
            <w:pPr>
              <w:spacing w:before="48" w:beforeLines="20" w:after="48" w:afterLines="20"/>
              <w:jc w:val="center"/>
              <w:rPr>
                <w:sz w:val="18"/>
              </w:rPr>
            </w:pPr>
            <w:r>
              <w:rPr>
                <w:rFonts w:hint="eastAsia"/>
                <w:sz w:val="18"/>
              </w:rPr>
              <w:t>xs:string</w:t>
            </w:r>
          </w:p>
        </w:tc>
        <w:tc>
          <w:tcPr>
            <w:tcW w:w="484" w:type="pct"/>
            <w:vAlign w:val="center"/>
          </w:tcPr>
          <w:p w14:paraId="09E13602">
            <w:pPr>
              <w:spacing w:before="48" w:beforeLines="20" w:after="48" w:afterLines="20"/>
              <w:jc w:val="center"/>
              <w:rPr>
                <w:sz w:val="18"/>
              </w:rPr>
            </w:pPr>
            <w:r>
              <w:rPr>
                <w:rFonts w:hint="eastAsia"/>
                <w:sz w:val="18"/>
              </w:rPr>
              <w:t>是</w:t>
            </w:r>
          </w:p>
        </w:tc>
        <w:tc>
          <w:tcPr>
            <w:tcW w:w="2280" w:type="pct"/>
            <w:vAlign w:val="center"/>
          </w:tcPr>
          <w:p w14:paraId="1FE19B35">
            <w:pPr>
              <w:spacing w:before="48" w:beforeLines="20" w:after="48" w:afterLines="20"/>
              <w:jc w:val="center"/>
              <w:rPr>
                <w:sz w:val="18"/>
              </w:rPr>
            </w:pPr>
            <w:r>
              <w:rPr>
                <w:rFonts w:hint="eastAsia"/>
                <w:sz w:val="18"/>
              </w:rPr>
              <w:t>—</w:t>
            </w:r>
          </w:p>
        </w:tc>
      </w:tr>
      <w:tr w14:paraId="4AD1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1919C13">
            <w:pPr>
              <w:spacing w:before="48" w:beforeLines="20" w:after="48" w:afterLines="20"/>
              <w:ind w:left="425" w:hanging="425"/>
              <w:jc w:val="center"/>
              <w:rPr>
                <w:sz w:val="18"/>
              </w:rPr>
            </w:pPr>
            <w:r>
              <w:rPr>
                <w:rFonts w:hint="eastAsia"/>
                <w:sz w:val="18"/>
              </w:rPr>
              <w:t>3</w:t>
            </w:r>
          </w:p>
        </w:tc>
        <w:tc>
          <w:tcPr>
            <w:tcW w:w="1212" w:type="pct"/>
            <w:vAlign w:val="center"/>
          </w:tcPr>
          <w:p w14:paraId="0A1D6A82">
            <w:pPr>
              <w:spacing w:before="48" w:beforeLines="20" w:after="48" w:afterLines="20"/>
              <w:jc w:val="center"/>
              <w:rPr>
                <w:sz w:val="18"/>
              </w:rPr>
            </w:pPr>
            <w:r>
              <w:rPr>
                <w:sz w:val="18"/>
              </w:rPr>
              <w:t>证书号</w:t>
            </w:r>
          </w:p>
        </w:tc>
        <w:tc>
          <w:tcPr>
            <w:tcW w:w="636" w:type="pct"/>
            <w:vAlign w:val="center"/>
          </w:tcPr>
          <w:p w14:paraId="258BBC65">
            <w:pPr>
              <w:spacing w:before="48" w:beforeLines="20" w:after="48" w:afterLines="20"/>
              <w:jc w:val="center"/>
              <w:rPr>
                <w:sz w:val="18"/>
              </w:rPr>
            </w:pPr>
            <w:r>
              <w:rPr>
                <w:rFonts w:hint="eastAsia"/>
                <w:sz w:val="18"/>
              </w:rPr>
              <w:t>xs:string</w:t>
            </w:r>
          </w:p>
        </w:tc>
        <w:tc>
          <w:tcPr>
            <w:tcW w:w="484" w:type="pct"/>
            <w:vAlign w:val="center"/>
          </w:tcPr>
          <w:p w14:paraId="7CC726E2">
            <w:pPr>
              <w:spacing w:before="48" w:beforeLines="20" w:after="48" w:afterLines="20"/>
              <w:jc w:val="center"/>
              <w:rPr>
                <w:sz w:val="18"/>
              </w:rPr>
            </w:pPr>
            <w:r>
              <w:rPr>
                <w:rFonts w:hint="eastAsia"/>
                <w:sz w:val="18"/>
              </w:rPr>
              <w:t>是</w:t>
            </w:r>
          </w:p>
        </w:tc>
        <w:tc>
          <w:tcPr>
            <w:tcW w:w="2280" w:type="pct"/>
            <w:vAlign w:val="center"/>
          </w:tcPr>
          <w:p w14:paraId="7F2BB524">
            <w:pPr>
              <w:spacing w:before="48" w:beforeLines="20" w:after="48" w:afterLines="20"/>
              <w:jc w:val="center"/>
              <w:rPr>
                <w:sz w:val="18"/>
              </w:rPr>
            </w:pPr>
            <w:r>
              <w:rPr>
                <w:rFonts w:hint="eastAsia"/>
                <w:sz w:val="18"/>
              </w:rPr>
              <w:t>—</w:t>
            </w:r>
          </w:p>
        </w:tc>
      </w:tr>
      <w:tr w14:paraId="4466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5FE1B29">
            <w:pPr>
              <w:spacing w:before="48" w:beforeLines="20" w:after="48" w:afterLines="20"/>
              <w:ind w:left="425" w:hanging="425"/>
              <w:jc w:val="center"/>
              <w:rPr>
                <w:sz w:val="18"/>
              </w:rPr>
            </w:pPr>
            <w:r>
              <w:rPr>
                <w:rFonts w:hint="eastAsia"/>
                <w:sz w:val="18"/>
              </w:rPr>
              <w:t>4</w:t>
            </w:r>
          </w:p>
        </w:tc>
        <w:tc>
          <w:tcPr>
            <w:tcW w:w="1212" w:type="pct"/>
            <w:vAlign w:val="center"/>
          </w:tcPr>
          <w:p w14:paraId="1064CAD1">
            <w:pPr>
              <w:spacing w:before="48" w:beforeLines="20" w:after="48" w:afterLines="20"/>
              <w:jc w:val="center"/>
              <w:rPr>
                <w:sz w:val="18"/>
              </w:rPr>
            </w:pPr>
            <w:r>
              <w:rPr>
                <w:rFonts w:hint="eastAsia"/>
                <w:sz w:val="18"/>
              </w:rPr>
              <w:t>发证日期</w:t>
            </w:r>
          </w:p>
        </w:tc>
        <w:tc>
          <w:tcPr>
            <w:tcW w:w="636" w:type="pct"/>
            <w:vAlign w:val="center"/>
          </w:tcPr>
          <w:p w14:paraId="05C55C04">
            <w:pPr>
              <w:spacing w:before="48" w:beforeLines="20" w:after="48" w:afterLines="20"/>
              <w:jc w:val="center"/>
              <w:rPr>
                <w:sz w:val="18"/>
              </w:rPr>
            </w:pPr>
            <w:r>
              <w:rPr>
                <w:rFonts w:hint="eastAsia"/>
                <w:sz w:val="18"/>
              </w:rPr>
              <w:t>xs:date</w:t>
            </w:r>
          </w:p>
        </w:tc>
        <w:tc>
          <w:tcPr>
            <w:tcW w:w="484" w:type="pct"/>
            <w:vAlign w:val="center"/>
          </w:tcPr>
          <w:p w14:paraId="7F67BFBE">
            <w:pPr>
              <w:spacing w:before="48" w:beforeLines="20" w:after="48" w:afterLines="20"/>
              <w:jc w:val="center"/>
              <w:rPr>
                <w:sz w:val="18"/>
              </w:rPr>
            </w:pPr>
            <w:r>
              <w:rPr>
                <w:rFonts w:hint="eastAsia"/>
                <w:sz w:val="18"/>
              </w:rPr>
              <w:t>是</w:t>
            </w:r>
          </w:p>
        </w:tc>
        <w:tc>
          <w:tcPr>
            <w:tcW w:w="2280" w:type="pct"/>
            <w:vAlign w:val="center"/>
          </w:tcPr>
          <w:p w14:paraId="4A33E85D">
            <w:pPr>
              <w:spacing w:before="48" w:beforeLines="20" w:after="48" w:afterLines="20"/>
              <w:ind w:firstLine="180" w:firstLineChars="100"/>
              <w:jc w:val="left"/>
              <w:rPr>
                <w:sz w:val="18"/>
              </w:rPr>
            </w:pPr>
            <w:r>
              <w:rPr>
                <w:rFonts w:hint="eastAsia"/>
                <w:sz w:val="18"/>
              </w:rPr>
              <w:t>格式为yyyy-MM-dd</w:t>
            </w:r>
          </w:p>
        </w:tc>
      </w:tr>
      <w:tr w14:paraId="5327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BFB2A93">
            <w:pPr>
              <w:spacing w:before="48" w:beforeLines="20" w:after="48" w:afterLines="20"/>
              <w:ind w:left="425" w:hanging="425"/>
              <w:jc w:val="center"/>
              <w:rPr>
                <w:sz w:val="18"/>
              </w:rPr>
            </w:pPr>
            <w:r>
              <w:rPr>
                <w:rFonts w:hint="eastAsia"/>
                <w:sz w:val="18"/>
              </w:rPr>
              <w:t>5</w:t>
            </w:r>
          </w:p>
        </w:tc>
        <w:tc>
          <w:tcPr>
            <w:tcW w:w="1212" w:type="pct"/>
            <w:vAlign w:val="center"/>
          </w:tcPr>
          <w:p w14:paraId="0D9D037A">
            <w:pPr>
              <w:spacing w:before="48" w:beforeLines="20" w:after="48" w:afterLines="20"/>
              <w:jc w:val="center"/>
              <w:rPr>
                <w:sz w:val="18"/>
              </w:rPr>
            </w:pPr>
            <w:r>
              <w:rPr>
                <w:sz w:val="18"/>
              </w:rPr>
              <w:t>有效期</w:t>
            </w:r>
          </w:p>
        </w:tc>
        <w:tc>
          <w:tcPr>
            <w:tcW w:w="636" w:type="pct"/>
            <w:vAlign w:val="center"/>
          </w:tcPr>
          <w:p w14:paraId="5B9B0A07">
            <w:pPr>
              <w:spacing w:before="48" w:beforeLines="20" w:after="48" w:afterLines="20"/>
              <w:jc w:val="center"/>
              <w:rPr>
                <w:sz w:val="18"/>
              </w:rPr>
            </w:pPr>
            <w:r>
              <w:rPr>
                <w:rFonts w:hint="eastAsia"/>
                <w:sz w:val="18"/>
              </w:rPr>
              <w:t>xs:string</w:t>
            </w:r>
          </w:p>
        </w:tc>
        <w:tc>
          <w:tcPr>
            <w:tcW w:w="484" w:type="pct"/>
            <w:vAlign w:val="center"/>
          </w:tcPr>
          <w:p w14:paraId="65DC9CE9">
            <w:pPr>
              <w:spacing w:before="48" w:beforeLines="20" w:after="48" w:afterLines="20"/>
              <w:jc w:val="center"/>
              <w:rPr>
                <w:sz w:val="18"/>
              </w:rPr>
            </w:pPr>
            <w:r>
              <w:rPr>
                <w:rFonts w:hint="eastAsia"/>
                <w:sz w:val="18"/>
              </w:rPr>
              <w:t>是</w:t>
            </w:r>
          </w:p>
        </w:tc>
        <w:tc>
          <w:tcPr>
            <w:tcW w:w="2280" w:type="pct"/>
            <w:vAlign w:val="center"/>
          </w:tcPr>
          <w:p w14:paraId="5B7C85D6">
            <w:pPr>
              <w:spacing w:before="48" w:beforeLines="20" w:after="48" w:afterLines="20"/>
              <w:jc w:val="center"/>
              <w:rPr>
                <w:sz w:val="18"/>
              </w:rPr>
            </w:pPr>
          </w:p>
        </w:tc>
      </w:tr>
      <w:tr w14:paraId="6C4F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67C4D13">
            <w:pPr>
              <w:spacing w:before="48" w:beforeLines="20" w:after="48" w:afterLines="20"/>
              <w:ind w:left="425" w:hanging="425"/>
              <w:jc w:val="center"/>
              <w:rPr>
                <w:sz w:val="18"/>
              </w:rPr>
            </w:pPr>
            <w:r>
              <w:rPr>
                <w:rFonts w:hint="eastAsia"/>
                <w:sz w:val="18"/>
              </w:rPr>
              <w:t>6</w:t>
            </w:r>
          </w:p>
        </w:tc>
        <w:tc>
          <w:tcPr>
            <w:tcW w:w="1212" w:type="pct"/>
            <w:vAlign w:val="center"/>
          </w:tcPr>
          <w:p w14:paraId="09A597D0">
            <w:pPr>
              <w:spacing w:before="48" w:beforeLines="20" w:after="48" w:afterLines="20"/>
              <w:jc w:val="center"/>
              <w:rPr>
                <w:sz w:val="18"/>
              </w:rPr>
            </w:pPr>
            <w:r>
              <w:rPr>
                <w:sz w:val="18"/>
              </w:rPr>
              <w:t>发证机关</w:t>
            </w:r>
          </w:p>
        </w:tc>
        <w:tc>
          <w:tcPr>
            <w:tcW w:w="636" w:type="pct"/>
            <w:vAlign w:val="center"/>
          </w:tcPr>
          <w:p w14:paraId="30BDCC19">
            <w:pPr>
              <w:spacing w:before="48" w:beforeLines="20" w:after="48" w:afterLines="20"/>
              <w:jc w:val="center"/>
              <w:rPr>
                <w:sz w:val="18"/>
              </w:rPr>
            </w:pPr>
            <w:r>
              <w:rPr>
                <w:rFonts w:hint="eastAsia"/>
                <w:sz w:val="18"/>
              </w:rPr>
              <w:t>xs:string</w:t>
            </w:r>
          </w:p>
        </w:tc>
        <w:tc>
          <w:tcPr>
            <w:tcW w:w="484" w:type="pct"/>
            <w:vAlign w:val="center"/>
          </w:tcPr>
          <w:p w14:paraId="7C4BA422">
            <w:pPr>
              <w:spacing w:before="48" w:beforeLines="20" w:after="48" w:afterLines="20"/>
              <w:jc w:val="center"/>
              <w:rPr>
                <w:sz w:val="18"/>
              </w:rPr>
            </w:pPr>
            <w:r>
              <w:rPr>
                <w:rFonts w:hint="eastAsia"/>
                <w:sz w:val="18"/>
              </w:rPr>
              <w:t>是</w:t>
            </w:r>
          </w:p>
        </w:tc>
        <w:tc>
          <w:tcPr>
            <w:tcW w:w="2280" w:type="pct"/>
            <w:vAlign w:val="center"/>
          </w:tcPr>
          <w:p w14:paraId="7CE4B05F">
            <w:pPr>
              <w:spacing w:before="48" w:beforeLines="20" w:after="48" w:afterLines="20"/>
              <w:jc w:val="center"/>
              <w:rPr>
                <w:sz w:val="18"/>
              </w:rPr>
            </w:pPr>
            <w:r>
              <w:rPr>
                <w:rFonts w:hint="eastAsia"/>
                <w:sz w:val="18"/>
              </w:rPr>
              <w:t>—</w:t>
            </w:r>
          </w:p>
        </w:tc>
      </w:tr>
      <w:tr w14:paraId="6842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4C3B69B">
            <w:pPr>
              <w:spacing w:before="48" w:beforeLines="20" w:after="48" w:afterLines="20"/>
              <w:ind w:left="425" w:hanging="425"/>
              <w:jc w:val="center"/>
              <w:rPr>
                <w:sz w:val="18"/>
              </w:rPr>
            </w:pPr>
            <w:r>
              <w:rPr>
                <w:rFonts w:hint="eastAsia"/>
                <w:sz w:val="18"/>
              </w:rPr>
              <w:t>7</w:t>
            </w:r>
          </w:p>
        </w:tc>
        <w:tc>
          <w:tcPr>
            <w:tcW w:w="1212" w:type="pct"/>
            <w:vAlign w:val="center"/>
          </w:tcPr>
          <w:p w14:paraId="53413871">
            <w:pPr>
              <w:spacing w:before="48" w:beforeLines="20" w:after="48" w:afterLines="20"/>
              <w:jc w:val="center"/>
              <w:rPr>
                <w:sz w:val="18"/>
              </w:rPr>
            </w:pPr>
            <w:r>
              <w:rPr>
                <w:rFonts w:hint="eastAsia"/>
                <w:sz w:val="18"/>
              </w:rPr>
              <w:t>备注</w:t>
            </w:r>
          </w:p>
        </w:tc>
        <w:tc>
          <w:tcPr>
            <w:tcW w:w="636" w:type="pct"/>
            <w:vAlign w:val="center"/>
          </w:tcPr>
          <w:p w14:paraId="081F229E">
            <w:pPr>
              <w:spacing w:before="48" w:beforeLines="20" w:after="48" w:afterLines="20"/>
              <w:jc w:val="center"/>
              <w:rPr>
                <w:sz w:val="18"/>
              </w:rPr>
            </w:pPr>
            <w:r>
              <w:rPr>
                <w:rFonts w:hint="eastAsia"/>
                <w:sz w:val="18"/>
              </w:rPr>
              <w:t>xs:string</w:t>
            </w:r>
          </w:p>
        </w:tc>
        <w:tc>
          <w:tcPr>
            <w:tcW w:w="484" w:type="pct"/>
            <w:vAlign w:val="center"/>
          </w:tcPr>
          <w:p w14:paraId="2D7FB987">
            <w:pPr>
              <w:spacing w:before="48" w:beforeLines="20" w:after="48" w:afterLines="20"/>
              <w:jc w:val="center"/>
              <w:rPr>
                <w:sz w:val="18"/>
              </w:rPr>
            </w:pPr>
            <w:r>
              <w:rPr>
                <w:rFonts w:hint="eastAsia"/>
                <w:sz w:val="18"/>
              </w:rPr>
              <w:t>是</w:t>
            </w:r>
          </w:p>
        </w:tc>
        <w:tc>
          <w:tcPr>
            <w:tcW w:w="2280" w:type="pct"/>
            <w:vAlign w:val="center"/>
          </w:tcPr>
          <w:p w14:paraId="17FD3761">
            <w:pPr>
              <w:spacing w:before="48" w:beforeLines="20" w:after="48" w:afterLines="20"/>
              <w:jc w:val="center"/>
              <w:rPr>
                <w:sz w:val="18"/>
              </w:rPr>
            </w:pPr>
            <w:r>
              <w:rPr>
                <w:rFonts w:hint="eastAsia"/>
                <w:sz w:val="18"/>
              </w:rPr>
              <w:t>—</w:t>
            </w:r>
          </w:p>
        </w:tc>
      </w:tr>
    </w:tbl>
    <w:p w14:paraId="4EED3E53">
      <w:pPr>
        <w:ind w:left="630" w:leftChars="300"/>
        <w:jc w:val="left"/>
      </w:pPr>
    </w:p>
    <w:p w14:paraId="7E7CDAED">
      <w:pPr>
        <w:ind w:left="630" w:leftChars="300"/>
        <w:jc w:val="left"/>
      </w:pPr>
      <w:r>
        <w:rPr>
          <w:rFonts w:hint="eastAsia"/>
        </w:rPr>
        <w:t>3 资质项的属性应符合表5.6.5-3的规定。</w:t>
      </w:r>
    </w:p>
    <w:p w14:paraId="16E7C211">
      <w:pPr>
        <w:tabs>
          <w:tab w:val="left" w:pos="0"/>
        </w:tabs>
        <w:spacing w:line="360" w:lineRule="auto"/>
        <w:jc w:val="center"/>
        <w:rPr>
          <w:b/>
          <w:bCs/>
        </w:rPr>
      </w:pPr>
      <w:r>
        <w:rPr>
          <w:rFonts w:hint="eastAsia"/>
          <w:b/>
          <w:bCs/>
        </w:rPr>
        <w:t>表5.6.5-3资质项</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067"/>
        <w:gridCol w:w="1084"/>
        <w:gridCol w:w="825"/>
        <w:gridCol w:w="3886"/>
      </w:tblGrid>
      <w:tr w14:paraId="3A4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7" w:type="pct"/>
            <w:shd w:val="clear" w:color="auto" w:fill="BFBFBF"/>
            <w:vAlign w:val="center"/>
          </w:tcPr>
          <w:p w14:paraId="540CC557">
            <w:pPr>
              <w:spacing w:before="48" w:beforeLines="20" w:after="48" w:afterLines="20"/>
              <w:jc w:val="center"/>
              <w:rPr>
                <w:sz w:val="18"/>
              </w:rPr>
            </w:pPr>
            <w:r>
              <w:rPr>
                <w:rFonts w:hint="eastAsia"/>
                <w:sz w:val="18"/>
              </w:rPr>
              <w:t>序号</w:t>
            </w:r>
          </w:p>
        </w:tc>
        <w:tc>
          <w:tcPr>
            <w:tcW w:w="1213" w:type="pct"/>
            <w:shd w:val="clear" w:color="auto" w:fill="BFBFBF"/>
            <w:vAlign w:val="center"/>
          </w:tcPr>
          <w:p w14:paraId="08FB792B">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326422F1">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469D337E">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17CD4E9B">
            <w:pPr>
              <w:spacing w:before="48" w:beforeLines="20" w:after="48" w:afterLines="20"/>
              <w:jc w:val="center"/>
              <w:rPr>
                <w:sz w:val="18"/>
              </w:rPr>
            </w:pPr>
            <w:r>
              <w:rPr>
                <w:rFonts w:hint="eastAsia"/>
                <w:sz w:val="18"/>
              </w:rPr>
              <w:t>备注</w:t>
            </w:r>
          </w:p>
        </w:tc>
      </w:tr>
      <w:tr w14:paraId="70E7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050F1A6">
            <w:pPr>
              <w:spacing w:before="48" w:beforeLines="20" w:after="48" w:afterLines="20"/>
              <w:ind w:left="425" w:hanging="425"/>
              <w:jc w:val="center"/>
              <w:rPr>
                <w:sz w:val="18"/>
              </w:rPr>
            </w:pPr>
            <w:r>
              <w:rPr>
                <w:rFonts w:hint="eastAsia"/>
                <w:sz w:val="18"/>
              </w:rPr>
              <w:t>1</w:t>
            </w:r>
          </w:p>
        </w:tc>
        <w:tc>
          <w:tcPr>
            <w:tcW w:w="1213" w:type="pct"/>
            <w:vAlign w:val="center"/>
          </w:tcPr>
          <w:p w14:paraId="7C53511B">
            <w:pPr>
              <w:spacing w:before="48" w:beforeLines="20" w:after="48" w:afterLines="20"/>
              <w:jc w:val="center"/>
              <w:rPr>
                <w:sz w:val="18"/>
              </w:rPr>
            </w:pPr>
            <w:r>
              <w:rPr>
                <w:rFonts w:hint="eastAsia"/>
                <w:sz w:val="18"/>
              </w:rPr>
              <w:t>名称</w:t>
            </w:r>
          </w:p>
        </w:tc>
        <w:tc>
          <w:tcPr>
            <w:tcW w:w="636" w:type="pct"/>
            <w:vAlign w:val="center"/>
          </w:tcPr>
          <w:p w14:paraId="235B76EA">
            <w:pPr>
              <w:spacing w:before="48" w:beforeLines="20" w:after="48" w:afterLines="20"/>
              <w:jc w:val="center"/>
              <w:rPr>
                <w:sz w:val="18"/>
              </w:rPr>
            </w:pPr>
            <w:r>
              <w:rPr>
                <w:rFonts w:hint="eastAsia"/>
                <w:sz w:val="18"/>
              </w:rPr>
              <w:t>xs:string</w:t>
            </w:r>
          </w:p>
        </w:tc>
        <w:tc>
          <w:tcPr>
            <w:tcW w:w="484" w:type="pct"/>
            <w:vAlign w:val="center"/>
          </w:tcPr>
          <w:p w14:paraId="06EDBD76">
            <w:pPr>
              <w:spacing w:before="48" w:beforeLines="20" w:after="48" w:afterLines="20"/>
              <w:jc w:val="center"/>
              <w:rPr>
                <w:sz w:val="18"/>
              </w:rPr>
            </w:pPr>
            <w:r>
              <w:rPr>
                <w:rFonts w:hint="eastAsia"/>
                <w:sz w:val="18"/>
              </w:rPr>
              <w:t>是</w:t>
            </w:r>
          </w:p>
        </w:tc>
        <w:tc>
          <w:tcPr>
            <w:tcW w:w="2280" w:type="pct"/>
            <w:vAlign w:val="center"/>
          </w:tcPr>
          <w:p w14:paraId="698A1229">
            <w:pPr>
              <w:spacing w:before="48" w:beforeLines="20" w:after="48" w:afterLines="20"/>
              <w:jc w:val="center"/>
              <w:rPr>
                <w:sz w:val="18"/>
              </w:rPr>
            </w:pPr>
            <w:r>
              <w:rPr>
                <w:rFonts w:hint="eastAsia"/>
                <w:sz w:val="18"/>
              </w:rPr>
              <w:t>—</w:t>
            </w:r>
          </w:p>
        </w:tc>
      </w:tr>
      <w:tr w14:paraId="11A2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F471104">
            <w:pPr>
              <w:spacing w:before="48" w:beforeLines="20" w:after="48" w:afterLines="20"/>
              <w:ind w:left="425" w:hanging="425"/>
              <w:jc w:val="center"/>
              <w:rPr>
                <w:sz w:val="18"/>
              </w:rPr>
            </w:pPr>
            <w:r>
              <w:rPr>
                <w:rFonts w:hint="eastAsia"/>
                <w:sz w:val="18"/>
              </w:rPr>
              <w:t>2</w:t>
            </w:r>
          </w:p>
        </w:tc>
        <w:tc>
          <w:tcPr>
            <w:tcW w:w="1213" w:type="pct"/>
            <w:vAlign w:val="center"/>
          </w:tcPr>
          <w:p w14:paraId="6464B6C5">
            <w:pPr>
              <w:spacing w:before="48" w:beforeLines="20" w:after="48" w:afterLines="20"/>
              <w:jc w:val="center"/>
              <w:rPr>
                <w:sz w:val="18"/>
              </w:rPr>
            </w:pPr>
            <w:r>
              <w:rPr>
                <w:rFonts w:hint="eastAsia"/>
                <w:sz w:val="18"/>
              </w:rPr>
              <w:t>级别</w:t>
            </w:r>
          </w:p>
        </w:tc>
        <w:tc>
          <w:tcPr>
            <w:tcW w:w="636" w:type="pct"/>
            <w:vAlign w:val="center"/>
          </w:tcPr>
          <w:p w14:paraId="06C48833">
            <w:pPr>
              <w:spacing w:before="48" w:beforeLines="20" w:after="48" w:afterLines="20"/>
              <w:jc w:val="center"/>
              <w:rPr>
                <w:sz w:val="18"/>
              </w:rPr>
            </w:pPr>
            <w:r>
              <w:rPr>
                <w:rFonts w:hint="eastAsia"/>
                <w:sz w:val="18"/>
              </w:rPr>
              <w:t>xs:string</w:t>
            </w:r>
          </w:p>
        </w:tc>
        <w:tc>
          <w:tcPr>
            <w:tcW w:w="484" w:type="pct"/>
            <w:vAlign w:val="center"/>
          </w:tcPr>
          <w:p w14:paraId="3CA9BDD5">
            <w:pPr>
              <w:spacing w:before="48" w:beforeLines="20" w:after="48" w:afterLines="20"/>
              <w:jc w:val="center"/>
              <w:rPr>
                <w:sz w:val="18"/>
              </w:rPr>
            </w:pPr>
            <w:r>
              <w:rPr>
                <w:rFonts w:hint="eastAsia"/>
                <w:sz w:val="18"/>
              </w:rPr>
              <w:t>是</w:t>
            </w:r>
          </w:p>
        </w:tc>
        <w:tc>
          <w:tcPr>
            <w:tcW w:w="2280" w:type="pct"/>
            <w:vAlign w:val="center"/>
          </w:tcPr>
          <w:p w14:paraId="56E45BC9">
            <w:pPr>
              <w:spacing w:before="48" w:beforeLines="20" w:after="48" w:afterLines="20"/>
              <w:jc w:val="center"/>
              <w:rPr>
                <w:sz w:val="18"/>
              </w:rPr>
            </w:pPr>
            <w:r>
              <w:rPr>
                <w:rFonts w:hint="eastAsia"/>
                <w:sz w:val="18"/>
              </w:rPr>
              <w:t>—</w:t>
            </w:r>
          </w:p>
        </w:tc>
      </w:tr>
    </w:tbl>
    <w:p w14:paraId="10ACADBE">
      <w:pPr>
        <w:ind w:firstLine="840" w:firstLineChars="400"/>
      </w:pPr>
    </w:p>
    <w:p w14:paraId="4B9210D0">
      <w:pPr>
        <w:pStyle w:val="3"/>
        <w:spacing w:line="360" w:lineRule="auto"/>
        <w:jc w:val="center"/>
      </w:pPr>
      <w:bookmarkStart w:id="186" w:name="_Toc17160"/>
      <w:bookmarkStart w:id="187" w:name="_Toc8942"/>
      <w:r>
        <w:rPr>
          <w:rFonts w:hint="eastAsia"/>
          <w:lang w:val="en-US"/>
        </w:rPr>
        <w:t>投标文件</w:t>
      </w:r>
      <w:bookmarkEnd w:id="186"/>
      <w:bookmarkEnd w:id="187"/>
    </w:p>
    <w:p w14:paraId="3D9BDDA5">
      <w:pPr>
        <w:numPr>
          <w:ilvl w:val="2"/>
          <w:numId w:val="1"/>
        </w:numPr>
        <w:tabs>
          <w:tab w:val="left" w:pos="0"/>
          <w:tab w:val="clear" w:pos="720"/>
        </w:tabs>
        <w:spacing w:line="360" w:lineRule="auto"/>
        <w:ind w:left="0" w:firstLine="0"/>
      </w:pPr>
      <w:r>
        <w:rPr>
          <w:rFonts w:hint="eastAsia"/>
        </w:rPr>
        <w:t>投标文件由0个或1个投标响应元素、0个或1个投标报价元素构成，其结构如图5.7.1所示。</w:t>
      </w:r>
    </w:p>
    <w:p w14:paraId="1F92D3DE">
      <w:pPr>
        <w:tabs>
          <w:tab w:val="left" w:pos="0"/>
        </w:tabs>
        <w:spacing w:line="360" w:lineRule="auto"/>
        <w:jc w:val="center"/>
      </w:pPr>
      <w:r>
        <w:drawing>
          <wp:inline distT="0" distB="0" distL="114300" distR="114300">
            <wp:extent cx="2708275" cy="724535"/>
            <wp:effectExtent l="0" t="0" r="1587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0"/>
                    <a:stretch>
                      <a:fillRect/>
                    </a:stretch>
                  </pic:blipFill>
                  <pic:spPr>
                    <a:xfrm>
                      <a:off x="0" y="0"/>
                      <a:ext cx="2708275" cy="724535"/>
                    </a:xfrm>
                    <a:prstGeom prst="rect">
                      <a:avLst/>
                    </a:prstGeom>
                    <a:noFill/>
                    <a:ln>
                      <a:noFill/>
                    </a:ln>
                  </pic:spPr>
                </pic:pic>
              </a:graphicData>
            </a:graphic>
          </wp:inline>
        </w:drawing>
      </w:r>
    </w:p>
    <w:p w14:paraId="5ED6A5B7">
      <w:pPr>
        <w:jc w:val="center"/>
        <w:rPr>
          <w:b/>
          <w:bCs/>
        </w:rPr>
      </w:pPr>
      <w:r>
        <w:rPr>
          <w:rFonts w:hint="eastAsia"/>
          <w:b/>
          <w:bCs/>
        </w:rPr>
        <w:t>图5.7.1投标文件</w:t>
      </w:r>
    </w:p>
    <w:p w14:paraId="6BA054EA">
      <w:pPr>
        <w:numPr>
          <w:ilvl w:val="2"/>
          <w:numId w:val="1"/>
        </w:numPr>
        <w:tabs>
          <w:tab w:val="left" w:pos="0"/>
          <w:tab w:val="clear" w:pos="720"/>
        </w:tabs>
        <w:spacing w:line="360" w:lineRule="auto"/>
        <w:ind w:left="0" w:firstLine="0"/>
      </w:pPr>
      <w:r>
        <w:rPr>
          <w:rFonts w:hint="eastAsia"/>
        </w:rPr>
        <w:t>投标响应由1个属性、1个或多个响应标元素构成；响应标题由若干属性、0个或1个响应标题元素、0个或多个响应明细元素构成，响应明细由若干属性构成，其结构如图5.7.2所示。</w:t>
      </w:r>
    </w:p>
    <w:p w14:paraId="00E68362">
      <w:pPr>
        <w:jc w:val="center"/>
      </w:pPr>
      <w:r>
        <w:drawing>
          <wp:inline distT="0" distB="0" distL="114300" distR="114300">
            <wp:extent cx="4682490" cy="4280535"/>
            <wp:effectExtent l="0" t="0" r="3810"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1"/>
                    <a:stretch>
                      <a:fillRect/>
                    </a:stretch>
                  </pic:blipFill>
                  <pic:spPr>
                    <a:xfrm>
                      <a:off x="0" y="0"/>
                      <a:ext cx="4682490" cy="4280535"/>
                    </a:xfrm>
                    <a:prstGeom prst="rect">
                      <a:avLst/>
                    </a:prstGeom>
                    <a:noFill/>
                    <a:ln>
                      <a:noFill/>
                    </a:ln>
                  </pic:spPr>
                </pic:pic>
              </a:graphicData>
            </a:graphic>
          </wp:inline>
        </w:drawing>
      </w:r>
    </w:p>
    <w:p w14:paraId="264AE925">
      <w:pPr>
        <w:ind w:firstLine="632" w:firstLineChars="300"/>
        <w:jc w:val="center"/>
        <w:rPr>
          <w:b/>
          <w:bCs/>
        </w:rPr>
      </w:pPr>
      <w:r>
        <w:rPr>
          <w:rFonts w:hint="eastAsia"/>
          <w:b/>
          <w:bCs/>
        </w:rPr>
        <w:t>图5.7.2投标响应</w:t>
      </w:r>
    </w:p>
    <w:p w14:paraId="22DF002B">
      <w:pPr>
        <w:rPr>
          <w:b/>
          <w:bCs/>
        </w:rPr>
      </w:pPr>
    </w:p>
    <w:p w14:paraId="60163AC9">
      <w:pPr>
        <w:numPr>
          <w:ilvl w:val="2"/>
          <w:numId w:val="1"/>
        </w:numPr>
        <w:tabs>
          <w:tab w:val="left" w:pos="0"/>
          <w:tab w:val="clear" w:pos="720"/>
        </w:tabs>
        <w:spacing w:line="360" w:lineRule="auto"/>
        <w:ind w:left="0" w:firstLine="0"/>
      </w:pPr>
      <w:r>
        <w:rPr>
          <w:rFonts w:hint="eastAsia"/>
        </w:rPr>
        <w:t>投标响应的属性应符合表5.7.3的规定。</w:t>
      </w:r>
    </w:p>
    <w:p w14:paraId="4FDA2C50">
      <w:pPr>
        <w:tabs>
          <w:tab w:val="left" w:pos="0"/>
        </w:tabs>
        <w:spacing w:line="360" w:lineRule="auto"/>
        <w:jc w:val="center"/>
        <w:rPr>
          <w:b/>
          <w:bCs/>
        </w:rPr>
      </w:pPr>
      <w:r>
        <w:rPr>
          <w:rFonts w:hint="eastAsia"/>
          <w:b/>
          <w:bCs/>
        </w:rPr>
        <w:t>表5.7.3投标响应</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2007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7FE2E1CF">
            <w:pPr>
              <w:spacing w:before="48" w:beforeLines="20" w:after="48" w:afterLines="20"/>
              <w:jc w:val="center"/>
              <w:rPr>
                <w:sz w:val="18"/>
              </w:rPr>
            </w:pPr>
            <w:r>
              <w:rPr>
                <w:rFonts w:hint="eastAsia"/>
                <w:sz w:val="18"/>
              </w:rPr>
              <w:t>序号</w:t>
            </w:r>
          </w:p>
        </w:tc>
        <w:tc>
          <w:tcPr>
            <w:tcW w:w="1213" w:type="pct"/>
            <w:shd w:val="clear" w:color="auto" w:fill="BFBFBF"/>
            <w:vAlign w:val="center"/>
          </w:tcPr>
          <w:p w14:paraId="3DFDBFDB">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AB5FF90">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431A0A55">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590B429B">
            <w:pPr>
              <w:spacing w:before="48" w:beforeLines="20" w:after="48" w:afterLines="20"/>
              <w:jc w:val="center"/>
              <w:rPr>
                <w:sz w:val="18"/>
              </w:rPr>
            </w:pPr>
            <w:r>
              <w:rPr>
                <w:rFonts w:hint="eastAsia"/>
                <w:sz w:val="18"/>
              </w:rPr>
              <w:t>备注</w:t>
            </w:r>
          </w:p>
        </w:tc>
      </w:tr>
      <w:tr w14:paraId="2677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E1A86E9">
            <w:pPr>
              <w:spacing w:before="48" w:beforeLines="20" w:after="48" w:afterLines="20"/>
              <w:ind w:left="425" w:hanging="425"/>
              <w:jc w:val="center"/>
              <w:rPr>
                <w:sz w:val="18"/>
              </w:rPr>
            </w:pPr>
            <w:r>
              <w:rPr>
                <w:rFonts w:hint="eastAsia"/>
                <w:sz w:val="18"/>
              </w:rPr>
              <w:t>1</w:t>
            </w:r>
          </w:p>
        </w:tc>
        <w:tc>
          <w:tcPr>
            <w:tcW w:w="1213" w:type="pct"/>
            <w:vAlign w:val="center"/>
          </w:tcPr>
          <w:p w14:paraId="6AB671F5">
            <w:pPr>
              <w:spacing w:before="48" w:beforeLines="20" w:after="48" w:afterLines="20"/>
              <w:jc w:val="center"/>
              <w:rPr>
                <w:sz w:val="18"/>
              </w:rPr>
            </w:pPr>
            <w:r>
              <w:rPr>
                <w:sz w:val="18"/>
              </w:rPr>
              <w:t>备注</w:t>
            </w:r>
          </w:p>
        </w:tc>
        <w:tc>
          <w:tcPr>
            <w:tcW w:w="636" w:type="pct"/>
            <w:vAlign w:val="center"/>
          </w:tcPr>
          <w:p w14:paraId="743EB19F">
            <w:pPr>
              <w:spacing w:before="48" w:beforeLines="20" w:after="48" w:afterLines="20"/>
              <w:jc w:val="center"/>
              <w:rPr>
                <w:color w:val="FF0000"/>
                <w:sz w:val="18"/>
              </w:rPr>
            </w:pPr>
            <w:r>
              <w:rPr>
                <w:rFonts w:hint="eastAsia"/>
                <w:sz w:val="18"/>
              </w:rPr>
              <w:t>xs:string</w:t>
            </w:r>
          </w:p>
        </w:tc>
        <w:tc>
          <w:tcPr>
            <w:tcW w:w="484" w:type="pct"/>
            <w:vAlign w:val="center"/>
          </w:tcPr>
          <w:p w14:paraId="24311700">
            <w:pPr>
              <w:spacing w:before="48" w:beforeLines="20" w:after="48" w:afterLines="20"/>
              <w:jc w:val="center"/>
              <w:rPr>
                <w:sz w:val="18"/>
              </w:rPr>
            </w:pPr>
            <w:r>
              <w:rPr>
                <w:rFonts w:hint="eastAsia"/>
                <w:sz w:val="18"/>
              </w:rPr>
              <w:t>是</w:t>
            </w:r>
          </w:p>
        </w:tc>
        <w:tc>
          <w:tcPr>
            <w:tcW w:w="2279" w:type="pct"/>
            <w:vAlign w:val="center"/>
          </w:tcPr>
          <w:p w14:paraId="0A4C26C2">
            <w:pPr>
              <w:spacing w:before="48" w:beforeLines="20" w:after="48" w:afterLines="20"/>
              <w:jc w:val="center"/>
              <w:rPr>
                <w:sz w:val="18"/>
              </w:rPr>
            </w:pPr>
            <w:r>
              <w:rPr>
                <w:rFonts w:hint="eastAsia"/>
                <w:sz w:val="18"/>
              </w:rPr>
              <w:t>—</w:t>
            </w:r>
          </w:p>
        </w:tc>
      </w:tr>
    </w:tbl>
    <w:p w14:paraId="5260013D"/>
    <w:p w14:paraId="481C55AE">
      <w:pPr>
        <w:numPr>
          <w:ilvl w:val="2"/>
          <w:numId w:val="1"/>
        </w:numPr>
        <w:tabs>
          <w:tab w:val="left" w:pos="0"/>
          <w:tab w:val="clear" w:pos="720"/>
        </w:tabs>
        <w:spacing w:line="360" w:lineRule="auto"/>
        <w:ind w:left="0" w:firstLine="0"/>
      </w:pPr>
      <w:r>
        <w:rPr>
          <w:rFonts w:hint="eastAsia"/>
        </w:rPr>
        <w:t>响应标题的属性应符合表5.7.4的规定。</w:t>
      </w:r>
    </w:p>
    <w:p w14:paraId="020FC9DC">
      <w:pPr>
        <w:tabs>
          <w:tab w:val="left" w:pos="0"/>
        </w:tabs>
        <w:spacing w:line="360" w:lineRule="auto"/>
        <w:jc w:val="center"/>
        <w:rPr>
          <w:b/>
          <w:bCs/>
        </w:rPr>
      </w:pPr>
      <w:r>
        <w:rPr>
          <w:rFonts w:hint="eastAsia"/>
          <w:b/>
          <w:bCs/>
        </w:rPr>
        <w:t>表5.7.4响应标题</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15CD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32BFA1A3">
            <w:pPr>
              <w:spacing w:before="48" w:beforeLines="20" w:after="48" w:afterLines="20"/>
              <w:jc w:val="center"/>
              <w:rPr>
                <w:sz w:val="18"/>
              </w:rPr>
            </w:pPr>
            <w:r>
              <w:rPr>
                <w:rFonts w:hint="eastAsia"/>
                <w:sz w:val="18"/>
              </w:rPr>
              <w:t>序号</w:t>
            </w:r>
          </w:p>
        </w:tc>
        <w:tc>
          <w:tcPr>
            <w:tcW w:w="1213" w:type="pct"/>
            <w:shd w:val="clear" w:color="auto" w:fill="BFBFBF"/>
            <w:vAlign w:val="center"/>
          </w:tcPr>
          <w:p w14:paraId="7CA8C434">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717BF580">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3B861E05">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233A7CA9">
            <w:pPr>
              <w:spacing w:before="48" w:beforeLines="20" w:after="48" w:afterLines="20"/>
              <w:jc w:val="center"/>
              <w:rPr>
                <w:sz w:val="18"/>
              </w:rPr>
            </w:pPr>
            <w:r>
              <w:rPr>
                <w:rFonts w:hint="eastAsia"/>
                <w:sz w:val="18"/>
              </w:rPr>
              <w:t>备注</w:t>
            </w:r>
          </w:p>
        </w:tc>
      </w:tr>
      <w:tr w14:paraId="4CB4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A594426">
            <w:pPr>
              <w:spacing w:before="48" w:beforeLines="20" w:after="48" w:afterLines="20"/>
              <w:ind w:left="425" w:hanging="425"/>
              <w:jc w:val="center"/>
              <w:rPr>
                <w:sz w:val="18"/>
              </w:rPr>
            </w:pPr>
            <w:r>
              <w:rPr>
                <w:rFonts w:hint="eastAsia"/>
                <w:sz w:val="18"/>
              </w:rPr>
              <w:t>1</w:t>
            </w:r>
          </w:p>
        </w:tc>
        <w:tc>
          <w:tcPr>
            <w:tcW w:w="1213" w:type="pct"/>
            <w:vAlign w:val="center"/>
          </w:tcPr>
          <w:p w14:paraId="4D9871C5">
            <w:pPr>
              <w:spacing w:before="48" w:beforeLines="20" w:after="48" w:afterLines="20"/>
              <w:jc w:val="center"/>
              <w:rPr>
                <w:sz w:val="18"/>
              </w:rPr>
            </w:pPr>
            <w:r>
              <w:rPr>
                <w:sz w:val="18"/>
              </w:rPr>
              <w:t>编码</w:t>
            </w:r>
          </w:p>
        </w:tc>
        <w:tc>
          <w:tcPr>
            <w:tcW w:w="636" w:type="pct"/>
            <w:vAlign w:val="center"/>
          </w:tcPr>
          <w:p w14:paraId="6C517818">
            <w:pPr>
              <w:spacing w:before="48" w:beforeLines="20" w:after="48" w:afterLines="20"/>
              <w:jc w:val="center"/>
              <w:rPr>
                <w:color w:val="FF0000"/>
                <w:sz w:val="18"/>
              </w:rPr>
            </w:pPr>
            <w:r>
              <w:rPr>
                <w:rFonts w:hint="eastAsia"/>
                <w:sz w:val="18"/>
              </w:rPr>
              <w:t>xs:string</w:t>
            </w:r>
          </w:p>
        </w:tc>
        <w:tc>
          <w:tcPr>
            <w:tcW w:w="484" w:type="pct"/>
            <w:vAlign w:val="center"/>
          </w:tcPr>
          <w:p w14:paraId="0C790F48">
            <w:pPr>
              <w:spacing w:before="48" w:beforeLines="20" w:after="48" w:afterLines="20"/>
              <w:jc w:val="center"/>
              <w:rPr>
                <w:sz w:val="18"/>
              </w:rPr>
            </w:pPr>
            <w:r>
              <w:rPr>
                <w:rFonts w:hint="eastAsia"/>
                <w:sz w:val="18"/>
              </w:rPr>
              <w:t>否</w:t>
            </w:r>
          </w:p>
        </w:tc>
        <w:tc>
          <w:tcPr>
            <w:tcW w:w="2280" w:type="pct"/>
            <w:vAlign w:val="center"/>
          </w:tcPr>
          <w:p w14:paraId="1B4BF9A0">
            <w:pPr>
              <w:spacing w:before="48" w:beforeLines="20" w:after="48" w:afterLines="20"/>
              <w:ind w:firstLine="180" w:firstLineChars="100"/>
              <w:rPr>
                <w:sz w:val="18"/>
              </w:rPr>
            </w:pPr>
            <w:r>
              <w:rPr>
                <w:rFonts w:hint="eastAsia"/>
                <w:sz w:val="18"/>
              </w:rPr>
              <w:t>描述评审项的分类编码</w:t>
            </w:r>
          </w:p>
        </w:tc>
      </w:tr>
      <w:tr w14:paraId="78C5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8FBB8F3">
            <w:pPr>
              <w:spacing w:before="48" w:beforeLines="20" w:after="48" w:afterLines="20"/>
              <w:ind w:left="425" w:hanging="425"/>
              <w:jc w:val="center"/>
              <w:rPr>
                <w:sz w:val="18"/>
              </w:rPr>
            </w:pPr>
            <w:r>
              <w:rPr>
                <w:rFonts w:hint="eastAsia"/>
                <w:sz w:val="18"/>
              </w:rPr>
              <w:t>2</w:t>
            </w:r>
          </w:p>
        </w:tc>
        <w:tc>
          <w:tcPr>
            <w:tcW w:w="1213" w:type="pct"/>
            <w:vAlign w:val="center"/>
          </w:tcPr>
          <w:p w14:paraId="2BF31719">
            <w:pPr>
              <w:spacing w:before="48" w:beforeLines="20" w:after="48" w:afterLines="20"/>
              <w:jc w:val="center"/>
              <w:rPr>
                <w:sz w:val="18"/>
              </w:rPr>
            </w:pPr>
            <w:r>
              <w:rPr>
                <w:rFonts w:hint="eastAsia"/>
                <w:sz w:val="18"/>
              </w:rPr>
              <w:t>条款号</w:t>
            </w:r>
          </w:p>
        </w:tc>
        <w:tc>
          <w:tcPr>
            <w:tcW w:w="636" w:type="pct"/>
            <w:vAlign w:val="center"/>
          </w:tcPr>
          <w:p w14:paraId="27C9E53D">
            <w:pPr>
              <w:spacing w:before="48" w:beforeLines="20" w:after="48" w:afterLines="20"/>
              <w:jc w:val="center"/>
              <w:rPr>
                <w:sz w:val="18"/>
              </w:rPr>
            </w:pPr>
            <w:r>
              <w:rPr>
                <w:rFonts w:hint="eastAsia"/>
                <w:sz w:val="18"/>
              </w:rPr>
              <w:t>xs:string</w:t>
            </w:r>
          </w:p>
        </w:tc>
        <w:tc>
          <w:tcPr>
            <w:tcW w:w="484" w:type="pct"/>
            <w:vAlign w:val="center"/>
          </w:tcPr>
          <w:p w14:paraId="076C0FC2">
            <w:pPr>
              <w:spacing w:before="48" w:beforeLines="20" w:after="48" w:afterLines="20"/>
              <w:jc w:val="center"/>
              <w:rPr>
                <w:sz w:val="18"/>
              </w:rPr>
            </w:pPr>
            <w:r>
              <w:rPr>
                <w:rFonts w:hint="eastAsia"/>
                <w:sz w:val="18"/>
              </w:rPr>
              <w:t>否</w:t>
            </w:r>
          </w:p>
        </w:tc>
        <w:tc>
          <w:tcPr>
            <w:tcW w:w="2280" w:type="pct"/>
            <w:vAlign w:val="center"/>
          </w:tcPr>
          <w:p w14:paraId="57A53A99">
            <w:pPr>
              <w:spacing w:before="48" w:beforeLines="20" w:after="48" w:afterLines="20"/>
              <w:ind w:firstLine="180" w:firstLineChars="100"/>
              <w:rPr>
                <w:sz w:val="18"/>
              </w:rPr>
            </w:pPr>
            <w:r>
              <w:rPr>
                <w:rFonts w:hint="eastAsia"/>
                <w:sz w:val="18"/>
              </w:rPr>
              <w:t>描述评审的条款号</w:t>
            </w:r>
          </w:p>
        </w:tc>
      </w:tr>
      <w:tr w14:paraId="0F0A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DB3820C">
            <w:pPr>
              <w:spacing w:before="48" w:beforeLines="20" w:after="48" w:afterLines="20"/>
              <w:ind w:left="425" w:hanging="425"/>
              <w:jc w:val="center"/>
              <w:rPr>
                <w:sz w:val="18"/>
              </w:rPr>
            </w:pPr>
            <w:r>
              <w:rPr>
                <w:rFonts w:hint="eastAsia"/>
                <w:sz w:val="18"/>
              </w:rPr>
              <w:t>3</w:t>
            </w:r>
          </w:p>
        </w:tc>
        <w:tc>
          <w:tcPr>
            <w:tcW w:w="1213" w:type="pct"/>
            <w:vAlign w:val="center"/>
          </w:tcPr>
          <w:p w14:paraId="4A90DCE7">
            <w:pPr>
              <w:spacing w:before="48" w:beforeLines="20" w:after="48" w:afterLines="20"/>
              <w:jc w:val="center"/>
              <w:rPr>
                <w:sz w:val="18"/>
              </w:rPr>
            </w:pPr>
            <w:r>
              <w:rPr>
                <w:sz w:val="18"/>
              </w:rPr>
              <w:t>名称</w:t>
            </w:r>
          </w:p>
        </w:tc>
        <w:tc>
          <w:tcPr>
            <w:tcW w:w="636" w:type="pct"/>
            <w:vAlign w:val="center"/>
          </w:tcPr>
          <w:p w14:paraId="32775BE4">
            <w:pPr>
              <w:spacing w:before="48" w:beforeLines="20" w:after="48" w:afterLines="20"/>
              <w:jc w:val="center"/>
              <w:rPr>
                <w:sz w:val="18"/>
              </w:rPr>
            </w:pPr>
            <w:r>
              <w:rPr>
                <w:rFonts w:hint="eastAsia"/>
                <w:sz w:val="18"/>
              </w:rPr>
              <w:t>xs:string</w:t>
            </w:r>
          </w:p>
        </w:tc>
        <w:tc>
          <w:tcPr>
            <w:tcW w:w="484" w:type="pct"/>
            <w:vAlign w:val="center"/>
          </w:tcPr>
          <w:p w14:paraId="280D08BB">
            <w:pPr>
              <w:spacing w:before="48" w:beforeLines="20" w:after="48" w:afterLines="20"/>
              <w:jc w:val="center"/>
              <w:rPr>
                <w:sz w:val="18"/>
              </w:rPr>
            </w:pPr>
            <w:r>
              <w:rPr>
                <w:rFonts w:hint="eastAsia"/>
                <w:sz w:val="18"/>
              </w:rPr>
              <w:t>是</w:t>
            </w:r>
          </w:p>
        </w:tc>
        <w:tc>
          <w:tcPr>
            <w:tcW w:w="2280" w:type="pct"/>
            <w:vAlign w:val="center"/>
          </w:tcPr>
          <w:p w14:paraId="1714ABAD">
            <w:pPr>
              <w:spacing w:before="48" w:beforeLines="20" w:after="48" w:afterLines="20"/>
              <w:ind w:firstLine="180" w:firstLineChars="100"/>
              <w:rPr>
                <w:sz w:val="18"/>
              </w:rPr>
            </w:pPr>
            <w:r>
              <w:rPr>
                <w:rFonts w:hint="eastAsia"/>
                <w:sz w:val="18"/>
              </w:rPr>
              <w:t>描述评审项的标题名称或评审项的类别</w:t>
            </w:r>
          </w:p>
        </w:tc>
      </w:tr>
      <w:tr w14:paraId="4D54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E377856">
            <w:pPr>
              <w:spacing w:before="48" w:beforeLines="20" w:after="48" w:afterLines="20"/>
              <w:ind w:left="425" w:hanging="425"/>
              <w:jc w:val="center"/>
              <w:rPr>
                <w:sz w:val="18"/>
              </w:rPr>
            </w:pPr>
            <w:r>
              <w:rPr>
                <w:rFonts w:hint="eastAsia"/>
                <w:sz w:val="18"/>
              </w:rPr>
              <w:t>4</w:t>
            </w:r>
          </w:p>
        </w:tc>
        <w:tc>
          <w:tcPr>
            <w:tcW w:w="1213" w:type="pct"/>
            <w:vAlign w:val="center"/>
          </w:tcPr>
          <w:p w14:paraId="2110566F">
            <w:pPr>
              <w:spacing w:before="48" w:beforeLines="20" w:after="48" w:afterLines="20"/>
              <w:jc w:val="center"/>
              <w:rPr>
                <w:sz w:val="18"/>
              </w:rPr>
            </w:pPr>
            <w:r>
              <w:rPr>
                <w:rFonts w:hint="eastAsia"/>
                <w:sz w:val="18"/>
              </w:rPr>
              <w:t>描述</w:t>
            </w:r>
          </w:p>
        </w:tc>
        <w:tc>
          <w:tcPr>
            <w:tcW w:w="636" w:type="pct"/>
            <w:vAlign w:val="center"/>
          </w:tcPr>
          <w:p w14:paraId="0AD095FA">
            <w:pPr>
              <w:spacing w:before="48" w:beforeLines="20" w:after="48" w:afterLines="20"/>
              <w:jc w:val="center"/>
              <w:rPr>
                <w:sz w:val="18"/>
              </w:rPr>
            </w:pPr>
            <w:r>
              <w:rPr>
                <w:rFonts w:hint="eastAsia"/>
                <w:sz w:val="18"/>
              </w:rPr>
              <w:t>xs:string</w:t>
            </w:r>
          </w:p>
        </w:tc>
        <w:tc>
          <w:tcPr>
            <w:tcW w:w="484" w:type="pct"/>
            <w:vAlign w:val="center"/>
          </w:tcPr>
          <w:p w14:paraId="7F164D64">
            <w:pPr>
              <w:spacing w:before="48" w:beforeLines="20" w:after="48" w:afterLines="20"/>
              <w:jc w:val="center"/>
              <w:rPr>
                <w:sz w:val="18"/>
              </w:rPr>
            </w:pPr>
            <w:r>
              <w:rPr>
                <w:rFonts w:hint="eastAsia"/>
                <w:sz w:val="18"/>
              </w:rPr>
              <w:t>否</w:t>
            </w:r>
          </w:p>
        </w:tc>
        <w:tc>
          <w:tcPr>
            <w:tcW w:w="2280" w:type="pct"/>
            <w:vAlign w:val="center"/>
          </w:tcPr>
          <w:p w14:paraId="15A3F0AA">
            <w:pPr>
              <w:spacing w:before="48" w:beforeLines="20" w:after="48" w:afterLines="20"/>
              <w:jc w:val="center"/>
              <w:rPr>
                <w:sz w:val="18"/>
              </w:rPr>
            </w:pPr>
            <w:r>
              <w:rPr>
                <w:rFonts w:hint="eastAsia"/>
                <w:sz w:val="18"/>
              </w:rPr>
              <w:t>—</w:t>
            </w:r>
          </w:p>
        </w:tc>
      </w:tr>
      <w:tr w14:paraId="2C56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8729981">
            <w:pPr>
              <w:spacing w:before="48" w:beforeLines="20" w:after="48" w:afterLines="20"/>
              <w:ind w:left="425" w:hanging="425"/>
              <w:jc w:val="center"/>
              <w:rPr>
                <w:sz w:val="18"/>
              </w:rPr>
            </w:pPr>
            <w:r>
              <w:rPr>
                <w:rFonts w:hint="eastAsia"/>
                <w:sz w:val="18"/>
              </w:rPr>
              <w:t>5</w:t>
            </w:r>
          </w:p>
        </w:tc>
        <w:tc>
          <w:tcPr>
            <w:tcW w:w="1213" w:type="pct"/>
            <w:vAlign w:val="center"/>
          </w:tcPr>
          <w:p w14:paraId="1F77BDDC">
            <w:pPr>
              <w:spacing w:before="48" w:beforeLines="20" w:after="48" w:afterLines="20"/>
              <w:jc w:val="center"/>
              <w:rPr>
                <w:sz w:val="18"/>
              </w:rPr>
            </w:pPr>
            <w:r>
              <w:rPr>
                <w:sz w:val="18"/>
              </w:rPr>
              <w:t>备注</w:t>
            </w:r>
          </w:p>
        </w:tc>
        <w:tc>
          <w:tcPr>
            <w:tcW w:w="636" w:type="pct"/>
            <w:vAlign w:val="center"/>
          </w:tcPr>
          <w:p w14:paraId="4FBB6C26">
            <w:pPr>
              <w:spacing w:before="48" w:beforeLines="20" w:after="48" w:afterLines="20"/>
              <w:jc w:val="center"/>
              <w:rPr>
                <w:sz w:val="18"/>
              </w:rPr>
            </w:pPr>
            <w:r>
              <w:rPr>
                <w:rFonts w:hint="eastAsia"/>
                <w:sz w:val="18"/>
              </w:rPr>
              <w:t>xs:string</w:t>
            </w:r>
          </w:p>
        </w:tc>
        <w:tc>
          <w:tcPr>
            <w:tcW w:w="484" w:type="pct"/>
            <w:vAlign w:val="center"/>
          </w:tcPr>
          <w:p w14:paraId="6430D5BA">
            <w:pPr>
              <w:spacing w:before="48" w:beforeLines="20" w:after="48" w:afterLines="20"/>
              <w:jc w:val="center"/>
              <w:rPr>
                <w:sz w:val="18"/>
              </w:rPr>
            </w:pPr>
            <w:r>
              <w:rPr>
                <w:rFonts w:hint="eastAsia"/>
                <w:sz w:val="18"/>
              </w:rPr>
              <w:t>是</w:t>
            </w:r>
          </w:p>
        </w:tc>
        <w:tc>
          <w:tcPr>
            <w:tcW w:w="2280" w:type="pct"/>
            <w:vAlign w:val="center"/>
          </w:tcPr>
          <w:p w14:paraId="40843E4D">
            <w:pPr>
              <w:spacing w:before="48" w:beforeLines="20" w:after="48" w:afterLines="20"/>
              <w:jc w:val="center"/>
              <w:rPr>
                <w:sz w:val="18"/>
              </w:rPr>
            </w:pPr>
            <w:r>
              <w:rPr>
                <w:rFonts w:hint="eastAsia"/>
                <w:sz w:val="18"/>
              </w:rPr>
              <w:t>—</w:t>
            </w:r>
          </w:p>
        </w:tc>
      </w:tr>
    </w:tbl>
    <w:p w14:paraId="1C23EFF2"/>
    <w:p w14:paraId="29B8D8C7">
      <w:pPr>
        <w:numPr>
          <w:ilvl w:val="2"/>
          <w:numId w:val="1"/>
        </w:numPr>
        <w:tabs>
          <w:tab w:val="left" w:pos="0"/>
          <w:tab w:val="clear" w:pos="720"/>
        </w:tabs>
        <w:spacing w:line="360" w:lineRule="auto"/>
        <w:ind w:left="0" w:firstLine="0"/>
      </w:pPr>
      <w:r>
        <w:rPr>
          <w:rFonts w:hint="eastAsia"/>
        </w:rPr>
        <w:t>响应明细的属性应符合表5.7.5的规定。</w:t>
      </w:r>
    </w:p>
    <w:p w14:paraId="3361172C">
      <w:pPr>
        <w:tabs>
          <w:tab w:val="left" w:pos="0"/>
        </w:tabs>
        <w:spacing w:line="360" w:lineRule="auto"/>
        <w:jc w:val="center"/>
        <w:rPr>
          <w:b/>
          <w:bCs/>
        </w:rPr>
      </w:pPr>
      <w:r>
        <w:rPr>
          <w:rFonts w:hint="eastAsia"/>
          <w:b/>
          <w:bCs/>
        </w:rPr>
        <w:t>表5.7.5响应明细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3C95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2EC2B466">
            <w:pPr>
              <w:spacing w:before="48" w:beforeLines="20" w:after="48" w:afterLines="20"/>
              <w:jc w:val="center"/>
              <w:rPr>
                <w:sz w:val="18"/>
              </w:rPr>
            </w:pPr>
            <w:r>
              <w:rPr>
                <w:rFonts w:hint="eastAsia"/>
                <w:sz w:val="18"/>
              </w:rPr>
              <w:t>序号</w:t>
            </w:r>
          </w:p>
        </w:tc>
        <w:tc>
          <w:tcPr>
            <w:tcW w:w="1213" w:type="pct"/>
            <w:shd w:val="clear" w:color="auto" w:fill="BFBFBF"/>
            <w:vAlign w:val="center"/>
          </w:tcPr>
          <w:p w14:paraId="7E8F767B">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60C14D2F">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72BAF1B1">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08D7098B">
            <w:pPr>
              <w:spacing w:before="48" w:beforeLines="20" w:after="48" w:afterLines="20"/>
              <w:jc w:val="center"/>
              <w:rPr>
                <w:sz w:val="18"/>
              </w:rPr>
            </w:pPr>
            <w:r>
              <w:rPr>
                <w:rFonts w:hint="eastAsia"/>
                <w:sz w:val="18"/>
              </w:rPr>
              <w:t>备注</w:t>
            </w:r>
          </w:p>
        </w:tc>
      </w:tr>
      <w:tr w14:paraId="531E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57C8D671">
            <w:pPr>
              <w:spacing w:before="48" w:beforeLines="20" w:after="48" w:afterLines="20"/>
              <w:ind w:left="425" w:hanging="425"/>
              <w:jc w:val="center"/>
              <w:rPr>
                <w:sz w:val="18"/>
              </w:rPr>
            </w:pPr>
            <w:r>
              <w:rPr>
                <w:rFonts w:hint="eastAsia"/>
                <w:sz w:val="18"/>
              </w:rPr>
              <w:t>1</w:t>
            </w:r>
          </w:p>
        </w:tc>
        <w:tc>
          <w:tcPr>
            <w:tcW w:w="1213" w:type="pct"/>
            <w:vAlign w:val="center"/>
          </w:tcPr>
          <w:p w14:paraId="4ED78DEF">
            <w:pPr>
              <w:spacing w:before="48" w:beforeLines="20" w:after="48" w:afterLines="20"/>
              <w:jc w:val="center"/>
              <w:rPr>
                <w:sz w:val="18"/>
              </w:rPr>
            </w:pPr>
            <w:r>
              <w:rPr>
                <w:sz w:val="18"/>
              </w:rPr>
              <w:t>编码</w:t>
            </w:r>
          </w:p>
        </w:tc>
        <w:tc>
          <w:tcPr>
            <w:tcW w:w="636" w:type="pct"/>
            <w:vAlign w:val="center"/>
          </w:tcPr>
          <w:p w14:paraId="3E6CDE58">
            <w:pPr>
              <w:spacing w:before="48" w:beforeLines="20" w:after="48" w:afterLines="20"/>
              <w:jc w:val="center"/>
              <w:rPr>
                <w:color w:val="FF0000"/>
                <w:sz w:val="18"/>
              </w:rPr>
            </w:pPr>
            <w:r>
              <w:rPr>
                <w:rFonts w:hint="eastAsia"/>
                <w:sz w:val="18"/>
              </w:rPr>
              <w:t>xs:string</w:t>
            </w:r>
          </w:p>
        </w:tc>
        <w:tc>
          <w:tcPr>
            <w:tcW w:w="484" w:type="pct"/>
            <w:vAlign w:val="center"/>
          </w:tcPr>
          <w:p w14:paraId="719AAB9C">
            <w:pPr>
              <w:spacing w:before="48" w:beforeLines="20" w:after="48" w:afterLines="20"/>
              <w:jc w:val="center"/>
              <w:rPr>
                <w:sz w:val="18"/>
              </w:rPr>
            </w:pPr>
            <w:r>
              <w:rPr>
                <w:rFonts w:hint="eastAsia"/>
                <w:sz w:val="18"/>
              </w:rPr>
              <w:t>否</w:t>
            </w:r>
          </w:p>
        </w:tc>
        <w:tc>
          <w:tcPr>
            <w:tcW w:w="2280" w:type="pct"/>
            <w:vAlign w:val="center"/>
          </w:tcPr>
          <w:p w14:paraId="55B6711D">
            <w:pPr>
              <w:spacing w:before="48" w:beforeLines="20" w:after="48" w:afterLines="20"/>
              <w:jc w:val="center"/>
              <w:rPr>
                <w:sz w:val="18"/>
              </w:rPr>
            </w:pPr>
            <w:r>
              <w:rPr>
                <w:rFonts w:hint="eastAsia"/>
                <w:sz w:val="18"/>
              </w:rPr>
              <w:t>—</w:t>
            </w:r>
          </w:p>
        </w:tc>
      </w:tr>
      <w:tr w14:paraId="3678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A7D9707">
            <w:pPr>
              <w:spacing w:before="48" w:beforeLines="20" w:after="48" w:afterLines="20"/>
              <w:ind w:left="425" w:hanging="425"/>
              <w:jc w:val="center"/>
              <w:rPr>
                <w:sz w:val="18"/>
              </w:rPr>
            </w:pPr>
            <w:r>
              <w:rPr>
                <w:rFonts w:hint="eastAsia"/>
                <w:sz w:val="18"/>
              </w:rPr>
              <w:t>2</w:t>
            </w:r>
          </w:p>
        </w:tc>
        <w:tc>
          <w:tcPr>
            <w:tcW w:w="1213" w:type="pct"/>
            <w:vAlign w:val="center"/>
          </w:tcPr>
          <w:p w14:paraId="4F17D6D0">
            <w:pPr>
              <w:spacing w:before="48" w:beforeLines="20" w:after="48" w:afterLines="20"/>
              <w:jc w:val="center"/>
              <w:rPr>
                <w:sz w:val="18"/>
              </w:rPr>
            </w:pPr>
            <w:r>
              <w:rPr>
                <w:rFonts w:hint="eastAsia"/>
                <w:sz w:val="18"/>
              </w:rPr>
              <w:t>描述</w:t>
            </w:r>
          </w:p>
        </w:tc>
        <w:tc>
          <w:tcPr>
            <w:tcW w:w="636" w:type="pct"/>
            <w:vAlign w:val="center"/>
          </w:tcPr>
          <w:p w14:paraId="6098B949">
            <w:pPr>
              <w:spacing w:before="48" w:beforeLines="20" w:after="48" w:afterLines="20"/>
              <w:jc w:val="center"/>
              <w:rPr>
                <w:sz w:val="18"/>
              </w:rPr>
            </w:pPr>
            <w:r>
              <w:rPr>
                <w:rFonts w:hint="eastAsia"/>
                <w:sz w:val="18"/>
              </w:rPr>
              <w:t>xs:string</w:t>
            </w:r>
          </w:p>
        </w:tc>
        <w:tc>
          <w:tcPr>
            <w:tcW w:w="484" w:type="pct"/>
            <w:vAlign w:val="center"/>
          </w:tcPr>
          <w:p w14:paraId="5E09098C">
            <w:pPr>
              <w:spacing w:before="48" w:beforeLines="20" w:after="48" w:afterLines="20"/>
              <w:jc w:val="center"/>
              <w:rPr>
                <w:sz w:val="18"/>
              </w:rPr>
            </w:pPr>
            <w:r>
              <w:rPr>
                <w:rFonts w:hint="eastAsia"/>
                <w:sz w:val="18"/>
              </w:rPr>
              <w:t>是</w:t>
            </w:r>
          </w:p>
        </w:tc>
        <w:tc>
          <w:tcPr>
            <w:tcW w:w="2280" w:type="pct"/>
            <w:vAlign w:val="center"/>
          </w:tcPr>
          <w:p w14:paraId="1BC02C82">
            <w:pPr>
              <w:spacing w:before="48" w:beforeLines="20" w:after="48" w:afterLines="20"/>
              <w:jc w:val="center"/>
              <w:rPr>
                <w:sz w:val="18"/>
              </w:rPr>
            </w:pPr>
            <w:r>
              <w:rPr>
                <w:rFonts w:hint="eastAsia"/>
                <w:sz w:val="18"/>
              </w:rPr>
              <w:t>—</w:t>
            </w:r>
          </w:p>
        </w:tc>
      </w:tr>
      <w:tr w14:paraId="057F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D38B3F9">
            <w:pPr>
              <w:spacing w:before="48" w:beforeLines="20" w:after="48" w:afterLines="20"/>
              <w:ind w:left="425" w:hanging="425"/>
              <w:jc w:val="center"/>
              <w:rPr>
                <w:sz w:val="18"/>
              </w:rPr>
            </w:pPr>
            <w:r>
              <w:rPr>
                <w:rFonts w:hint="eastAsia"/>
                <w:sz w:val="18"/>
              </w:rPr>
              <w:t>3</w:t>
            </w:r>
          </w:p>
        </w:tc>
        <w:tc>
          <w:tcPr>
            <w:tcW w:w="1213" w:type="pct"/>
            <w:vAlign w:val="center"/>
          </w:tcPr>
          <w:p w14:paraId="435D36FE">
            <w:pPr>
              <w:spacing w:before="48" w:beforeLines="20" w:after="48" w:afterLines="20"/>
              <w:jc w:val="center"/>
              <w:rPr>
                <w:sz w:val="18"/>
              </w:rPr>
            </w:pPr>
            <w:r>
              <w:rPr>
                <w:sz w:val="18"/>
              </w:rPr>
              <w:t>备注</w:t>
            </w:r>
          </w:p>
        </w:tc>
        <w:tc>
          <w:tcPr>
            <w:tcW w:w="636" w:type="pct"/>
            <w:vAlign w:val="center"/>
          </w:tcPr>
          <w:p w14:paraId="6A137873">
            <w:pPr>
              <w:spacing w:before="48" w:beforeLines="20" w:after="48" w:afterLines="20"/>
              <w:jc w:val="center"/>
              <w:rPr>
                <w:sz w:val="18"/>
              </w:rPr>
            </w:pPr>
            <w:r>
              <w:rPr>
                <w:rFonts w:hint="eastAsia"/>
                <w:sz w:val="18"/>
              </w:rPr>
              <w:t>xs:string</w:t>
            </w:r>
          </w:p>
        </w:tc>
        <w:tc>
          <w:tcPr>
            <w:tcW w:w="484" w:type="pct"/>
            <w:vAlign w:val="center"/>
          </w:tcPr>
          <w:p w14:paraId="0800CD3D">
            <w:pPr>
              <w:spacing w:before="48" w:beforeLines="20" w:after="48" w:afterLines="20"/>
              <w:jc w:val="center"/>
              <w:rPr>
                <w:sz w:val="18"/>
              </w:rPr>
            </w:pPr>
            <w:r>
              <w:rPr>
                <w:rFonts w:hint="eastAsia"/>
                <w:sz w:val="18"/>
              </w:rPr>
              <w:t>是</w:t>
            </w:r>
          </w:p>
        </w:tc>
        <w:tc>
          <w:tcPr>
            <w:tcW w:w="2280" w:type="pct"/>
            <w:vAlign w:val="center"/>
          </w:tcPr>
          <w:p w14:paraId="21CE617F">
            <w:pPr>
              <w:spacing w:before="48" w:beforeLines="20" w:after="48" w:afterLines="20"/>
              <w:jc w:val="center"/>
              <w:rPr>
                <w:sz w:val="18"/>
              </w:rPr>
            </w:pPr>
            <w:r>
              <w:rPr>
                <w:rFonts w:hint="eastAsia"/>
                <w:sz w:val="18"/>
              </w:rPr>
              <w:t>—</w:t>
            </w:r>
          </w:p>
        </w:tc>
      </w:tr>
    </w:tbl>
    <w:p w14:paraId="76DA4540"/>
    <w:p w14:paraId="2E9FA468"/>
    <w:p w14:paraId="3D7302DF">
      <w:pPr>
        <w:numPr>
          <w:ilvl w:val="2"/>
          <w:numId w:val="1"/>
        </w:numPr>
        <w:tabs>
          <w:tab w:val="left" w:pos="0"/>
          <w:tab w:val="clear" w:pos="720"/>
        </w:tabs>
        <w:spacing w:line="360" w:lineRule="auto"/>
        <w:ind w:left="0" w:firstLine="0"/>
      </w:pPr>
      <w:r>
        <w:rPr>
          <w:rFonts w:hint="eastAsia"/>
        </w:rPr>
        <w:t>投标报价由若干属性、1个或多个投标报价分类元素构成，投标报价分类由若干属性、0个或多个投标报价明细元素构成，投标报价明细由若干属性构成，其结构如图5.7.6所示。</w:t>
      </w:r>
    </w:p>
    <w:p w14:paraId="0041FDBB">
      <w:pPr>
        <w:tabs>
          <w:tab w:val="left" w:pos="0"/>
        </w:tabs>
        <w:spacing w:line="360" w:lineRule="auto"/>
        <w:jc w:val="center"/>
      </w:pPr>
      <w:r>
        <w:drawing>
          <wp:inline distT="0" distB="0" distL="114300" distR="114300">
            <wp:extent cx="3307080" cy="4404995"/>
            <wp:effectExtent l="0" t="0" r="7620" b="14605"/>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42"/>
                    <a:stretch>
                      <a:fillRect/>
                    </a:stretch>
                  </pic:blipFill>
                  <pic:spPr>
                    <a:xfrm>
                      <a:off x="0" y="0"/>
                      <a:ext cx="3307080" cy="4404995"/>
                    </a:xfrm>
                    <a:prstGeom prst="rect">
                      <a:avLst/>
                    </a:prstGeom>
                    <a:noFill/>
                    <a:ln>
                      <a:noFill/>
                    </a:ln>
                  </pic:spPr>
                </pic:pic>
              </a:graphicData>
            </a:graphic>
          </wp:inline>
        </w:drawing>
      </w:r>
    </w:p>
    <w:p w14:paraId="7EAFA4CE">
      <w:pPr>
        <w:tabs>
          <w:tab w:val="left" w:pos="0"/>
        </w:tabs>
        <w:spacing w:line="360" w:lineRule="auto"/>
        <w:jc w:val="center"/>
      </w:pPr>
      <w:r>
        <w:rPr>
          <w:rFonts w:hint="eastAsia"/>
          <w:b/>
          <w:bCs/>
        </w:rPr>
        <w:t>图5.7.6投标报价</w:t>
      </w:r>
    </w:p>
    <w:p w14:paraId="335263AE">
      <w:pPr>
        <w:jc w:val="center"/>
      </w:pPr>
    </w:p>
    <w:p w14:paraId="7AC6E133">
      <w:pPr>
        <w:numPr>
          <w:ilvl w:val="2"/>
          <w:numId w:val="1"/>
        </w:numPr>
        <w:tabs>
          <w:tab w:val="left" w:pos="0"/>
          <w:tab w:val="clear" w:pos="720"/>
        </w:tabs>
        <w:spacing w:line="360" w:lineRule="auto"/>
        <w:ind w:left="0" w:firstLine="0"/>
      </w:pPr>
      <w:r>
        <w:rPr>
          <w:rFonts w:hint="eastAsia"/>
        </w:rPr>
        <w:t>投标报价的属性应符合表5.7.7的规定。</w:t>
      </w:r>
    </w:p>
    <w:p w14:paraId="3ABA5D4F">
      <w:pPr>
        <w:tabs>
          <w:tab w:val="left" w:pos="0"/>
        </w:tabs>
        <w:spacing w:line="360" w:lineRule="auto"/>
        <w:jc w:val="center"/>
        <w:rPr>
          <w:b/>
          <w:bCs/>
        </w:rPr>
      </w:pPr>
      <w:r>
        <w:rPr>
          <w:rFonts w:hint="eastAsia"/>
          <w:b/>
          <w:bCs/>
        </w:rPr>
        <w:t>表5.7.7投标报价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43C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1A9A7C3D">
            <w:pPr>
              <w:spacing w:before="48" w:beforeLines="20" w:after="48" w:afterLines="20"/>
              <w:jc w:val="center"/>
              <w:rPr>
                <w:sz w:val="18"/>
              </w:rPr>
            </w:pPr>
            <w:r>
              <w:rPr>
                <w:rFonts w:hint="eastAsia"/>
                <w:sz w:val="18"/>
              </w:rPr>
              <w:t>序号</w:t>
            </w:r>
          </w:p>
        </w:tc>
        <w:tc>
          <w:tcPr>
            <w:tcW w:w="1213" w:type="pct"/>
            <w:shd w:val="clear" w:color="auto" w:fill="BFBFBF"/>
            <w:vAlign w:val="center"/>
          </w:tcPr>
          <w:p w14:paraId="339CF026">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26B5C04B">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259EB299">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543657A5">
            <w:pPr>
              <w:spacing w:before="48" w:beforeLines="20" w:after="48" w:afterLines="20"/>
              <w:jc w:val="center"/>
              <w:rPr>
                <w:sz w:val="18"/>
              </w:rPr>
            </w:pPr>
            <w:r>
              <w:rPr>
                <w:rFonts w:hint="eastAsia"/>
                <w:sz w:val="18"/>
              </w:rPr>
              <w:t>备注</w:t>
            </w:r>
          </w:p>
        </w:tc>
      </w:tr>
      <w:tr w14:paraId="3457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3460C49">
            <w:pPr>
              <w:spacing w:before="48" w:beforeLines="20" w:after="48" w:afterLines="20"/>
              <w:ind w:left="425" w:hanging="425"/>
              <w:jc w:val="center"/>
              <w:rPr>
                <w:sz w:val="18"/>
              </w:rPr>
            </w:pPr>
            <w:r>
              <w:rPr>
                <w:rFonts w:hint="eastAsia"/>
                <w:sz w:val="18"/>
              </w:rPr>
              <w:t>1</w:t>
            </w:r>
          </w:p>
        </w:tc>
        <w:tc>
          <w:tcPr>
            <w:tcW w:w="1213" w:type="pct"/>
            <w:vAlign w:val="center"/>
          </w:tcPr>
          <w:p w14:paraId="21520CF6">
            <w:pPr>
              <w:spacing w:before="48" w:beforeLines="20" w:after="48" w:afterLines="20"/>
              <w:jc w:val="center"/>
              <w:rPr>
                <w:sz w:val="18"/>
              </w:rPr>
            </w:pPr>
            <w:r>
              <w:rPr>
                <w:rFonts w:hint="eastAsia"/>
                <w:sz w:val="18"/>
              </w:rPr>
              <w:t>合价</w:t>
            </w:r>
          </w:p>
        </w:tc>
        <w:tc>
          <w:tcPr>
            <w:tcW w:w="636" w:type="pct"/>
            <w:vAlign w:val="center"/>
          </w:tcPr>
          <w:p w14:paraId="63C7F4EF">
            <w:pPr>
              <w:spacing w:before="48" w:beforeLines="20" w:after="48" w:afterLines="20"/>
              <w:jc w:val="center"/>
              <w:rPr>
                <w:color w:val="FF0000"/>
                <w:sz w:val="18"/>
              </w:rPr>
            </w:pPr>
            <w:r>
              <w:rPr>
                <w:rFonts w:hint="eastAsia"/>
                <w:sz w:val="18"/>
              </w:rPr>
              <w:t>xs:decimal</w:t>
            </w:r>
          </w:p>
        </w:tc>
        <w:tc>
          <w:tcPr>
            <w:tcW w:w="484" w:type="pct"/>
            <w:vAlign w:val="center"/>
          </w:tcPr>
          <w:p w14:paraId="090C5E2D">
            <w:pPr>
              <w:spacing w:before="48" w:beforeLines="20" w:after="48" w:afterLines="20"/>
              <w:jc w:val="center"/>
              <w:rPr>
                <w:sz w:val="18"/>
              </w:rPr>
            </w:pPr>
            <w:r>
              <w:rPr>
                <w:rFonts w:hint="eastAsia"/>
                <w:sz w:val="18"/>
              </w:rPr>
              <w:t>是</w:t>
            </w:r>
          </w:p>
        </w:tc>
        <w:tc>
          <w:tcPr>
            <w:tcW w:w="2279" w:type="pct"/>
            <w:vAlign w:val="center"/>
          </w:tcPr>
          <w:p w14:paraId="3A85A6A9">
            <w:pPr>
              <w:spacing w:before="48" w:beforeLines="20" w:after="48" w:afterLines="20"/>
              <w:jc w:val="center"/>
              <w:rPr>
                <w:sz w:val="18"/>
              </w:rPr>
            </w:pPr>
            <w:r>
              <w:rPr>
                <w:rFonts w:hint="eastAsia"/>
                <w:sz w:val="18"/>
              </w:rPr>
              <w:t>—</w:t>
            </w:r>
          </w:p>
        </w:tc>
      </w:tr>
      <w:tr w14:paraId="11A8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19B26EE5">
            <w:pPr>
              <w:spacing w:before="48" w:beforeLines="20" w:after="48" w:afterLines="20"/>
              <w:ind w:left="425" w:hanging="425"/>
              <w:jc w:val="center"/>
              <w:rPr>
                <w:sz w:val="18"/>
              </w:rPr>
            </w:pPr>
            <w:r>
              <w:rPr>
                <w:rFonts w:hint="eastAsia"/>
                <w:sz w:val="18"/>
              </w:rPr>
              <w:t>2</w:t>
            </w:r>
          </w:p>
        </w:tc>
        <w:tc>
          <w:tcPr>
            <w:tcW w:w="1213" w:type="pct"/>
            <w:vAlign w:val="center"/>
          </w:tcPr>
          <w:p w14:paraId="6D5512DE">
            <w:pPr>
              <w:spacing w:before="48" w:beforeLines="20" w:after="48" w:afterLines="20"/>
              <w:jc w:val="center"/>
              <w:rPr>
                <w:sz w:val="18"/>
              </w:rPr>
            </w:pPr>
            <w:r>
              <w:rPr>
                <w:rFonts w:hint="eastAsia"/>
                <w:sz w:val="18"/>
              </w:rPr>
              <w:t>报价说明</w:t>
            </w:r>
          </w:p>
        </w:tc>
        <w:tc>
          <w:tcPr>
            <w:tcW w:w="636" w:type="pct"/>
            <w:vAlign w:val="center"/>
          </w:tcPr>
          <w:p w14:paraId="73C1BA05">
            <w:pPr>
              <w:spacing w:before="48" w:beforeLines="20" w:after="48" w:afterLines="20"/>
              <w:jc w:val="center"/>
              <w:rPr>
                <w:sz w:val="18"/>
              </w:rPr>
            </w:pPr>
            <w:r>
              <w:rPr>
                <w:rFonts w:hint="eastAsia"/>
                <w:sz w:val="18"/>
              </w:rPr>
              <w:t>xs:string</w:t>
            </w:r>
          </w:p>
        </w:tc>
        <w:tc>
          <w:tcPr>
            <w:tcW w:w="484" w:type="pct"/>
            <w:vAlign w:val="center"/>
          </w:tcPr>
          <w:p w14:paraId="6A0A36E4">
            <w:pPr>
              <w:spacing w:before="48" w:beforeLines="20" w:after="48" w:afterLines="20"/>
              <w:jc w:val="center"/>
              <w:rPr>
                <w:sz w:val="18"/>
              </w:rPr>
            </w:pPr>
            <w:r>
              <w:rPr>
                <w:rFonts w:hint="eastAsia"/>
                <w:sz w:val="18"/>
              </w:rPr>
              <w:t>是</w:t>
            </w:r>
          </w:p>
        </w:tc>
        <w:tc>
          <w:tcPr>
            <w:tcW w:w="2279" w:type="pct"/>
            <w:vAlign w:val="center"/>
          </w:tcPr>
          <w:p w14:paraId="24E8CA62">
            <w:pPr>
              <w:spacing w:before="48" w:beforeLines="20" w:after="48" w:afterLines="20"/>
              <w:jc w:val="center"/>
              <w:rPr>
                <w:sz w:val="18"/>
              </w:rPr>
            </w:pPr>
            <w:r>
              <w:rPr>
                <w:rFonts w:hint="eastAsia"/>
                <w:sz w:val="18"/>
              </w:rPr>
              <w:t>—</w:t>
            </w:r>
          </w:p>
        </w:tc>
      </w:tr>
    </w:tbl>
    <w:p w14:paraId="12F0BE31">
      <w:pPr>
        <w:ind w:firstLine="630" w:firstLineChars="300"/>
        <w:jc w:val="left"/>
      </w:pPr>
    </w:p>
    <w:p w14:paraId="38BD0C68">
      <w:pPr>
        <w:numPr>
          <w:ilvl w:val="2"/>
          <w:numId w:val="1"/>
        </w:numPr>
        <w:tabs>
          <w:tab w:val="left" w:pos="0"/>
          <w:tab w:val="clear" w:pos="720"/>
        </w:tabs>
        <w:spacing w:line="360" w:lineRule="auto"/>
        <w:ind w:left="0" w:firstLine="0"/>
      </w:pPr>
      <w:r>
        <w:rPr>
          <w:rFonts w:hint="eastAsia"/>
        </w:rPr>
        <w:t>投标报价分类的属性应符合表5.7.8的规定。</w:t>
      </w:r>
    </w:p>
    <w:p w14:paraId="4791CADF">
      <w:pPr>
        <w:tabs>
          <w:tab w:val="left" w:pos="0"/>
        </w:tabs>
        <w:spacing w:line="360" w:lineRule="auto"/>
        <w:jc w:val="center"/>
        <w:rPr>
          <w:b/>
          <w:bCs/>
        </w:rPr>
      </w:pPr>
      <w:r>
        <w:rPr>
          <w:rFonts w:hint="eastAsia"/>
          <w:b/>
          <w:bCs/>
        </w:rPr>
        <w:t>表5.7.8投标报价分类</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4D4C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3F20A5BA">
            <w:pPr>
              <w:spacing w:before="48" w:beforeLines="20" w:after="48" w:afterLines="20"/>
              <w:jc w:val="center"/>
              <w:rPr>
                <w:sz w:val="18"/>
              </w:rPr>
            </w:pPr>
            <w:r>
              <w:rPr>
                <w:rFonts w:hint="eastAsia"/>
                <w:sz w:val="18"/>
              </w:rPr>
              <w:t>序号</w:t>
            </w:r>
          </w:p>
        </w:tc>
        <w:tc>
          <w:tcPr>
            <w:tcW w:w="1213" w:type="pct"/>
            <w:shd w:val="clear" w:color="auto" w:fill="BFBFBF"/>
            <w:vAlign w:val="center"/>
          </w:tcPr>
          <w:p w14:paraId="6282ACCE">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4A2C4BAD">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20601AD2">
            <w:pPr>
              <w:spacing w:before="48" w:beforeLines="20" w:after="48" w:afterLines="20"/>
              <w:jc w:val="center"/>
              <w:rPr>
                <w:sz w:val="18"/>
              </w:rPr>
            </w:pPr>
            <w:r>
              <w:rPr>
                <w:rFonts w:hint="eastAsia"/>
                <w:sz w:val="18"/>
              </w:rPr>
              <w:t>必填项</w:t>
            </w:r>
          </w:p>
        </w:tc>
        <w:tc>
          <w:tcPr>
            <w:tcW w:w="2280" w:type="pct"/>
            <w:shd w:val="clear" w:color="auto" w:fill="BFBFBF"/>
            <w:vAlign w:val="center"/>
          </w:tcPr>
          <w:p w14:paraId="21F19E24">
            <w:pPr>
              <w:spacing w:before="48" w:beforeLines="20" w:after="48" w:afterLines="20"/>
              <w:jc w:val="center"/>
              <w:rPr>
                <w:sz w:val="18"/>
              </w:rPr>
            </w:pPr>
            <w:r>
              <w:rPr>
                <w:rFonts w:hint="eastAsia"/>
                <w:sz w:val="18"/>
              </w:rPr>
              <w:t>备注</w:t>
            </w:r>
          </w:p>
        </w:tc>
      </w:tr>
      <w:tr w14:paraId="6FBF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E9F3139">
            <w:pPr>
              <w:spacing w:before="48" w:beforeLines="20" w:after="48" w:afterLines="20"/>
              <w:ind w:left="425" w:hanging="425"/>
              <w:jc w:val="center"/>
              <w:rPr>
                <w:sz w:val="18"/>
              </w:rPr>
            </w:pPr>
            <w:r>
              <w:rPr>
                <w:rFonts w:hint="eastAsia"/>
                <w:sz w:val="18"/>
              </w:rPr>
              <w:t>1</w:t>
            </w:r>
          </w:p>
        </w:tc>
        <w:tc>
          <w:tcPr>
            <w:tcW w:w="1213" w:type="pct"/>
            <w:vAlign w:val="center"/>
          </w:tcPr>
          <w:p w14:paraId="0C300172">
            <w:pPr>
              <w:spacing w:before="48" w:beforeLines="20" w:after="48" w:afterLines="20"/>
              <w:jc w:val="center"/>
              <w:rPr>
                <w:sz w:val="18"/>
              </w:rPr>
            </w:pPr>
            <w:r>
              <w:rPr>
                <w:rFonts w:hint="eastAsia"/>
                <w:sz w:val="18"/>
              </w:rPr>
              <w:t>价格类型编码</w:t>
            </w:r>
          </w:p>
        </w:tc>
        <w:tc>
          <w:tcPr>
            <w:tcW w:w="636" w:type="pct"/>
            <w:vAlign w:val="center"/>
          </w:tcPr>
          <w:p w14:paraId="28B42C8F">
            <w:pPr>
              <w:spacing w:before="48" w:beforeLines="20" w:after="48" w:afterLines="20"/>
              <w:jc w:val="center"/>
              <w:rPr>
                <w:color w:val="FF0000"/>
                <w:sz w:val="18"/>
              </w:rPr>
            </w:pPr>
            <w:r>
              <w:rPr>
                <w:rFonts w:hint="eastAsia"/>
                <w:sz w:val="18"/>
              </w:rPr>
              <w:t>xs:integer</w:t>
            </w:r>
          </w:p>
        </w:tc>
        <w:tc>
          <w:tcPr>
            <w:tcW w:w="484" w:type="pct"/>
            <w:vAlign w:val="center"/>
          </w:tcPr>
          <w:p w14:paraId="231E41FE">
            <w:pPr>
              <w:spacing w:before="48" w:beforeLines="20" w:after="48" w:afterLines="20"/>
              <w:jc w:val="center"/>
              <w:rPr>
                <w:sz w:val="18"/>
              </w:rPr>
            </w:pPr>
            <w:r>
              <w:rPr>
                <w:rFonts w:hint="eastAsia"/>
                <w:sz w:val="18"/>
              </w:rPr>
              <w:t>是</w:t>
            </w:r>
          </w:p>
        </w:tc>
        <w:tc>
          <w:tcPr>
            <w:tcW w:w="2280" w:type="pct"/>
            <w:vAlign w:val="center"/>
          </w:tcPr>
          <w:p w14:paraId="5AD67128">
            <w:pPr>
              <w:spacing w:before="48" w:beforeLines="20" w:after="48" w:afterLines="20"/>
              <w:ind w:firstLine="180" w:firstLineChars="100"/>
              <w:rPr>
                <w:sz w:val="18"/>
              </w:rPr>
            </w:pPr>
            <w:r>
              <w:rPr>
                <w:rFonts w:hint="eastAsia"/>
                <w:sz w:val="18"/>
              </w:rPr>
              <w:t>应符合本标准表8.15.1投标报价价格类型编码的描述</w:t>
            </w:r>
          </w:p>
        </w:tc>
      </w:tr>
      <w:tr w14:paraId="4BCA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310D9AE">
            <w:pPr>
              <w:spacing w:before="48" w:beforeLines="20" w:after="48" w:afterLines="20"/>
              <w:ind w:left="425" w:hanging="425"/>
              <w:jc w:val="center"/>
              <w:rPr>
                <w:sz w:val="18"/>
              </w:rPr>
            </w:pPr>
            <w:r>
              <w:rPr>
                <w:rFonts w:hint="eastAsia"/>
                <w:sz w:val="18"/>
              </w:rPr>
              <w:t>2</w:t>
            </w:r>
          </w:p>
        </w:tc>
        <w:tc>
          <w:tcPr>
            <w:tcW w:w="1213" w:type="pct"/>
            <w:vAlign w:val="center"/>
          </w:tcPr>
          <w:p w14:paraId="287BBBC2">
            <w:pPr>
              <w:spacing w:before="48" w:beforeLines="20" w:after="48" w:afterLines="20"/>
              <w:jc w:val="center"/>
              <w:rPr>
                <w:sz w:val="18"/>
              </w:rPr>
            </w:pPr>
            <w:r>
              <w:rPr>
                <w:rFonts w:hint="eastAsia"/>
                <w:sz w:val="18"/>
              </w:rPr>
              <w:t>价格类型说明</w:t>
            </w:r>
          </w:p>
        </w:tc>
        <w:tc>
          <w:tcPr>
            <w:tcW w:w="636" w:type="pct"/>
            <w:vAlign w:val="center"/>
          </w:tcPr>
          <w:p w14:paraId="2DDEC942">
            <w:pPr>
              <w:spacing w:before="48" w:beforeLines="20" w:after="48" w:afterLines="20"/>
              <w:jc w:val="center"/>
              <w:rPr>
                <w:sz w:val="18"/>
              </w:rPr>
            </w:pPr>
            <w:r>
              <w:rPr>
                <w:rFonts w:hint="eastAsia"/>
                <w:sz w:val="18"/>
              </w:rPr>
              <w:t>xs:string</w:t>
            </w:r>
          </w:p>
        </w:tc>
        <w:tc>
          <w:tcPr>
            <w:tcW w:w="484" w:type="pct"/>
            <w:vAlign w:val="center"/>
          </w:tcPr>
          <w:p w14:paraId="56DBC344">
            <w:pPr>
              <w:spacing w:before="48" w:beforeLines="20" w:after="48" w:afterLines="20"/>
              <w:jc w:val="center"/>
              <w:rPr>
                <w:sz w:val="18"/>
              </w:rPr>
            </w:pPr>
            <w:r>
              <w:rPr>
                <w:rFonts w:hint="eastAsia"/>
                <w:sz w:val="18"/>
              </w:rPr>
              <w:t>是</w:t>
            </w:r>
          </w:p>
        </w:tc>
        <w:tc>
          <w:tcPr>
            <w:tcW w:w="2280" w:type="pct"/>
            <w:vAlign w:val="center"/>
          </w:tcPr>
          <w:p w14:paraId="47DEDCD2">
            <w:pPr>
              <w:spacing w:before="48" w:beforeLines="20" w:after="48" w:afterLines="20"/>
              <w:ind w:firstLine="180" w:firstLineChars="100"/>
              <w:jc w:val="center"/>
              <w:rPr>
                <w:sz w:val="18"/>
              </w:rPr>
            </w:pPr>
            <w:r>
              <w:rPr>
                <w:rFonts w:hint="eastAsia"/>
                <w:sz w:val="18"/>
              </w:rPr>
              <w:t>—</w:t>
            </w:r>
          </w:p>
        </w:tc>
      </w:tr>
      <w:tr w14:paraId="1677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AB832E7">
            <w:pPr>
              <w:spacing w:before="48" w:beforeLines="20" w:after="48" w:afterLines="20"/>
              <w:ind w:left="425" w:hanging="425"/>
              <w:jc w:val="center"/>
              <w:rPr>
                <w:sz w:val="18"/>
              </w:rPr>
            </w:pPr>
            <w:r>
              <w:rPr>
                <w:rFonts w:hint="eastAsia"/>
                <w:sz w:val="18"/>
              </w:rPr>
              <w:t>2</w:t>
            </w:r>
          </w:p>
        </w:tc>
        <w:tc>
          <w:tcPr>
            <w:tcW w:w="1213" w:type="pct"/>
            <w:vAlign w:val="center"/>
          </w:tcPr>
          <w:p w14:paraId="77857E8A">
            <w:pPr>
              <w:spacing w:before="48" w:beforeLines="20" w:after="48" w:afterLines="20"/>
              <w:jc w:val="center"/>
              <w:rPr>
                <w:sz w:val="18"/>
              </w:rPr>
            </w:pPr>
            <w:r>
              <w:rPr>
                <w:sz w:val="18"/>
              </w:rPr>
              <w:t>价款形式</w:t>
            </w:r>
          </w:p>
        </w:tc>
        <w:tc>
          <w:tcPr>
            <w:tcW w:w="636" w:type="pct"/>
            <w:vAlign w:val="center"/>
          </w:tcPr>
          <w:p w14:paraId="57545DEE">
            <w:pPr>
              <w:spacing w:before="48" w:beforeLines="20" w:after="48" w:afterLines="20"/>
              <w:jc w:val="center"/>
              <w:rPr>
                <w:sz w:val="18"/>
              </w:rPr>
            </w:pPr>
            <w:r>
              <w:rPr>
                <w:rFonts w:hint="eastAsia"/>
                <w:sz w:val="18"/>
              </w:rPr>
              <w:t>xs:integer</w:t>
            </w:r>
          </w:p>
        </w:tc>
        <w:tc>
          <w:tcPr>
            <w:tcW w:w="484" w:type="pct"/>
            <w:vAlign w:val="center"/>
          </w:tcPr>
          <w:p w14:paraId="5AA45F95">
            <w:pPr>
              <w:spacing w:before="48" w:beforeLines="20" w:after="48" w:afterLines="20"/>
              <w:jc w:val="center"/>
              <w:rPr>
                <w:sz w:val="18"/>
              </w:rPr>
            </w:pPr>
            <w:r>
              <w:rPr>
                <w:rFonts w:hint="eastAsia"/>
                <w:sz w:val="18"/>
              </w:rPr>
              <w:t>是</w:t>
            </w:r>
          </w:p>
        </w:tc>
        <w:tc>
          <w:tcPr>
            <w:tcW w:w="2280" w:type="pct"/>
            <w:vAlign w:val="center"/>
          </w:tcPr>
          <w:p w14:paraId="6EF3B516">
            <w:pPr>
              <w:spacing w:before="48" w:beforeLines="20" w:after="48" w:afterLines="20"/>
              <w:ind w:firstLine="180" w:firstLineChars="100"/>
              <w:rPr>
                <w:sz w:val="18"/>
              </w:rPr>
            </w:pPr>
            <w:r>
              <w:rPr>
                <w:rFonts w:hint="eastAsia"/>
                <w:sz w:val="18"/>
              </w:rPr>
              <w:t>应符合本标准表8.11.1价款形式编码的描述</w:t>
            </w:r>
          </w:p>
        </w:tc>
      </w:tr>
      <w:tr w14:paraId="4454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EFA57A7">
            <w:pPr>
              <w:spacing w:before="48" w:beforeLines="20" w:after="48" w:afterLines="20"/>
              <w:ind w:left="425" w:hanging="425"/>
              <w:jc w:val="center"/>
              <w:rPr>
                <w:sz w:val="18"/>
              </w:rPr>
            </w:pPr>
            <w:r>
              <w:rPr>
                <w:rFonts w:hint="eastAsia"/>
                <w:sz w:val="18"/>
              </w:rPr>
              <w:t>3</w:t>
            </w:r>
          </w:p>
        </w:tc>
        <w:tc>
          <w:tcPr>
            <w:tcW w:w="1213" w:type="pct"/>
            <w:vAlign w:val="center"/>
          </w:tcPr>
          <w:p w14:paraId="15018B78">
            <w:pPr>
              <w:spacing w:before="48" w:beforeLines="20" w:after="48" w:afterLines="20"/>
              <w:jc w:val="center"/>
              <w:rPr>
                <w:sz w:val="18"/>
              </w:rPr>
            </w:pPr>
            <w:r>
              <w:rPr>
                <w:sz w:val="18"/>
              </w:rPr>
              <w:t>名称</w:t>
            </w:r>
          </w:p>
        </w:tc>
        <w:tc>
          <w:tcPr>
            <w:tcW w:w="636" w:type="pct"/>
            <w:vAlign w:val="center"/>
          </w:tcPr>
          <w:p w14:paraId="77504059">
            <w:pPr>
              <w:spacing w:before="48" w:beforeLines="20" w:after="48" w:afterLines="20"/>
              <w:jc w:val="center"/>
              <w:rPr>
                <w:sz w:val="18"/>
              </w:rPr>
            </w:pPr>
            <w:r>
              <w:rPr>
                <w:rFonts w:hint="eastAsia"/>
                <w:sz w:val="18"/>
              </w:rPr>
              <w:t>xs:string</w:t>
            </w:r>
          </w:p>
        </w:tc>
        <w:tc>
          <w:tcPr>
            <w:tcW w:w="484" w:type="pct"/>
            <w:vAlign w:val="center"/>
          </w:tcPr>
          <w:p w14:paraId="5CC19AA7">
            <w:pPr>
              <w:spacing w:before="48" w:beforeLines="20" w:after="48" w:afterLines="20"/>
              <w:jc w:val="center"/>
              <w:rPr>
                <w:sz w:val="18"/>
              </w:rPr>
            </w:pPr>
            <w:r>
              <w:rPr>
                <w:rFonts w:hint="eastAsia"/>
                <w:sz w:val="18"/>
              </w:rPr>
              <w:t>是</w:t>
            </w:r>
          </w:p>
        </w:tc>
        <w:tc>
          <w:tcPr>
            <w:tcW w:w="2280" w:type="pct"/>
            <w:vAlign w:val="center"/>
          </w:tcPr>
          <w:p w14:paraId="0A56F07B">
            <w:pPr>
              <w:spacing w:before="48" w:beforeLines="20" w:after="48" w:afterLines="20"/>
              <w:jc w:val="center"/>
              <w:rPr>
                <w:sz w:val="18"/>
              </w:rPr>
            </w:pPr>
            <w:r>
              <w:rPr>
                <w:rFonts w:hint="eastAsia"/>
                <w:sz w:val="18"/>
              </w:rPr>
              <w:t>—</w:t>
            </w:r>
          </w:p>
        </w:tc>
      </w:tr>
      <w:tr w14:paraId="5983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46D4335">
            <w:pPr>
              <w:spacing w:before="48" w:beforeLines="20" w:after="48" w:afterLines="20"/>
              <w:ind w:left="425" w:hanging="425"/>
              <w:jc w:val="center"/>
              <w:rPr>
                <w:sz w:val="18"/>
              </w:rPr>
            </w:pPr>
            <w:r>
              <w:rPr>
                <w:rFonts w:hint="eastAsia"/>
                <w:sz w:val="18"/>
              </w:rPr>
              <w:t>4</w:t>
            </w:r>
          </w:p>
        </w:tc>
        <w:tc>
          <w:tcPr>
            <w:tcW w:w="1213" w:type="pct"/>
            <w:vAlign w:val="center"/>
          </w:tcPr>
          <w:p w14:paraId="1EB83940">
            <w:pPr>
              <w:spacing w:before="48" w:beforeLines="20" w:after="48" w:afterLines="20"/>
              <w:jc w:val="center"/>
              <w:rPr>
                <w:sz w:val="18"/>
              </w:rPr>
            </w:pPr>
            <w:r>
              <w:rPr>
                <w:rFonts w:hint="eastAsia"/>
                <w:sz w:val="18"/>
              </w:rPr>
              <w:t>总价</w:t>
            </w:r>
          </w:p>
        </w:tc>
        <w:tc>
          <w:tcPr>
            <w:tcW w:w="636" w:type="pct"/>
            <w:vAlign w:val="center"/>
          </w:tcPr>
          <w:p w14:paraId="1C78FC6E">
            <w:pPr>
              <w:spacing w:before="48" w:beforeLines="20" w:after="48" w:afterLines="20"/>
              <w:jc w:val="center"/>
              <w:rPr>
                <w:sz w:val="18"/>
              </w:rPr>
            </w:pPr>
            <w:r>
              <w:rPr>
                <w:rFonts w:hint="eastAsia"/>
                <w:sz w:val="18"/>
              </w:rPr>
              <w:t>xs:decimal</w:t>
            </w:r>
          </w:p>
        </w:tc>
        <w:tc>
          <w:tcPr>
            <w:tcW w:w="484" w:type="pct"/>
            <w:vAlign w:val="center"/>
          </w:tcPr>
          <w:p w14:paraId="6878D9EE">
            <w:pPr>
              <w:spacing w:before="48" w:beforeLines="20" w:after="48" w:afterLines="20"/>
              <w:jc w:val="center"/>
              <w:rPr>
                <w:sz w:val="18"/>
              </w:rPr>
            </w:pPr>
            <w:r>
              <w:rPr>
                <w:rFonts w:hint="eastAsia"/>
                <w:sz w:val="18"/>
              </w:rPr>
              <w:t>否</w:t>
            </w:r>
          </w:p>
        </w:tc>
        <w:tc>
          <w:tcPr>
            <w:tcW w:w="2280" w:type="pct"/>
            <w:vAlign w:val="center"/>
          </w:tcPr>
          <w:p w14:paraId="7F4D74B8">
            <w:pPr>
              <w:spacing w:before="48" w:beforeLines="20" w:after="48" w:afterLines="20"/>
              <w:jc w:val="center"/>
              <w:rPr>
                <w:sz w:val="18"/>
              </w:rPr>
            </w:pPr>
            <w:r>
              <w:rPr>
                <w:rFonts w:hint="eastAsia"/>
                <w:sz w:val="18"/>
              </w:rPr>
              <w:t>—</w:t>
            </w:r>
          </w:p>
        </w:tc>
      </w:tr>
      <w:tr w14:paraId="75C0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2E9BE751">
            <w:pPr>
              <w:spacing w:before="48" w:beforeLines="20" w:after="48" w:afterLines="20"/>
              <w:ind w:left="425" w:hanging="425"/>
              <w:jc w:val="center"/>
              <w:rPr>
                <w:sz w:val="18"/>
              </w:rPr>
            </w:pPr>
            <w:r>
              <w:rPr>
                <w:rFonts w:hint="eastAsia"/>
                <w:sz w:val="18"/>
              </w:rPr>
              <w:t>5</w:t>
            </w:r>
          </w:p>
        </w:tc>
        <w:tc>
          <w:tcPr>
            <w:tcW w:w="1213" w:type="pct"/>
            <w:vAlign w:val="center"/>
          </w:tcPr>
          <w:p w14:paraId="2E05CC51">
            <w:pPr>
              <w:spacing w:before="48" w:beforeLines="20" w:after="48" w:afterLines="20"/>
              <w:jc w:val="center"/>
              <w:rPr>
                <w:sz w:val="18"/>
              </w:rPr>
            </w:pPr>
            <w:r>
              <w:rPr>
                <w:rFonts w:hint="eastAsia"/>
                <w:sz w:val="18"/>
              </w:rPr>
              <w:t>费率</w:t>
            </w:r>
          </w:p>
        </w:tc>
        <w:tc>
          <w:tcPr>
            <w:tcW w:w="636" w:type="pct"/>
            <w:vAlign w:val="center"/>
          </w:tcPr>
          <w:p w14:paraId="2F7C1A9D">
            <w:pPr>
              <w:spacing w:before="48" w:beforeLines="20" w:after="48" w:afterLines="20"/>
              <w:jc w:val="center"/>
              <w:rPr>
                <w:sz w:val="18"/>
              </w:rPr>
            </w:pPr>
            <w:r>
              <w:rPr>
                <w:rFonts w:hint="eastAsia"/>
                <w:sz w:val="18"/>
              </w:rPr>
              <w:t>xs:decimal</w:t>
            </w:r>
          </w:p>
        </w:tc>
        <w:tc>
          <w:tcPr>
            <w:tcW w:w="484" w:type="pct"/>
            <w:vAlign w:val="center"/>
          </w:tcPr>
          <w:p w14:paraId="4715D50C">
            <w:pPr>
              <w:spacing w:before="48" w:beforeLines="20" w:after="48" w:afterLines="20"/>
              <w:jc w:val="center"/>
              <w:rPr>
                <w:sz w:val="18"/>
              </w:rPr>
            </w:pPr>
            <w:r>
              <w:rPr>
                <w:rFonts w:hint="eastAsia"/>
                <w:sz w:val="18"/>
              </w:rPr>
              <w:t>否</w:t>
            </w:r>
          </w:p>
        </w:tc>
        <w:tc>
          <w:tcPr>
            <w:tcW w:w="2280" w:type="pct"/>
            <w:vAlign w:val="center"/>
          </w:tcPr>
          <w:p w14:paraId="2B9B094C">
            <w:pPr>
              <w:spacing w:before="48" w:beforeLines="20" w:after="48" w:afterLines="20"/>
              <w:jc w:val="center"/>
              <w:rPr>
                <w:sz w:val="18"/>
              </w:rPr>
            </w:pPr>
            <w:r>
              <w:rPr>
                <w:rFonts w:hint="eastAsia"/>
                <w:sz w:val="18"/>
              </w:rPr>
              <w:t>—</w:t>
            </w:r>
          </w:p>
        </w:tc>
      </w:tr>
      <w:tr w14:paraId="374A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49E6FDA">
            <w:pPr>
              <w:spacing w:before="48" w:beforeLines="20" w:after="48" w:afterLines="20"/>
              <w:ind w:left="425" w:hanging="425"/>
              <w:jc w:val="center"/>
              <w:rPr>
                <w:sz w:val="18"/>
              </w:rPr>
            </w:pPr>
            <w:r>
              <w:rPr>
                <w:rFonts w:hint="eastAsia"/>
                <w:sz w:val="18"/>
              </w:rPr>
              <w:t>6</w:t>
            </w:r>
          </w:p>
        </w:tc>
        <w:tc>
          <w:tcPr>
            <w:tcW w:w="1213" w:type="pct"/>
            <w:vAlign w:val="center"/>
          </w:tcPr>
          <w:p w14:paraId="7D35FD58">
            <w:pPr>
              <w:spacing w:before="48" w:beforeLines="20" w:after="48" w:afterLines="20"/>
              <w:jc w:val="center"/>
              <w:rPr>
                <w:sz w:val="18"/>
              </w:rPr>
            </w:pPr>
            <w:r>
              <w:rPr>
                <w:sz w:val="18"/>
              </w:rPr>
              <w:t>备注</w:t>
            </w:r>
          </w:p>
        </w:tc>
        <w:tc>
          <w:tcPr>
            <w:tcW w:w="636" w:type="pct"/>
            <w:vAlign w:val="center"/>
          </w:tcPr>
          <w:p w14:paraId="1B45229D">
            <w:pPr>
              <w:spacing w:before="48" w:beforeLines="20" w:after="48" w:afterLines="20"/>
              <w:jc w:val="center"/>
              <w:rPr>
                <w:sz w:val="18"/>
              </w:rPr>
            </w:pPr>
            <w:r>
              <w:rPr>
                <w:rFonts w:hint="eastAsia"/>
                <w:sz w:val="18"/>
              </w:rPr>
              <w:t>xs:string</w:t>
            </w:r>
          </w:p>
        </w:tc>
        <w:tc>
          <w:tcPr>
            <w:tcW w:w="484" w:type="pct"/>
            <w:vAlign w:val="center"/>
          </w:tcPr>
          <w:p w14:paraId="464DAE70">
            <w:pPr>
              <w:spacing w:before="48" w:beforeLines="20" w:after="48" w:afterLines="20"/>
              <w:jc w:val="center"/>
              <w:rPr>
                <w:sz w:val="18"/>
              </w:rPr>
            </w:pPr>
            <w:r>
              <w:rPr>
                <w:rFonts w:hint="eastAsia"/>
                <w:sz w:val="18"/>
              </w:rPr>
              <w:t>是</w:t>
            </w:r>
          </w:p>
        </w:tc>
        <w:tc>
          <w:tcPr>
            <w:tcW w:w="2280" w:type="pct"/>
            <w:vAlign w:val="center"/>
          </w:tcPr>
          <w:p w14:paraId="2D29CA84">
            <w:pPr>
              <w:spacing w:before="48" w:beforeLines="20" w:after="48" w:afterLines="20"/>
              <w:jc w:val="center"/>
              <w:rPr>
                <w:sz w:val="18"/>
              </w:rPr>
            </w:pPr>
            <w:r>
              <w:rPr>
                <w:rFonts w:hint="eastAsia"/>
                <w:sz w:val="18"/>
              </w:rPr>
              <w:t>—</w:t>
            </w:r>
          </w:p>
        </w:tc>
      </w:tr>
    </w:tbl>
    <w:p w14:paraId="52D4E051">
      <w:pPr>
        <w:ind w:firstLine="630" w:firstLineChars="300"/>
        <w:jc w:val="center"/>
      </w:pPr>
    </w:p>
    <w:p w14:paraId="4BAE5852">
      <w:pPr>
        <w:ind w:firstLine="630" w:firstLineChars="300"/>
        <w:jc w:val="center"/>
      </w:pPr>
    </w:p>
    <w:p w14:paraId="7A7F13E8">
      <w:pPr>
        <w:numPr>
          <w:ilvl w:val="2"/>
          <w:numId w:val="1"/>
        </w:numPr>
        <w:tabs>
          <w:tab w:val="left" w:pos="0"/>
          <w:tab w:val="clear" w:pos="720"/>
        </w:tabs>
        <w:spacing w:line="360" w:lineRule="auto"/>
        <w:ind w:left="0" w:firstLine="0"/>
      </w:pPr>
      <w:r>
        <w:rPr>
          <w:rFonts w:hint="eastAsia"/>
        </w:rPr>
        <w:t>投标报价明细的属性应符合表5.7.9的规定。</w:t>
      </w:r>
    </w:p>
    <w:p w14:paraId="782BAE7A">
      <w:pPr>
        <w:tabs>
          <w:tab w:val="left" w:pos="0"/>
        </w:tabs>
        <w:spacing w:line="360" w:lineRule="auto"/>
        <w:jc w:val="center"/>
        <w:rPr>
          <w:b/>
          <w:bCs/>
        </w:rPr>
      </w:pPr>
      <w:r>
        <w:rPr>
          <w:rFonts w:hint="eastAsia"/>
          <w:b/>
          <w:bCs/>
        </w:rPr>
        <w:t>表5.7.9投标报价明细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068"/>
        <w:gridCol w:w="1084"/>
        <w:gridCol w:w="825"/>
        <w:gridCol w:w="3887"/>
      </w:tblGrid>
      <w:tr w14:paraId="551C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386" w:type="pct"/>
            <w:shd w:val="clear" w:color="auto" w:fill="BFBFBF"/>
            <w:vAlign w:val="center"/>
          </w:tcPr>
          <w:p w14:paraId="3ED1809F">
            <w:pPr>
              <w:spacing w:before="48" w:beforeLines="20" w:after="48" w:afterLines="20"/>
              <w:jc w:val="center"/>
              <w:rPr>
                <w:sz w:val="18"/>
              </w:rPr>
            </w:pPr>
            <w:r>
              <w:rPr>
                <w:rFonts w:hint="eastAsia"/>
                <w:sz w:val="18"/>
              </w:rPr>
              <w:t>序号</w:t>
            </w:r>
          </w:p>
        </w:tc>
        <w:tc>
          <w:tcPr>
            <w:tcW w:w="1213" w:type="pct"/>
            <w:shd w:val="clear" w:color="auto" w:fill="BFBFBF"/>
            <w:vAlign w:val="center"/>
          </w:tcPr>
          <w:p w14:paraId="064028CF">
            <w:pPr>
              <w:spacing w:before="48" w:beforeLines="20" w:after="48" w:afterLines="20"/>
              <w:jc w:val="center"/>
              <w:rPr>
                <w:sz w:val="18"/>
              </w:rPr>
            </w:pPr>
            <w:r>
              <w:rPr>
                <w:rFonts w:hint="eastAsia"/>
                <w:sz w:val="18"/>
              </w:rPr>
              <w:t>属性名称</w:t>
            </w:r>
          </w:p>
        </w:tc>
        <w:tc>
          <w:tcPr>
            <w:tcW w:w="636" w:type="pct"/>
            <w:shd w:val="clear" w:color="auto" w:fill="BFBFBF"/>
            <w:vAlign w:val="center"/>
          </w:tcPr>
          <w:p w14:paraId="666A46E4">
            <w:pPr>
              <w:spacing w:before="48" w:beforeLines="20" w:after="48" w:afterLines="20"/>
              <w:jc w:val="center"/>
              <w:rPr>
                <w:sz w:val="18"/>
              </w:rPr>
            </w:pPr>
            <w:r>
              <w:rPr>
                <w:rFonts w:hint="eastAsia"/>
                <w:sz w:val="18"/>
              </w:rPr>
              <w:t>数据类型</w:t>
            </w:r>
          </w:p>
        </w:tc>
        <w:tc>
          <w:tcPr>
            <w:tcW w:w="484" w:type="pct"/>
            <w:shd w:val="clear" w:color="auto" w:fill="BFBFBF"/>
            <w:vAlign w:val="center"/>
          </w:tcPr>
          <w:p w14:paraId="162E93CA">
            <w:pPr>
              <w:spacing w:before="48" w:beforeLines="20" w:after="48" w:afterLines="20"/>
              <w:jc w:val="center"/>
              <w:rPr>
                <w:sz w:val="18"/>
              </w:rPr>
            </w:pPr>
            <w:r>
              <w:rPr>
                <w:rFonts w:hint="eastAsia"/>
                <w:sz w:val="18"/>
              </w:rPr>
              <w:t>必填项</w:t>
            </w:r>
          </w:p>
        </w:tc>
        <w:tc>
          <w:tcPr>
            <w:tcW w:w="2279" w:type="pct"/>
            <w:shd w:val="clear" w:color="auto" w:fill="BFBFBF"/>
            <w:vAlign w:val="center"/>
          </w:tcPr>
          <w:p w14:paraId="13E862A2">
            <w:pPr>
              <w:spacing w:before="48" w:beforeLines="20" w:after="48" w:afterLines="20"/>
              <w:jc w:val="center"/>
              <w:rPr>
                <w:sz w:val="18"/>
              </w:rPr>
            </w:pPr>
            <w:r>
              <w:rPr>
                <w:rFonts w:hint="eastAsia"/>
                <w:sz w:val="18"/>
              </w:rPr>
              <w:t>备注</w:t>
            </w:r>
          </w:p>
        </w:tc>
      </w:tr>
      <w:tr w14:paraId="34D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475E8A90">
            <w:pPr>
              <w:spacing w:before="48" w:beforeLines="20" w:after="48" w:afterLines="20"/>
              <w:ind w:left="425" w:hanging="425"/>
              <w:jc w:val="center"/>
              <w:rPr>
                <w:sz w:val="18"/>
              </w:rPr>
            </w:pPr>
            <w:r>
              <w:rPr>
                <w:rFonts w:hint="eastAsia"/>
                <w:sz w:val="18"/>
              </w:rPr>
              <w:t>1</w:t>
            </w:r>
          </w:p>
        </w:tc>
        <w:tc>
          <w:tcPr>
            <w:tcW w:w="1213" w:type="pct"/>
            <w:vAlign w:val="center"/>
          </w:tcPr>
          <w:p w14:paraId="10F69267">
            <w:pPr>
              <w:spacing w:before="48" w:beforeLines="20" w:after="48" w:afterLines="20"/>
              <w:jc w:val="center"/>
              <w:rPr>
                <w:sz w:val="18"/>
              </w:rPr>
            </w:pPr>
            <w:r>
              <w:rPr>
                <w:sz w:val="18"/>
              </w:rPr>
              <w:t>编码</w:t>
            </w:r>
          </w:p>
        </w:tc>
        <w:tc>
          <w:tcPr>
            <w:tcW w:w="636" w:type="pct"/>
            <w:vAlign w:val="center"/>
          </w:tcPr>
          <w:p w14:paraId="5E5B35F5">
            <w:pPr>
              <w:spacing w:before="48" w:beforeLines="20" w:after="48" w:afterLines="20"/>
              <w:jc w:val="center"/>
              <w:rPr>
                <w:color w:val="FF0000"/>
                <w:sz w:val="18"/>
              </w:rPr>
            </w:pPr>
            <w:r>
              <w:rPr>
                <w:rFonts w:hint="eastAsia"/>
                <w:sz w:val="18"/>
              </w:rPr>
              <w:t>xs:string</w:t>
            </w:r>
          </w:p>
        </w:tc>
        <w:tc>
          <w:tcPr>
            <w:tcW w:w="484" w:type="pct"/>
            <w:vAlign w:val="center"/>
          </w:tcPr>
          <w:p w14:paraId="6C31EF36">
            <w:pPr>
              <w:spacing w:before="48" w:beforeLines="20" w:after="48" w:afterLines="20"/>
              <w:jc w:val="center"/>
              <w:rPr>
                <w:sz w:val="18"/>
              </w:rPr>
            </w:pPr>
            <w:r>
              <w:rPr>
                <w:rFonts w:hint="eastAsia"/>
                <w:sz w:val="18"/>
              </w:rPr>
              <w:t>否</w:t>
            </w:r>
          </w:p>
        </w:tc>
        <w:tc>
          <w:tcPr>
            <w:tcW w:w="2279" w:type="pct"/>
            <w:vAlign w:val="center"/>
          </w:tcPr>
          <w:p w14:paraId="52B2EA72">
            <w:pPr>
              <w:spacing w:before="48" w:beforeLines="20" w:after="48" w:afterLines="20"/>
              <w:ind w:firstLine="180" w:firstLineChars="100"/>
              <w:jc w:val="left"/>
              <w:rPr>
                <w:sz w:val="18"/>
              </w:rPr>
            </w:pPr>
            <w:r>
              <w:rPr>
                <w:rFonts w:hint="eastAsia"/>
                <w:sz w:val="18"/>
              </w:rPr>
              <w:t>施工类投标报价的填写应符合《四川省建设工程造价电子数据标准》（DBJ51/T048-2021)的规定</w:t>
            </w:r>
          </w:p>
        </w:tc>
      </w:tr>
      <w:tr w14:paraId="4B04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0FFA40D">
            <w:pPr>
              <w:spacing w:before="48" w:beforeLines="20" w:after="48" w:afterLines="20"/>
              <w:ind w:left="425" w:hanging="425"/>
              <w:jc w:val="center"/>
              <w:rPr>
                <w:sz w:val="18"/>
              </w:rPr>
            </w:pPr>
            <w:r>
              <w:rPr>
                <w:rFonts w:hint="eastAsia"/>
                <w:sz w:val="18"/>
              </w:rPr>
              <w:t>2</w:t>
            </w:r>
          </w:p>
        </w:tc>
        <w:tc>
          <w:tcPr>
            <w:tcW w:w="1213" w:type="pct"/>
            <w:vAlign w:val="center"/>
          </w:tcPr>
          <w:p w14:paraId="6A452478">
            <w:pPr>
              <w:spacing w:before="48" w:beforeLines="20" w:after="48" w:afterLines="20"/>
              <w:jc w:val="center"/>
              <w:rPr>
                <w:sz w:val="18"/>
              </w:rPr>
            </w:pPr>
            <w:r>
              <w:rPr>
                <w:sz w:val="18"/>
              </w:rPr>
              <w:t>名称</w:t>
            </w:r>
          </w:p>
        </w:tc>
        <w:tc>
          <w:tcPr>
            <w:tcW w:w="636" w:type="pct"/>
            <w:vAlign w:val="center"/>
          </w:tcPr>
          <w:p w14:paraId="7994EDB4">
            <w:pPr>
              <w:spacing w:before="48" w:beforeLines="20" w:after="48" w:afterLines="20"/>
              <w:jc w:val="center"/>
              <w:rPr>
                <w:sz w:val="18"/>
              </w:rPr>
            </w:pPr>
            <w:r>
              <w:rPr>
                <w:rFonts w:hint="eastAsia"/>
                <w:sz w:val="18"/>
              </w:rPr>
              <w:t>xs:string</w:t>
            </w:r>
          </w:p>
        </w:tc>
        <w:tc>
          <w:tcPr>
            <w:tcW w:w="484" w:type="pct"/>
            <w:vAlign w:val="center"/>
          </w:tcPr>
          <w:p w14:paraId="616FFD16">
            <w:pPr>
              <w:spacing w:before="48" w:beforeLines="20" w:after="48" w:afterLines="20"/>
              <w:jc w:val="center"/>
              <w:rPr>
                <w:sz w:val="18"/>
              </w:rPr>
            </w:pPr>
            <w:r>
              <w:rPr>
                <w:rFonts w:hint="eastAsia"/>
                <w:sz w:val="18"/>
              </w:rPr>
              <w:t>是</w:t>
            </w:r>
          </w:p>
        </w:tc>
        <w:tc>
          <w:tcPr>
            <w:tcW w:w="2279" w:type="pct"/>
            <w:vAlign w:val="center"/>
          </w:tcPr>
          <w:p w14:paraId="204D2802">
            <w:pPr>
              <w:spacing w:before="48" w:beforeLines="20" w:after="48" w:afterLines="20"/>
              <w:jc w:val="center"/>
              <w:rPr>
                <w:sz w:val="18"/>
              </w:rPr>
            </w:pPr>
            <w:r>
              <w:rPr>
                <w:rFonts w:hint="eastAsia"/>
                <w:sz w:val="18"/>
              </w:rPr>
              <w:t>—</w:t>
            </w:r>
          </w:p>
        </w:tc>
      </w:tr>
      <w:tr w14:paraId="53EE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C9E6E61">
            <w:pPr>
              <w:spacing w:before="48" w:beforeLines="20" w:after="48" w:afterLines="20"/>
              <w:ind w:left="425" w:hanging="425"/>
              <w:jc w:val="center"/>
              <w:rPr>
                <w:sz w:val="18"/>
              </w:rPr>
            </w:pPr>
            <w:r>
              <w:rPr>
                <w:rFonts w:hint="eastAsia"/>
                <w:sz w:val="18"/>
              </w:rPr>
              <w:t>3</w:t>
            </w:r>
          </w:p>
        </w:tc>
        <w:tc>
          <w:tcPr>
            <w:tcW w:w="1213" w:type="pct"/>
            <w:vAlign w:val="center"/>
          </w:tcPr>
          <w:p w14:paraId="34FD31E4">
            <w:pPr>
              <w:spacing w:before="48" w:beforeLines="20" w:after="48" w:afterLines="20"/>
              <w:jc w:val="center"/>
              <w:rPr>
                <w:sz w:val="18"/>
              </w:rPr>
            </w:pPr>
            <w:r>
              <w:rPr>
                <w:sz w:val="18"/>
              </w:rPr>
              <w:t>工程量</w:t>
            </w:r>
          </w:p>
        </w:tc>
        <w:tc>
          <w:tcPr>
            <w:tcW w:w="636" w:type="pct"/>
            <w:vAlign w:val="center"/>
          </w:tcPr>
          <w:p w14:paraId="706FC992">
            <w:pPr>
              <w:spacing w:before="48" w:beforeLines="20" w:after="48" w:afterLines="20"/>
              <w:jc w:val="center"/>
              <w:rPr>
                <w:sz w:val="18"/>
              </w:rPr>
            </w:pPr>
            <w:r>
              <w:rPr>
                <w:rFonts w:hint="eastAsia"/>
                <w:sz w:val="18"/>
              </w:rPr>
              <w:t>xs:decimal</w:t>
            </w:r>
          </w:p>
        </w:tc>
        <w:tc>
          <w:tcPr>
            <w:tcW w:w="484" w:type="pct"/>
            <w:vAlign w:val="center"/>
          </w:tcPr>
          <w:p w14:paraId="0B94ECC3">
            <w:pPr>
              <w:spacing w:before="48" w:beforeLines="20" w:after="48" w:afterLines="20"/>
              <w:jc w:val="center"/>
              <w:rPr>
                <w:sz w:val="18"/>
              </w:rPr>
            </w:pPr>
            <w:r>
              <w:rPr>
                <w:rFonts w:hint="eastAsia"/>
                <w:sz w:val="18"/>
              </w:rPr>
              <w:t>否</w:t>
            </w:r>
          </w:p>
        </w:tc>
        <w:tc>
          <w:tcPr>
            <w:tcW w:w="2279" w:type="pct"/>
            <w:vAlign w:val="center"/>
          </w:tcPr>
          <w:p w14:paraId="6B4BBF17">
            <w:pPr>
              <w:spacing w:before="48" w:beforeLines="20" w:after="48" w:afterLines="20"/>
              <w:jc w:val="center"/>
              <w:rPr>
                <w:sz w:val="18"/>
              </w:rPr>
            </w:pPr>
            <w:r>
              <w:rPr>
                <w:rFonts w:hint="eastAsia"/>
                <w:sz w:val="18"/>
              </w:rPr>
              <w:t>—</w:t>
            </w:r>
          </w:p>
        </w:tc>
      </w:tr>
      <w:tr w14:paraId="4346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C8C4063">
            <w:pPr>
              <w:spacing w:before="48" w:beforeLines="20" w:after="48" w:afterLines="20"/>
              <w:ind w:left="425" w:hanging="425"/>
              <w:jc w:val="center"/>
              <w:rPr>
                <w:sz w:val="18"/>
              </w:rPr>
            </w:pPr>
            <w:r>
              <w:rPr>
                <w:rFonts w:hint="eastAsia"/>
                <w:sz w:val="18"/>
              </w:rPr>
              <w:t>4</w:t>
            </w:r>
          </w:p>
        </w:tc>
        <w:tc>
          <w:tcPr>
            <w:tcW w:w="1213" w:type="pct"/>
            <w:vAlign w:val="center"/>
          </w:tcPr>
          <w:p w14:paraId="7B8ECA90">
            <w:pPr>
              <w:spacing w:before="48" w:beforeLines="20" w:after="48" w:afterLines="20"/>
              <w:jc w:val="center"/>
              <w:rPr>
                <w:sz w:val="18"/>
              </w:rPr>
            </w:pPr>
            <w:r>
              <w:rPr>
                <w:rFonts w:hint="eastAsia"/>
                <w:sz w:val="18"/>
              </w:rPr>
              <w:t>单位</w:t>
            </w:r>
          </w:p>
        </w:tc>
        <w:tc>
          <w:tcPr>
            <w:tcW w:w="636" w:type="pct"/>
            <w:vAlign w:val="center"/>
          </w:tcPr>
          <w:p w14:paraId="2FFDE3C9">
            <w:pPr>
              <w:spacing w:before="48" w:beforeLines="20" w:after="48" w:afterLines="20"/>
              <w:jc w:val="center"/>
              <w:rPr>
                <w:sz w:val="18"/>
              </w:rPr>
            </w:pPr>
            <w:r>
              <w:rPr>
                <w:rFonts w:hint="eastAsia"/>
                <w:sz w:val="18"/>
              </w:rPr>
              <w:t>xs:string</w:t>
            </w:r>
          </w:p>
        </w:tc>
        <w:tc>
          <w:tcPr>
            <w:tcW w:w="484" w:type="pct"/>
            <w:vAlign w:val="center"/>
          </w:tcPr>
          <w:p w14:paraId="3A185808">
            <w:pPr>
              <w:spacing w:before="48" w:beforeLines="20" w:after="48" w:afterLines="20"/>
              <w:jc w:val="center"/>
              <w:rPr>
                <w:sz w:val="18"/>
              </w:rPr>
            </w:pPr>
            <w:r>
              <w:rPr>
                <w:rFonts w:hint="eastAsia"/>
                <w:sz w:val="18"/>
              </w:rPr>
              <w:t>否</w:t>
            </w:r>
          </w:p>
        </w:tc>
        <w:tc>
          <w:tcPr>
            <w:tcW w:w="2279" w:type="pct"/>
            <w:vAlign w:val="center"/>
          </w:tcPr>
          <w:p w14:paraId="52F605B8">
            <w:pPr>
              <w:spacing w:before="48" w:beforeLines="20" w:after="48" w:afterLines="20"/>
              <w:jc w:val="center"/>
              <w:rPr>
                <w:sz w:val="18"/>
              </w:rPr>
            </w:pPr>
            <w:r>
              <w:rPr>
                <w:rFonts w:hint="eastAsia"/>
                <w:sz w:val="18"/>
              </w:rPr>
              <w:t>—</w:t>
            </w:r>
          </w:p>
        </w:tc>
      </w:tr>
      <w:tr w14:paraId="5D2D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7993AA6A">
            <w:pPr>
              <w:spacing w:before="48" w:beforeLines="20" w:after="48" w:afterLines="20"/>
              <w:ind w:left="425" w:hanging="425"/>
              <w:jc w:val="center"/>
              <w:rPr>
                <w:sz w:val="18"/>
              </w:rPr>
            </w:pPr>
            <w:r>
              <w:rPr>
                <w:rFonts w:hint="eastAsia"/>
                <w:sz w:val="18"/>
              </w:rPr>
              <w:t>5</w:t>
            </w:r>
          </w:p>
        </w:tc>
        <w:tc>
          <w:tcPr>
            <w:tcW w:w="1213" w:type="pct"/>
            <w:vAlign w:val="center"/>
          </w:tcPr>
          <w:p w14:paraId="30FD9DF8">
            <w:pPr>
              <w:spacing w:before="48" w:beforeLines="20" w:after="48" w:afterLines="20"/>
              <w:jc w:val="center"/>
              <w:rPr>
                <w:sz w:val="18"/>
              </w:rPr>
            </w:pPr>
            <w:r>
              <w:rPr>
                <w:rFonts w:hint="eastAsia"/>
                <w:sz w:val="18"/>
              </w:rPr>
              <w:t>单价</w:t>
            </w:r>
          </w:p>
        </w:tc>
        <w:tc>
          <w:tcPr>
            <w:tcW w:w="636" w:type="pct"/>
            <w:vAlign w:val="center"/>
          </w:tcPr>
          <w:p w14:paraId="0CA1F782">
            <w:pPr>
              <w:spacing w:before="48" w:beforeLines="20" w:after="48" w:afterLines="20"/>
              <w:jc w:val="center"/>
              <w:rPr>
                <w:sz w:val="18"/>
              </w:rPr>
            </w:pPr>
            <w:r>
              <w:rPr>
                <w:rFonts w:hint="eastAsia"/>
                <w:sz w:val="18"/>
              </w:rPr>
              <w:t>xs:decimal</w:t>
            </w:r>
          </w:p>
        </w:tc>
        <w:tc>
          <w:tcPr>
            <w:tcW w:w="484" w:type="pct"/>
            <w:vAlign w:val="center"/>
          </w:tcPr>
          <w:p w14:paraId="3CA0E37C">
            <w:pPr>
              <w:spacing w:before="48" w:beforeLines="20" w:after="48" w:afterLines="20"/>
              <w:jc w:val="center"/>
              <w:rPr>
                <w:sz w:val="18"/>
              </w:rPr>
            </w:pPr>
            <w:r>
              <w:rPr>
                <w:rFonts w:hint="eastAsia"/>
                <w:sz w:val="18"/>
              </w:rPr>
              <w:t>否</w:t>
            </w:r>
          </w:p>
        </w:tc>
        <w:tc>
          <w:tcPr>
            <w:tcW w:w="2279" w:type="pct"/>
            <w:vAlign w:val="center"/>
          </w:tcPr>
          <w:p w14:paraId="0343DACD">
            <w:pPr>
              <w:spacing w:before="48" w:beforeLines="20" w:after="48" w:afterLines="20"/>
              <w:jc w:val="center"/>
              <w:rPr>
                <w:sz w:val="18"/>
              </w:rPr>
            </w:pPr>
            <w:r>
              <w:rPr>
                <w:rFonts w:hint="eastAsia"/>
                <w:sz w:val="18"/>
              </w:rPr>
              <w:t>—</w:t>
            </w:r>
          </w:p>
        </w:tc>
      </w:tr>
      <w:tr w14:paraId="6CC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9846B4A">
            <w:pPr>
              <w:spacing w:before="48" w:beforeLines="20" w:after="48" w:afterLines="20"/>
              <w:ind w:left="425" w:hanging="425"/>
              <w:jc w:val="center"/>
              <w:rPr>
                <w:sz w:val="18"/>
              </w:rPr>
            </w:pPr>
            <w:r>
              <w:rPr>
                <w:rFonts w:hint="eastAsia"/>
                <w:sz w:val="18"/>
              </w:rPr>
              <w:t>6</w:t>
            </w:r>
          </w:p>
        </w:tc>
        <w:tc>
          <w:tcPr>
            <w:tcW w:w="1213" w:type="pct"/>
            <w:vAlign w:val="center"/>
          </w:tcPr>
          <w:p w14:paraId="2814CA07">
            <w:pPr>
              <w:spacing w:before="48" w:beforeLines="20" w:after="48" w:afterLines="20"/>
              <w:jc w:val="center"/>
              <w:rPr>
                <w:sz w:val="18"/>
              </w:rPr>
            </w:pPr>
            <w:r>
              <w:rPr>
                <w:sz w:val="18"/>
              </w:rPr>
              <w:t>合价</w:t>
            </w:r>
          </w:p>
        </w:tc>
        <w:tc>
          <w:tcPr>
            <w:tcW w:w="636" w:type="pct"/>
            <w:vAlign w:val="center"/>
          </w:tcPr>
          <w:p w14:paraId="409747B5">
            <w:pPr>
              <w:spacing w:before="48" w:beforeLines="20" w:after="48" w:afterLines="20"/>
              <w:jc w:val="center"/>
              <w:rPr>
                <w:sz w:val="18"/>
              </w:rPr>
            </w:pPr>
            <w:r>
              <w:rPr>
                <w:rFonts w:hint="eastAsia"/>
                <w:sz w:val="18"/>
              </w:rPr>
              <w:t>xs:decimal</w:t>
            </w:r>
          </w:p>
        </w:tc>
        <w:tc>
          <w:tcPr>
            <w:tcW w:w="484" w:type="pct"/>
            <w:vAlign w:val="center"/>
          </w:tcPr>
          <w:p w14:paraId="06A6CA71">
            <w:pPr>
              <w:spacing w:before="48" w:beforeLines="20" w:after="48" w:afterLines="20"/>
              <w:jc w:val="center"/>
              <w:rPr>
                <w:sz w:val="18"/>
              </w:rPr>
            </w:pPr>
            <w:r>
              <w:rPr>
                <w:rFonts w:hint="eastAsia"/>
                <w:sz w:val="18"/>
              </w:rPr>
              <w:t>否</w:t>
            </w:r>
          </w:p>
        </w:tc>
        <w:tc>
          <w:tcPr>
            <w:tcW w:w="2279" w:type="pct"/>
            <w:vAlign w:val="center"/>
          </w:tcPr>
          <w:p w14:paraId="47B102CE">
            <w:pPr>
              <w:spacing w:before="48" w:beforeLines="20" w:after="48" w:afterLines="20"/>
              <w:jc w:val="center"/>
              <w:rPr>
                <w:sz w:val="18"/>
              </w:rPr>
            </w:pPr>
            <w:r>
              <w:rPr>
                <w:rFonts w:hint="eastAsia"/>
                <w:sz w:val="18"/>
              </w:rPr>
              <w:t>—</w:t>
            </w:r>
          </w:p>
        </w:tc>
      </w:tr>
      <w:tr w14:paraId="1080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6B8E4262">
            <w:pPr>
              <w:spacing w:before="48" w:beforeLines="20" w:after="48" w:afterLines="20"/>
              <w:ind w:left="425" w:hanging="425"/>
              <w:jc w:val="center"/>
              <w:rPr>
                <w:sz w:val="18"/>
              </w:rPr>
            </w:pPr>
            <w:r>
              <w:rPr>
                <w:rFonts w:hint="eastAsia"/>
                <w:sz w:val="18"/>
              </w:rPr>
              <w:t>7</w:t>
            </w:r>
          </w:p>
        </w:tc>
        <w:tc>
          <w:tcPr>
            <w:tcW w:w="1213" w:type="pct"/>
            <w:vAlign w:val="center"/>
          </w:tcPr>
          <w:p w14:paraId="4B9595B9">
            <w:pPr>
              <w:spacing w:before="48" w:beforeLines="20" w:after="48" w:afterLines="20"/>
              <w:jc w:val="center"/>
              <w:rPr>
                <w:sz w:val="18"/>
              </w:rPr>
            </w:pPr>
            <w:r>
              <w:rPr>
                <w:sz w:val="18"/>
              </w:rPr>
              <w:t>权重</w:t>
            </w:r>
          </w:p>
        </w:tc>
        <w:tc>
          <w:tcPr>
            <w:tcW w:w="636" w:type="pct"/>
            <w:vAlign w:val="center"/>
          </w:tcPr>
          <w:p w14:paraId="449DB83E">
            <w:pPr>
              <w:spacing w:before="48" w:beforeLines="20" w:after="48" w:afterLines="20"/>
              <w:jc w:val="center"/>
              <w:rPr>
                <w:sz w:val="18"/>
              </w:rPr>
            </w:pPr>
            <w:r>
              <w:rPr>
                <w:rFonts w:hint="eastAsia"/>
                <w:sz w:val="18"/>
              </w:rPr>
              <w:t>xs:decimal</w:t>
            </w:r>
          </w:p>
        </w:tc>
        <w:tc>
          <w:tcPr>
            <w:tcW w:w="484" w:type="pct"/>
            <w:vAlign w:val="center"/>
          </w:tcPr>
          <w:p w14:paraId="71B1FAC9">
            <w:pPr>
              <w:spacing w:before="48" w:beforeLines="20" w:after="48" w:afterLines="20"/>
              <w:jc w:val="center"/>
              <w:rPr>
                <w:sz w:val="18"/>
              </w:rPr>
            </w:pPr>
            <w:r>
              <w:rPr>
                <w:rFonts w:hint="eastAsia"/>
                <w:sz w:val="18"/>
              </w:rPr>
              <w:t>否</w:t>
            </w:r>
          </w:p>
        </w:tc>
        <w:tc>
          <w:tcPr>
            <w:tcW w:w="2279" w:type="pct"/>
            <w:vAlign w:val="center"/>
          </w:tcPr>
          <w:p w14:paraId="53EEF02C">
            <w:pPr>
              <w:spacing w:before="48" w:beforeLines="20" w:after="48" w:afterLines="20"/>
              <w:jc w:val="center"/>
              <w:rPr>
                <w:sz w:val="18"/>
              </w:rPr>
            </w:pPr>
            <w:r>
              <w:rPr>
                <w:rFonts w:hint="eastAsia"/>
                <w:sz w:val="18"/>
              </w:rPr>
              <w:t>—</w:t>
            </w:r>
          </w:p>
        </w:tc>
      </w:tr>
      <w:tr w14:paraId="16B3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33371D08">
            <w:pPr>
              <w:spacing w:before="48" w:beforeLines="20" w:after="48" w:afterLines="20"/>
              <w:ind w:left="425" w:hanging="425"/>
              <w:jc w:val="center"/>
              <w:rPr>
                <w:sz w:val="18"/>
              </w:rPr>
            </w:pPr>
            <w:r>
              <w:rPr>
                <w:rFonts w:hint="eastAsia"/>
                <w:sz w:val="18"/>
              </w:rPr>
              <w:t>8</w:t>
            </w:r>
          </w:p>
        </w:tc>
        <w:tc>
          <w:tcPr>
            <w:tcW w:w="1213" w:type="pct"/>
            <w:vAlign w:val="center"/>
          </w:tcPr>
          <w:p w14:paraId="646180C3">
            <w:pPr>
              <w:spacing w:before="48" w:beforeLines="20" w:after="48" w:afterLines="20"/>
              <w:jc w:val="center"/>
              <w:rPr>
                <w:sz w:val="18"/>
              </w:rPr>
            </w:pPr>
            <w:r>
              <w:rPr>
                <w:rFonts w:hint="eastAsia"/>
                <w:sz w:val="18"/>
              </w:rPr>
              <w:t>费率</w:t>
            </w:r>
          </w:p>
        </w:tc>
        <w:tc>
          <w:tcPr>
            <w:tcW w:w="636" w:type="pct"/>
            <w:vAlign w:val="center"/>
          </w:tcPr>
          <w:p w14:paraId="0B95B646">
            <w:pPr>
              <w:spacing w:before="48" w:beforeLines="20" w:after="48" w:afterLines="20"/>
              <w:jc w:val="center"/>
              <w:rPr>
                <w:sz w:val="18"/>
              </w:rPr>
            </w:pPr>
            <w:r>
              <w:rPr>
                <w:rFonts w:hint="eastAsia"/>
                <w:sz w:val="18"/>
              </w:rPr>
              <w:t>xs:decimal</w:t>
            </w:r>
          </w:p>
        </w:tc>
        <w:tc>
          <w:tcPr>
            <w:tcW w:w="484" w:type="pct"/>
            <w:vAlign w:val="center"/>
          </w:tcPr>
          <w:p w14:paraId="097E5175">
            <w:pPr>
              <w:spacing w:before="48" w:beforeLines="20" w:after="48" w:afterLines="20"/>
              <w:jc w:val="center"/>
              <w:rPr>
                <w:sz w:val="18"/>
              </w:rPr>
            </w:pPr>
            <w:r>
              <w:rPr>
                <w:rFonts w:hint="eastAsia"/>
                <w:sz w:val="18"/>
              </w:rPr>
              <w:t>否</w:t>
            </w:r>
          </w:p>
        </w:tc>
        <w:tc>
          <w:tcPr>
            <w:tcW w:w="2279" w:type="pct"/>
            <w:vAlign w:val="center"/>
          </w:tcPr>
          <w:p w14:paraId="4E07A78E">
            <w:pPr>
              <w:spacing w:before="48" w:beforeLines="20" w:after="48" w:afterLines="20"/>
              <w:jc w:val="center"/>
              <w:rPr>
                <w:sz w:val="18"/>
              </w:rPr>
            </w:pPr>
            <w:r>
              <w:rPr>
                <w:rFonts w:hint="eastAsia"/>
                <w:sz w:val="18"/>
              </w:rPr>
              <w:t>—</w:t>
            </w:r>
          </w:p>
        </w:tc>
      </w:tr>
      <w:tr w14:paraId="3C0C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14:paraId="0CA4AD07">
            <w:pPr>
              <w:spacing w:before="48" w:beforeLines="20" w:after="48" w:afterLines="20"/>
              <w:ind w:left="425" w:hanging="425"/>
              <w:jc w:val="center"/>
              <w:rPr>
                <w:sz w:val="18"/>
              </w:rPr>
            </w:pPr>
            <w:r>
              <w:rPr>
                <w:rFonts w:hint="eastAsia"/>
                <w:sz w:val="18"/>
              </w:rPr>
              <w:t>9</w:t>
            </w:r>
          </w:p>
        </w:tc>
        <w:tc>
          <w:tcPr>
            <w:tcW w:w="1213" w:type="pct"/>
            <w:vAlign w:val="center"/>
          </w:tcPr>
          <w:p w14:paraId="248EACA7">
            <w:pPr>
              <w:spacing w:before="48" w:beforeLines="20" w:after="48" w:afterLines="20"/>
              <w:jc w:val="center"/>
              <w:rPr>
                <w:sz w:val="18"/>
              </w:rPr>
            </w:pPr>
            <w:r>
              <w:rPr>
                <w:sz w:val="18"/>
              </w:rPr>
              <w:t>备注</w:t>
            </w:r>
          </w:p>
        </w:tc>
        <w:tc>
          <w:tcPr>
            <w:tcW w:w="636" w:type="pct"/>
            <w:vAlign w:val="center"/>
          </w:tcPr>
          <w:p w14:paraId="1082449C">
            <w:pPr>
              <w:spacing w:before="48" w:beforeLines="20" w:after="48" w:afterLines="20"/>
              <w:jc w:val="center"/>
              <w:rPr>
                <w:sz w:val="18"/>
              </w:rPr>
            </w:pPr>
            <w:r>
              <w:rPr>
                <w:rFonts w:hint="eastAsia"/>
                <w:sz w:val="18"/>
              </w:rPr>
              <w:t>xs:string</w:t>
            </w:r>
          </w:p>
        </w:tc>
        <w:tc>
          <w:tcPr>
            <w:tcW w:w="484" w:type="pct"/>
            <w:vAlign w:val="center"/>
          </w:tcPr>
          <w:p w14:paraId="708EC227">
            <w:pPr>
              <w:spacing w:before="48" w:beforeLines="20" w:after="48" w:afterLines="20"/>
              <w:jc w:val="center"/>
              <w:rPr>
                <w:sz w:val="18"/>
              </w:rPr>
            </w:pPr>
            <w:r>
              <w:rPr>
                <w:rFonts w:hint="eastAsia"/>
                <w:sz w:val="18"/>
              </w:rPr>
              <w:t>是</w:t>
            </w:r>
          </w:p>
        </w:tc>
        <w:tc>
          <w:tcPr>
            <w:tcW w:w="2279" w:type="pct"/>
            <w:vAlign w:val="center"/>
          </w:tcPr>
          <w:p w14:paraId="2FBB35D3">
            <w:pPr>
              <w:spacing w:before="48" w:beforeLines="20" w:after="48" w:afterLines="20"/>
              <w:jc w:val="center"/>
              <w:rPr>
                <w:sz w:val="18"/>
              </w:rPr>
            </w:pPr>
            <w:r>
              <w:rPr>
                <w:rFonts w:hint="eastAsia"/>
                <w:sz w:val="18"/>
              </w:rPr>
              <w:t>—</w:t>
            </w:r>
          </w:p>
        </w:tc>
      </w:tr>
    </w:tbl>
    <w:p w14:paraId="4CD383DD">
      <w:pPr>
        <w:ind w:firstLine="630" w:firstLineChars="300"/>
        <w:jc w:val="center"/>
      </w:pPr>
    </w:p>
    <w:p w14:paraId="697685FB">
      <w:pPr>
        <w:pStyle w:val="3"/>
        <w:tabs>
          <w:tab w:val="clear" w:pos="432"/>
        </w:tabs>
        <w:spacing w:line="360" w:lineRule="auto"/>
        <w:jc w:val="center"/>
      </w:pPr>
      <w:bookmarkStart w:id="188" w:name="_Toc8735"/>
      <w:bookmarkStart w:id="189" w:name="_Toc27222"/>
      <w:r>
        <w:rPr>
          <w:rFonts w:hint="eastAsia"/>
          <w:lang w:val="en-US"/>
        </w:rPr>
        <w:t>文件索引</w:t>
      </w:r>
      <w:bookmarkEnd w:id="188"/>
      <w:bookmarkEnd w:id="189"/>
    </w:p>
    <w:p w14:paraId="02FEE014">
      <w:pPr>
        <w:numPr>
          <w:ilvl w:val="2"/>
          <w:numId w:val="1"/>
        </w:numPr>
        <w:tabs>
          <w:tab w:val="left" w:pos="0"/>
          <w:tab w:val="clear" w:pos="720"/>
        </w:tabs>
        <w:spacing w:line="360" w:lineRule="auto"/>
        <w:ind w:left="0" w:firstLine="0"/>
      </w:pPr>
      <w:r>
        <w:rPr>
          <w:rFonts w:hint="eastAsia"/>
        </w:rPr>
        <w:t>文件索引的描述应符合本标段第4.11节的规定。</w:t>
      </w:r>
    </w:p>
    <w:p w14:paraId="06E71657">
      <w:pPr>
        <w:tabs>
          <w:tab w:val="left" w:pos="0"/>
        </w:tabs>
        <w:spacing w:line="360" w:lineRule="auto"/>
        <w:jc w:val="center"/>
      </w:pPr>
    </w:p>
    <w:p w14:paraId="6A50CE7D">
      <w:pPr>
        <w:pStyle w:val="2"/>
        <w:numPr>
          <w:ilvl w:val="0"/>
          <w:numId w:val="0"/>
        </w:numPr>
        <w:tabs>
          <w:tab w:val="clear" w:pos="432"/>
        </w:tabs>
        <w:spacing w:line="360" w:lineRule="auto"/>
        <w:sectPr>
          <w:pgSz w:w="11906" w:h="16838"/>
          <w:pgMar w:top="1440" w:right="1800" w:bottom="1440" w:left="1800" w:header="851" w:footer="992" w:gutter="0"/>
          <w:cols w:space="720" w:num="1"/>
          <w:docGrid w:linePitch="312" w:charSpace="0"/>
        </w:sectPr>
      </w:pPr>
    </w:p>
    <w:p w14:paraId="390E7BCD">
      <w:pPr>
        <w:pStyle w:val="2"/>
        <w:tabs>
          <w:tab w:val="clear" w:pos="432"/>
        </w:tabs>
        <w:spacing w:line="360" w:lineRule="auto"/>
        <w:jc w:val="center"/>
      </w:pPr>
      <w:bookmarkStart w:id="190" w:name="_Toc4088"/>
      <w:bookmarkStart w:id="191" w:name="_Toc10160"/>
      <w:bookmarkStart w:id="192" w:name="_Hlk207784834"/>
      <w:r>
        <w:rPr>
          <w:rFonts w:hint="eastAsia"/>
        </w:rPr>
        <w:t>招标文件签名、验证及打包</w:t>
      </w:r>
      <w:bookmarkEnd w:id="190"/>
      <w:bookmarkEnd w:id="191"/>
    </w:p>
    <w:p w14:paraId="7BB02F53">
      <w:pPr>
        <w:numPr>
          <w:ilvl w:val="2"/>
          <w:numId w:val="1"/>
        </w:numPr>
        <w:tabs>
          <w:tab w:val="left" w:pos="0"/>
          <w:tab w:val="clear" w:pos="720"/>
        </w:tabs>
        <w:spacing w:line="360" w:lineRule="auto"/>
        <w:ind w:left="0" w:firstLine="0"/>
      </w:pPr>
      <w:r>
        <w:rPr>
          <w:rFonts w:hint="eastAsia"/>
        </w:rPr>
        <w:t>招标电子文件或资格预审电子文件的组成与打包应符合下列规定：</w:t>
      </w:r>
    </w:p>
    <w:p w14:paraId="31148AC6">
      <w:pPr>
        <w:spacing w:line="360" w:lineRule="auto"/>
        <w:ind w:left="353"/>
      </w:pPr>
      <w:r>
        <w:rPr>
          <w:rFonts w:hint="eastAsia"/>
        </w:rPr>
        <w:t>1 应为一个采用ZIP 格式压缩的数据文件，扩展名为“.SCZB”；</w:t>
      </w:r>
    </w:p>
    <w:p w14:paraId="7C1C9F13">
      <w:pPr>
        <w:spacing w:line="360" w:lineRule="auto"/>
        <w:ind w:left="353"/>
      </w:pPr>
      <w:r>
        <w:rPr>
          <w:rFonts w:hint="eastAsia"/>
        </w:rPr>
        <w:t>2 压缩文件根目录中，应包括名称为“招标参数.xml”的参数文件、名称为“#Sign_Ca”的签名文件和名称为“Files”的文件夹；</w:t>
      </w:r>
    </w:p>
    <w:p w14:paraId="710F913D">
      <w:pPr>
        <w:spacing w:line="360" w:lineRule="auto"/>
        <w:ind w:left="353"/>
      </w:pPr>
      <w:r>
        <w:rPr>
          <w:rFonts w:hint="eastAsia"/>
        </w:rPr>
        <w:t>4 “招标参数.xml”文件采取GBK编码，内容描述应符合本标准第4章的规定；</w:t>
      </w:r>
    </w:p>
    <w:p w14:paraId="7D43BC61">
      <w:pPr>
        <w:spacing w:line="360" w:lineRule="auto"/>
        <w:ind w:left="353"/>
      </w:pPr>
      <w:r>
        <w:rPr>
          <w:rFonts w:hint="eastAsia"/>
        </w:rPr>
        <w:t>5 “Files”文件夹应包括招标所需要的电子数据文件；</w:t>
      </w:r>
    </w:p>
    <w:p w14:paraId="2A9ED2BF">
      <w:pPr>
        <w:spacing w:line="360" w:lineRule="auto"/>
        <w:ind w:left="353"/>
      </w:pPr>
      <w:r>
        <w:rPr>
          <w:rFonts w:hint="eastAsia"/>
        </w:rPr>
        <w:t>6 招标电子文件结构示意如图6.1.1-6所示；</w:t>
      </w:r>
    </w:p>
    <w:p w14:paraId="2A07A674">
      <w:pPr>
        <w:spacing w:line="360" w:lineRule="auto"/>
      </w:pPr>
      <w:r>
        <w:rPr>
          <w:rFonts w:hint="eastAsia"/>
        </w:rPr>
        <w:drawing>
          <wp:inline distT="0" distB="0" distL="0" distR="0">
            <wp:extent cx="5720080" cy="3261995"/>
            <wp:effectExtent l="0" t="0" r="0" b="14605"/>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2898B68">
      <w:pPr>
        <w:spacing w:line="360" w:lineRule="auto"/>
        <w:ind w:left="353"/>
        <w:jc w:val="center"/>
        <w:rPr>
          <w:b/>
          <w:bCs/>
        </w:rPr>
      </w:pPr>
      <w:r>
        <w:rPr>
          <w:rFonts w:hint="eastAsia"/>
          <w:b/>
          <w:bCs/>
        </w:rPr>
        <w:t>图</w:t>
      </w:r>
      <w:r>
        <w:rPr>
          <w:rFonts w:hint="eastAsia"/>
        </w:rPr>
        <w:t>6.1.1-6</w:t>
      </w:r>
      <w:r>
        <w:rPr>
          <w:rFonts w:hint="eastAsia"/>
          <w:b/>
          <w:bCs/>
        </w:rPr>
        <w:t>招标电子文件结构</w:t>
      </w:r>
    </w:p>
    <w:p w14:paraId="71B5D165">
      <w:pPr>
        <w:rPr>
          <w:lang w:val="zh-CN"/>
        </w:rPr>
      </w:pPr>
    </w:p>
    <w:p w14:paraId="672F0DDF">
      <w:pPr>
        <w:numPr>
          <w:ilvl w:val="2"/>
          <w:numId w:val="1"/>
        </w:numPr>
        <w:tabs>
          <w:tab w:val="left" w:pos="0"/>
          <w:tab w:val="clear" w:pos="720"/>
        </w:tabs>
        <w:spacing w:line="360" w:lineRule="auto"/>
        <w:ind w:left="0" w:firstLine="0"/>
      </w:pPr>
      <w:r>
        <w:rPr>
          <w:rFonts w:hint="eastAsia"/>
        </w:rPr>
        <w:t>依据本标准生成的“招标电子文件”在编制完成后应进行数字签名，应符合以下规定：</w:t>
      </w:r>
    </w:p>
    <w:p w14:paraId="13341070">
      <w:pPr>
        <w:spacing w:line="360" w:lineRule="auto"/>
        <w:ind w:left="353"/>
      </w:pPr>
      <w:r>
        <w:rPr>
          <w:rFonts w:hint="eastAsia"/>
        </w:rPr>
        <w:t>1 签名应采用CA锁电子证书的公钥，采用SM2非对称加密算法对电子文件压缩包中“招标参数.xml”的内容字符串进行签名,签名结果转换为base64编码字符串；</w:t>
      </w:r>
    </w:p>
    <w:p w14:paraId="4F6745CB">
      <w:pPr>
        <w:spacing w:line="360" w:lineRule="auto"/>
        <w:ind w:left="353"/>
      </w:pPr>
      <w:r>
        <w:rPr>
          <w:rFonts w:hint="eastAsia"/>
        </w:rPr>
        <w:t>2 将签名信息、CA锁电子证书信息以json格式合并后，采用GBK编码格式存储为“#Sign_Ca” 的文本文件打包进电子文件压缩包，并存储于“招标参数.xml”同级目录；</w:t>
      </w:r>
    </w:p>
    <w:p w14:paraId="47ED63EC">
      <w:pPr>
        <w:spacing w:line="360" w:lineRule="auto"/>
        <w:ind w:left="353"/>
      </w:pPr>
      <w:r>
        <w:rPr>
          <w:rFonts w:hint="eastAsia"/>
        </w:rPr>
        <w:t>3 签名信息应包括签名版本（version）、签名时间（signTime）和签名结果字符串（signatureValue）；</w:t>
      </w:r>
    </w:p>
    <w:p w14:paraId="791F3324">
      <w:pPr>
        <w:spacing w:line="360" w:lineRule="auto"/>
        <w:ind w:left="353"/>
      </w:pPr>
      <w:r>
        <w:rPr>
          <w:rFonts w:hint="eastAsia"/>
        </w:rPr>
        <w:t>4  CA锁电子证书信息（signCert）应包括证书序列号（serialNumber）、证书颁发机构（issuer）、证书持有者名称（subject）、证书有效期起始时间（validFrom）、证书有效期结束时间（validTo）和证书公钥（publicKey）；</w:t>
      </w:r>
    </w:p>
    <w:p w14:paraId="3CF9E730">
      <w:pPr>
        <w:spacing w:line="360" w:lineRule="auto"/>
        <w:ind w:left="353"/>
      </w:pPr>
      <w:r>
        <w:rPr>
          <w:rFonts w:hint="eastAsia"/>
        </w:rPr>
        <w:t>5 合并后的“#Sign_Ca”的格式示意如下：</w:t>
      </w:r>
    </w:p>
    <w:p w14:paraId="5A26E0B2">
      <w:pPr>
        <w:spacing w:line="360" w:lineRule="auto"/>
        <w:ind w:left="353"/>
      </w:pPr>
      <w:r>
        <w:t>{</w:t>
      </w:r>
    </w:p>
    <w:p w14:paraId="2086F8B7">
      <w:pPr>
        <w:spacing w:line="360" w:lineRule="auto"/>
        <w:ind w:left="353"/>
      </w:pPr>
      <w:r>
        <w:rPr>
          <w:rFonts w:hint="eastAsia"/>
        </w:rPr>
        <w:t xml:space="preserve">  //数据版本</w:t>
      </w:r>
    </w:p>
    <w:p w14:paraId="7500351B">
      <w:pPr>
        <w:spacing w:line="360" w:lineRule="auto"/>
        <w:ind w:left="353"/>
      </w:pPr>
      <w:r>
        <w:t xml:space="preserve">  "version": "1.0",</w:t>
      </w:r>
    </w:p>
    <w:p w14:paraId="24024898">
      <w:pPr>
        <w:spacing w:line="360" w:lineRule="auto"/>
        <w:ind w:left="353"/>
      </w:pPr>
      <w:r>
        <w:rPr>
          <w:rFonts w:hint="eastAsia"/>
        </w:rPr>
        <w:t xml:space="preserve">  //签名时间</w:t>
      </w:r>
    </w:p>
    <w:p w14:paraId="06A7A565">
      <w:pPr>
        <w:spacing w:line="360" w:lineRule="auto"/>
        <w:ind w:left="353"/>
      </w:pPr>
      <w:r>
        <w:t xml:space="preserve">  "signTime": "yyyyMMddHHmmss",</w:t>
      </w:r>
    </w:p>
    <w:p w14:paraId="6880D3AE">
      <w:pPr>
        <w:spacing w:line="360" w:lineRule="auto"/>
        <w:ind w:left="353" w:firstLine="210" w:firstLineChars="100"/>
      </w:pPr>
      <w:r>
        <w:rPr>
          <w:rFonts w:hint="eastAsia"/>
        </w:rPr>
        <w:t>//签名结果字符串</w:t>
      </w:r>
    </w:p>
    <w:p w14:paraId="314598B2">
      <w:pPr>
        <w:spacing w:line="360" w:lineRule="auto"/>
        <w:ind w:left="353"/>
      </w:pPr>
      <w:r>
        <w:rPr>
          <w:rFonts w:hint="eastAsia"/>
        </w:rPr>
        <w:t xml:space="preserve">  "signatureValue": "base64格式字符串",</w:t>
      </w:r>
    </w:p>
    <w:p w14:paraId="55FFC060">
      <w:pPr>
        <w:spacing w:line="360" w:lineRule="auto"/>
        <w:ind w:left="353"/>
      </w:pPr>
      <w:r>
        <w:rPr>
          <w:rFonts w:hint="eastAsia"/>
        </w:rPr>
        <w:t xml:space="preserve">  //签名证书</w:t>
      </w:r>
    </w:p>
    <w:p w14:paraId="4F84094D">
      <w:pPr>
        <w:spacing w:line="360" w:lineRule="auto"/>
        <w:ind w:left="353"/>
      </w:pPr>
      <w:r>
        <w:t xml:space="preserve">  "signCert": {</w:t>
      </w:r>
    </w:p>
    <w:p w14:paraId="1765B46E">
      <w:pPr>
        <w:spacing w:line="360" w:lineRule="auto"/>
        <w:ind w:left="353"/>
      </w:pPr>
      <w:r>
        <w:rPr>
          <w:rFonts w:hint="eastAsia"/>
        </w:rPr>
        <w:t xml:space="preserve">    //证书序列号</w:t>
      </w:r>
    </w:p>
    <w:p w14:paraId="33C79131">
      <w:pPr>
        <w:spacing w:line="360" w:lineRule="auto"/>
        <w:ind w:left="353"/>
      </w:pPr>
      <w:r>
        <w:t xml:space="preserve">    "serialNumber": "1234567890",</w:t>
      </w:r>
    </w:p>
    <w:p w14:paraId="0A19C53E">
      <w:pPr>
        <w:spacing w:line="360" w:lineRule="auto"/>
        <w:ind w:left="353"/>
      </w:pPr>
      <w:r>
        <w:rPr>
          <w:rFonts w:hint="eastAsia"/>
        </w:rPr>
        <w:t xml:space="preserve">    //证书颁发机构</w:t>
      </w:r>
    </w:p>
    <w:p w14:paraId="19B09718">
      <w:pPr>
        <w:spacing w:line="360" w:lineRule="auto"/>
        <w:ind w:left="353"/>
      </w:pPr>
      <w:r>
        <w:rPr>
          <w:rFonts w:hint="eastAsia"/>
        </w:rPr>
        <w:t xml:space="preserve">    "issuer": "CA办法机构名称",</w:t>
      </w:r>
    </w:p>
    <w:p w14:paraId="26A136B5">
      <w:pPr>
        <w:spacing w:line="360" w:lineRule="auto"/>
        <w:ind w:left="353"/>
      </w:pPr>
      <w:r>
        <w:rPr>
          <w:rFonts w:hint="eastAsia"/>
        </w:rPr>
        <w:t xml:space="preserve">    //证书持有者名称</w:t>
      </w:r>
    </w:p>
    <w:p w14:paraId="11BC8012">
      <w:pPr>
        <w:spacing w:line="360" w:lineRule="auto"/>
        <w:ind w:left="353"/>
      </w:pPr>
      <w:r>
        <w:rPr>
          <w:rFonts w:hint="eastAsia"/>
        </w:rPr>
        <w:t xml:space="preserve">    "subject": "持有者名称（DN）",</w:t>
      </w:r>
    </w:p>
    <w:p w14:paraId="0789DC81">
      <w:pPr>
        <w:spacing w:line="360" w:lineRule="auto"/>
        <w:ind w:left="353"/>
      </w:pPr>
      <w:r>
        <w:rPr>
          <w:rFonts w:hint="eastAsia"/>
        </w:rPr>
        <w:t xml:space="preserve">    //证书有效期起始时间</w:t>
      </w:r>
    </w:p>
    <w:p w14:paraId="4EDCE98C">
      <w:pPr>
        <w:spacing w:line="360" w:lineRule="auto"/>
        <w:ind w:left="353"/>
      </w:pPr>
      <w:r>
        <w:t xml:space="preserve">    "validFrom": "yyyyMMddHHmmss",</w:t>
      </w:r>
    </w:p>
    <w:p w14:paraId="0BF891E7">
      <w:pPr>
        <w:spacing w:line="360" w:lineRule="auto"/>
        <w:ind w:left="353"/>
      </w:pPr>
      <w:r>
        <w:rPr>
          <w:rFonts w:hint="eastAsia"/>
        </w:rPr>
        <w:t xml:space="preserve">    //证书有效期结束时间</w:t>
      </w:r>
    </w:p>
    <w:p w14:paraId="5A020FED">
      <w:pPr>
        <w:spacing w:line="360" w:lineRule="auto"/>
        <w:ind w:left="353"/>
      </w:pPr>
      <w:r>
        <w:t xml:space="preserve">    "validTo": "yyyyMMddHHmmss",</w:t>
      </w:r>
    </w:p>
    <w:p w14:paraId="1C29DC1A">
      <w:pPr>
        <w:spacing w:line="360" w:lineRule="auto"/>
        <w:ind w:left="353"/>
      </w:pPr>
      <w:r>
        <w:rPr>
          <w:rFonts w:hint="eastAsia"/>
        </w:rPr>
        <w:t xml:space="preserve">    //证书公钥</w:t>
      </w:r>
    </w:p>
    <w:p w14:paraId="0CEDA598">
      <w:pPr>
        <w:spacing w:line="360" w:lineRule="auto"/>
        <w:ind w:left="353"/>
      </w:pPr>
      <w:r>
        <w:rPr>
          <w:rFonts w:hint="eastAsia"/>
        </w:rPr>
        <w:t xml:space="preserve">    "publicKey": "公钥值"</w:t>
      </w:r>
    </w:p>
    <w:p w14:paraId="13F66B06">
      <w:pPr>
        <w:spacing w:line="360" w:lineRule="auto"/>
        <w:ind w:left="353"/>
      </w:pPr>
      <w:r>
        <w:t xml:space="preserve">  }</w:t>
      </w:r>
    </w:p>
    <w:p w14:paraId="6F747E7F">
      <w:pPr>
        <w:spacing w:line="360" w:lineRule="auto"/>
        <w:ind w:left="353"/>
      </w:pPr>
      <w:r>
        <w:t xml:space="preserve"> }</w:t>
      </w:r>
    </w:p>
    <w:p w14:paraId="6325CC9D">
      <w:pPr>
        <w:spacing w:line="360" w:lineRule="auto"/>
      </w:pPr>
    </w:p>
    <w:p w14:paraId="3C279441">
      <w:pPr>
        <w:numPr>
          <w:ilvl w:val="2"/>
          <w:numId w:val="1"/>
        </w:numPr>
        <w:tabs>
          <w:tab w:val="left" w:pos="0"/>
          <w:tab w:val="clear" w:pos="720"/>
        </w:tabs>
        <w:spacing w:line="360" w:lineRule="auto"/>
        <w:ind w:left="0" w:firstLine="0"/>
      </w:pPr>
      <w:r>
        <w:rPr>
          <w:rFonts w:hint="eastAsia"/>
        </w:rPr>
        <w:t>对已签名的招标电子文件或资格预审电子文件信息验证应符合以下规定：</w:t>
      </w:r>
    </w:p>
    <w:p w14:paraId="556F46B2">
      <w:pPr>
        <w:spacing w:line="360" w:lineRule="auto"/>
        <w:ind w:left="353"/>
      </w:pPr>
      <w:r>
        <w:rPr>
          <w:rFonts w:hint="eastAsia"/>
        </w:rPr>
        <w:t>1 解压电子文件压缩包, 验证文件完整性，压缩包应包含“#Sign_Ca”、“招标参数.xml”文件；</w:t>
      </w:r>
    </w:p>
    <w:p w14:paraId="28F806A3">
      <w:pPr>
        <w:spacing w:line="360" w:lineRule="auto"/>
        <w:ind w:left="353"/>
      </w:pPr>
      <w:r>
        <w:rPr>
          <w:rFonts w:hint="eastAsia"/>
        </w:rPr>
        <w:t>2 读取“#Sign_Ca”签名文件文本，首先验证signCert签名证书信息是否有效。通过后再使用其证书公钥（publicKey），采用SM2算法验证签名原文(即“招标参数.xml”文件)与签名结果字符串（signatureValue）是否匹配，匹配则表示数据未被篡改。</w:t>
      </w:r>
    </w:p>
    <w:p w14:paraId="4E236B3D">
      <w:pPr>
        <w:spacing w:line="360" w:lineRule="auto"/>
        <w:ind w:left="353"/>
      </w:pPr>
      <w:r>
        <w:rPr>
          <w:rFonts w:hint="eastAsia"/>
        </w:rPr>
        <w:t>3 将电子文件Files文件夹中的电子文件与“招标参数.xml”文件的文件索引元素描述的“文件名称”和“</w:t>
      </w:r>
      <w:r>
        <w:t>HashCode</w:t>
      </w:r>
      <w:r>
        <w:rPr>
          <w:rFonts w:hint="eastAsia"/>
        </w:rPr>
        <w:t>”属性对比，一致的则表示电子文件未被篡改；</w:t>
      </w:r>
    </w:p>
    <w:p w14:paraId="3FD5DCB3">
      <w:pPr>
        <w:spacing w:line="360" w:lineRule="auto"/>
        <w:ind w:left="353"/>
      </w:pPr>
      <w:r>
        <w:rPr>
          <w:rFonts w:hint="eastAsia"/>
        </w:rPr>
        <w:t>4 通过以上两步验证的，表示招标电子文件信息未被篡改。</w:t>
      </w:r>
    </w:p>
    <w:p w14:paraId="0A809B31">
      <w:pPr>
        <w:sectPr>
          <w:pgSz w:w="11906" w:h="16838"/>
          <w:pgMar w:top="1440" w:right="1800" w:bottom="1440" w:left="1800" w:header="851" w:footer="992" w:gutter="0"/>
          <w:cols w:space="720" w:num="1"/>
          <w:docGrid w:linePitch="312" w:charSpace="0"/>
        </w:sectPr>
      </w:pPr>
    </w:p>
    <w:p w14:paraId="02CE6A51">
      <w:pPr>
        <w:pStyle w:val="2"/>
        <w:tabs>
          <w:tab w:val="clear" w:pos="432"/>
        </w:tabs>
        <w:spacing w:line="360" w:lineRule="auto"/>
        <w:jc w:val="center"/>
      </w:pPr>
      <w:bookmarkStart w:id="193" w:name="_Toc23266"/>
      <w:bookmarkStart w:id="194" w:name="_Toc27519"/>
      <w:r>
        <w:rPr>
          <w:rFonts w:hint="eastAsia"/>
        </w:rPr>
        <w:t>投标文件加密、解密及打包</w:t>
      </w:r>
      <w:bookmarkEnd w:id="193"/>
      <w:bookmarkEnd w:id="194"/>
    </w:p>
    <w:p w14:paraId="43D14BCA">
      <w:pPr>
        <w:numPr>
          <w:ilvl w:val="2"/>
          <w:numId w:val="1"/>
        </w:numPr>
        <w:tabs>
          <w:tab w:val="left" w:pos="0"/>
          <w:tab w:val="clear" w:pos="720"/>
        </w:tabs>
        <w:spacing w:line="360" w:lineRule="auto"/>
        <w:ind w:left="0" w:firstLine="0"/>
      </w:pPr>
      <w:r>
        <w:rPr>
          <w:rFonts w:hint="eastAsia"/>
        </w:rPr>
        <w:t>投标电子文件的数据打包与命名应符合下列规定：</w:t>
      </w:r>
    </w:p>
    <w:p w14:paraId="4F555E39">
      <w:pPr>
        <w:spacing w:line="360" w:lineRule="auto"/>
        <w:ind w:left="353"/>
      </w:pPr>
      <w:r>
        <w:rPr>
          <w:rFonts w:hint="eastAsia"/>
        </w:rPr>
        <w:t>1 应为一个采用ZIP格式压缩的数据文件，扩展名为“.SCTBX”</w:t>
      </w:r>
    </w:p>
    <w:p w14:paraId="190C9962">
      <w:pPr>
        <w:spacing w:line="360" w:lineRule="auto"/>
        <w:ind w:left="353"/>
      </w:pPr>
      <w:r>
        <w:rPr>
          <w:rFonts w:hint="eastAsia"/>
        </w:rPr>
        <w:t>2 压缩文件根目录中，应包括名称为“投标参数.xml”的参数文件、名称为“Files”的文件夹；</w:t>
      </w:r>
    </w:p>
    <w:p w14:paraId="136514EE">
      <w:pPr>
        <w:spacing w:line="360" w:lineRule="auto"/>
        <w:ind w:left="353"/>
      </w:pPr>
      <w:r>
        <w:rPr>
          <w:rFonts w:hint="eastAsia"/>
        </w:rPr>
        <w:t>3 “投标参数.xml”文件，内容描述应符合本标准第5章的规定；</w:t>
      </w:r>
    </w:p>
    <w:p w14:paraId="27E09726">
      <w:pPr>
        <w:spacing w:line="360" w:lineRule="auto"/>
        <w:ind w:left="353"/>
      </w:pPr>
      <w:r>
        <w:rPr>
          <w:rFonts w:hint="eastAsia"/>
        </w:rPr>
        <w:t>4 “Files”文件夹应包括投标所需要的电子数据文件；</w:t>
      </w:r>
    </w:p>
    <w:p w14:paraId="6E13587B">
      <w:pPr>
        <w:spacing w:line="360" w:lineRule="auto"/>
        <w:ind w:left="353"/>
      </w:pPr>
      <w:r>
        <w:rPr>
          <w:rFonts w:hint="eastAsia"/>
        </w:rPr>
        <w:t>5 投标电子文件结构示意如图7.1.1-5所示；</w:t>
      </w:r>
    </w:p>
    <w:p w14:paraId="7736520E">
      <w:pPr>
        <w:tabs>
          <w:tab w:val="left" w:pos="0"/>
          <w:tab w:val="left" w:pos="432"/>
        </w:tabs>
        <w:spacing w:line="360" w:lineRule="auto"/>
      </w:pPr>
      <w:r>
        <w:rPr>
          <w:rFonts w:hint="eastAsia"/>
        </w:rPr>
        <w:drawing>
          <wp:inline distT="0" distB="0" distL="0" distR="0">
            <wp:extent cx="5681980" cy="3536950"/>
            <wp:effectExtent l="0" t="0" r="13970" b="0"/>
            <wp:docPr id="21"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79F6C829">
      <w:pPr>
        <w:spacing w:line="360" w:lineRule="auto"/>
        <w:ind w:left="353"/>
        <w:jc w:val="center"/>
        <w:rPr>
          <w:b/>
          <w:bCs/>
        </w:rPr>
      </w:pPr>
      <w:r>
        <w:rPr>
          <w:rFonts w:hint="eastAsia"/>
          <w:b/>
          <w:bCs/>
        </w:rPr>
        <w:t>图7</w:t>
      </w:r>
      <w:r>
        <w:rPr>
          <w:b/>
          <w:bCs/>
        </w:rPr>
        <w:t>.1.1-</w:t>
      </w:r>
      <w:r>
        <w:rPr>
          <w:rFonts w:hint="eastAsia"/>
          <w:b/>
          <w:bCs/>
        </w:rPr>
        <w:t>5投标电子文件结构</w:t>
      </w:r>
    </w:p>
    <w:p w14:paraId="0B69CE73">
      <w:pPr>
        <w:rPr>
          <w:lang w:val="zh-CN"/>
        </w:rPr>
      </w:pPr>
    </w:p>
    <w:p w14:paraId="7521C77F">
      <w:pPr>
        <w:numPr>
          <w:ilvl w:val="2"/>
          <w:numId w:val="1"/>
        </w:numPr>
        <w:tabs>
          <w:tab w:val="left" w:pos="0"/>
          <w:tab w:val="clear" w:pos="720"/>
        </w:tabs>
        <w:spacing w:line="360" w:lineRule="auto"/>
        <w:ind w:left="0" w:firstLine="0"/>
      </w:pPr>
      <w:r>
        <w:rPr>
          <w:rFonts w:hint="eastAsia"/>
        </w:rPr>
        <w:t>依据本标准对“投标电子文件”的加密应符合以下规定：</w:t>
      </w:r>
    </w:p>
    <w:p w14:paraId="2BEF5C68">
      <w:pPr>
        <w:spacing w:line="360" w:lineRule="auto"/>
        <w:ind w:left="353"/>
      </w:pPr>
      <w:r>
        <w:rPr>
          <w:rFonts w:hint="eastAsia"/>
        </w:rPr>
        <w:t>1 获取非加密投标电子文件（电子文件.SCTBX）摘要信息，得到A；</w:t>
      </w:r>
    </w:p>
    <w:p w14:paraId="18B8D2A2">
      <w:pPr>
        <w:spacing w:line="360" w:lineRule="auto"/>
        <w:ind w:left="353"/>
      </w:pPr>
      <w:r>
        <w:rPr>
          <w:rFonts w:hint="eastAsia"/>
        </w:rPr>
        <w:t>2 随机生成一个16Byte长度（即16个英文字符或符号）的适用于sm4对称加密的密码B；</w:t>
      </w:r>
    </w:p>
    <w:p w14:paraId="057543F5">
      <w:pPr>
        <w:spacing w:line="360" w:lineRule="auto"/>
        <w:ind w:left="353"/>
      </w:pPr>
      <w:r>
        <w:rPr>
          <w:rFonts w:hint="eastAsia"/>
        </w:rPr>
        <w:t>3 使用CA电子证书的公钥对密码B加密，加密结果转换为base64编码密码密文字符串C；</w:t>
      </w:r>
    </w:p>
    <w:p w14:paraId="7EBCBCD5">
      <w:pPr>
        <w:spacing w:line="360" w:lineRule="auto"/>
        <w:ind w:left="353"/>
      </w:pPr>
      <w:r>
        <w:rPr>
          <w:rFonts w:hint="eastAsia"/>
        </w:rPr>
        <w:t>4 使用密钥B，采取SM4/CBC/PKCS7Padding对称加密方式，对已采用zip压缩包格式未加密的投标电子文件（电子文件.SCTBX）加密，并在加密后形成加密的数据包，获取该数据包的摘要信息，得到D；</w:t>
      </w:r>
    </w:p>
    <w:p w14:paraId="29A52560">
      <w:pPr>
        <w:spacing w:line="360" w:lineRule="auto"/>
        <w:ind w:left="353"/>
      </w:pPr>
      <w:r>
        <w:rPr>
          <w:rFonts w:hint="eastAsia"/>
        </w:rPr>
        <w:t>5 获取加密的密码B的摘要信息，得到E；</w:t>
      </w:r>
    </w:p>
    <w:p w14:paraId="3F97A03A">
      <w:pPr>
        <w:spacing w:line="360" w:lineRule="auto"/>
        <w:ind w:left="353"/>
      </w:pPr>
      <w:r>
        <w:rPr>
          <w:rFonts w:hint="eastAsia"/>
        </w:rPr>
        <w:t>6 将上述摘要信息或字符串按组合构造加密文件头信息（Json格式），得到F，其内容如下：</w:t>
      </w:r>
    </w:p>
    <w:p w14:paraId="36EAAE6F">
      <w:pPr>
        <w:spacing w:line="360" w:lineRule="auto"/>
        <w:ind w:left="353"/>
      </w:pPr>
      <w:r>
        <w:t>{</w:t>
      </w:r>
    </w:p>
    <w:p w14:paraId="6432983C">
      <w:pPr>
        <w:spacing w:line="360" w:lineRule="auto"/>
        <w:ind w:left="353"/>
      </w:pPr>
      <w:r>
        <w:rPr>
          <w:rFonts w:hint="eastAsia"/>
        </w:rPr>
        <w:t xml:space="preserve">  //数据版本</w:t>
      </w:r>
    </w:p>
    <w:p w14:paraId="040733AE">
      <w:pPr>
        <w:spacing w:line="360" w:lineRule="auto"/>
        <w:ind w:left="353" w:firstLine="210" w:firstLineChars="100"/>
      </w:pPr>
      <w:r>
        <w:rPr>
          <w:rFonts w:hint="eastAsia"/>
        </w:rPr>
        <w:t>"Version": "1.0",</w:t>
      </w:r>
    </w:p>
    <w:p w14:paraId="235653AF">
      <w:pPr>
        <w:spacing w:line="360" w:lineRule="auto"/>
        <w:ind w:left="353"/>
      </w:pPr>
      <w:r>
        <w:rPr>
          <w:rFonts w:hint="eastAsia"/>
        </w:rPr>
        <w:t xml:space="preserve">  //加密时间</w:t>
      </w:r>
    </w:p>
    <w:p w14:paraId="41D52043">
      <w:pPr>
        <w:spacing w:line="360" w:lineRule="auto"/>
        <w:ind w:left="353"/>
      </w:pPr>
      <w:r>
        <w:rPr>
          <w:rFonts w:hint="eastAsia"/>
        </w:rPr>
        <w:t xml:space="preserve">  "EncryptTime": "加密时间",</w:t>
      </w:r>
    </w:p>
    <w:p w14:paraId="28439351">
      <w:pPr>
        <w:spacing w:line="360" w:lineRule="auto"/>
        <w:ind w:left="353"/>
      </w:pPr>
      <w:r>
        <w:rPr>
          <w:rFonts w:hint="eastAsia"/>
        </w:rPr>
        <w:t xml:space="preserve">  //非加密投标电子文件摘要信息A</w:t>
      </w:r>
    </w:p>
    <w:p w14:paraId="43775042">
      <w:pPr>
        <w:spacing w:line="360" w:lineRule="auto"/>
        <w:ind w:left="353"/>
      </w:pPr>
      <w:r>
        <w:t xml:space="preserve">  "FileHash": "A",</w:t>
      </w:r>
    </w:p>
    <w:p w14:paraId="534ED8E7">
      <w:pPr>
        <w:spacing w:line="360" w:lineRule="auto"/>
        <w:ind w:left="353"/>
      </w:pPr>
      <w:r>
        <w:rPr>
          <w:rFonts w:hint="eastAsia"/>
        </w:rPr>
        <w:t xml:space="preserve">  //随机密码B加密后的密文C</w:t>
      </w:r>
    </w:p>
    <w:p w14:paraId="12E40976">
      <w:pPr>
        <w:spacing w:line="360" w:lineRule="auto"/>
        <w:ind w:left="353"/>
      </w:pPr>
      <w:r>
        <w:t xml:space="preserve">  "EncryptedKey": "</w:t>
      </w:r>
      <w:r>
        <w:rPr>
          <w:rFonts w:hint="eastAsia"/>
        </w:rPr>
        <w:t>C</w:t>
      </w:r>
      <w:r>
        <w:t>",</w:t>
      </w:r>
    </w:p>
    <w:p w14:paraId="514BAACA">
      <w:pPr>
        <w:spacing w:line="360" w:lineRule="auto"/>
        <w:ind w:left="353"/>
      </w:pPr>
      <w:r>
        <w:rPr>
          <w:rFonts w:hint="eastAsia"/>
        </w:rPr>
        <w:t xml:space="preserve">  //加密后数据包摘要信息D</w:t>
      </w:r>
    </w:p>
    <w:p w14:paraId="5EE3E6B1">
      <w:pPr>
        <w:spacing w:line="360" w:lineRule="auto"/>
        <w:ind w:left="353"/>
      </w:pPr>
      <w:r>
        <w:t xml:space="preserve">  "EncryptedFileHash": "</w:t>
      </w:r>
      <w:r>
        <w:rPr>
          <w:rFonts w:hint="eastAsia"/>
        </w:rPr>
        <w:t>D</w:t>
      </w:r>
      <w:r>
        <w:t>",</w:t>
      </w:r>
    </w:p>
    <w:p w14:paraId="6815EFF0">
      <w:pPr>
        <w:spacing w:line="360" w:lineRule="auto"/>
        <w:ind w:left="353"/>
      </w:pPr>
      <w:r>
        <w:rPr>
          <w:rFonts w:hint="eastAsia"/>
        </w:rPr>
        <w:t xml:space="preserve">  //密文C的摘要信息E</w:t>
      </w:r>
    </w:p>
    <w:p w14:paraId="2CA2A9A6">
      <w:pPr>
        <w:spacing w:line="360" w:lineRule="auto"/>
        <w:ind w:left="353"/>
      </w:pPr>
      <w:r>
        <w:t xml:space="preserve">  "EncryptedKeyHash": "E",</w:t>
      </w:r>
    </w:p>
    <w:p w14:paraId="77530883">
      <w:pPr>
        <w:spacing w:line="360" w:lineRule="auto"/>
        <w:ind w:left="353"/>
      </w:pPr>
      <w:r>
        <w:rPr>
          <w:rFonts w:hint="eastAsia"/>
        </w:rPr>
        <w:t xml:space="preserve">  "Tag": "预留扩展标签",</w:t>
      </w:r>
    </w:p>
    <w:p w14:paraId="477A872B">
      <w:pPr>
        <w:spacing w:line="360" w:lineRule="auto"/>
        <w:ind w:left="353" w:firstLine="210" w:firstLineChars="100"/>
      </w:pPr>
      <w:r>
        <w:rPr>
          <w:rFonts w:hint="eastAsia"/>
        </w:rPr>
        <w:t>//证书信息</w:t>
      </w:r>
    </w:p>
    <w:p w14:paraId="42A066F2">
      <w:pPr>
        <w:spacing w:line="360" w:lineRule="auto"/>
        <w:ind w:left="353"/>
      </w:pPr>
      <w:r>
        <w:t xml:space="preserve">  "signCert": {</w:t>
      </w:r>
    </w:p>
    <w:p w14:paraId="1E9A2217">
      <w:pPr>
        <w:spacing w:line="360" w:lineRule="auto"/>
        <w:ind w:left="353"/>
      </w:pPr>
      <w:r>
        <w:rPr>
          <w:rFonts w:hint="eastAsia"/>
        </w:rPr>
        <w:t xml:space="preserve">    //证书序列号</w:t>
      </w:r>
    </w:p>
    <w:p w14:paraId="1A1A8D79">
      <w:pPr>
        <w:spacing w:line="360" w:lineRule="auto"/>
        <w:ind w:left="353"/>
      </w:pPr>
      <w:r>
        <w:t xml:space="preserve">    "serialNumber": "1234567890",</w:t>
      </w:r>
    </w:p>
    <w:p w14:paraId="07B20884">
      <w:pPr>
        <w:spacing w:line="360" w:lineRule="auto"/>
        <w:ind w:left="353"/>
      </w:pPr>
      <w:r>
        <w:rPr>
          <w:rFonts w:hint="eastAsia"/>
        </w:rPr>
        <w:t xml:space="preserve">    //证书颁发机构</w:t>
      </w:r>
    </w:p>
    <w:p w14:paraId="53FD7436">
      <w:pPr>
        <w:spacing w:line="360" w:lineRule="auto"/>
        <w:ind w:left="353"/>
      </w:pPr>
      <w:r>
        <w:rPr>
          <w:rFonts w:hint="eastAsia"/>
        </w:rPr>
        <w:t xml:space="preserve">    "issuer": "CA办法机构名称",</w:t>
      </w:r>
    </w:p>
    <w:p w14:paraId="3D6027AA">
      <w:pPr>
        <w:spacing w:line="360" w:lineRule="auto"/>
        <w:ind w:left="353"/>
      </w:pPr>
      <w:r>
        <w:rPr>
          <w:rFonts w:hint="eastAsia"/>
        </w:rPr>
        <w:t xml:space="preserve">    //证书持有者名称</w:t>
      </w:r>
    </w:p>
    <w:p w14:paraId="2CDE7BC0">
      <w:pPr>
        <w:spacing w:line="360" w:lineRule="auto"/>
        <w:ind w:left="353"/>
      </w:pPr>
      <w:r>
        <w:rPr>
          <w:rFonts w:hint="eastAsia"/>
        </w:rPr>
        <w:t xml:space="preserve">    "subject": "持有者名称（DN）",</w:t>
      </w:r>
    </w:p>
    <w:p w14:paraId="6E3E4A2A">
      <w:pPr>
        <w:spacing w:line="360" w:lineRule="auto"/>
        <w:ind w:left="353"/>
      </w:pPr>
      <w:r>
        <w:rPr>
          <w:rFonts w:hint="eastAsia"/>
        </w:rPr>
        <w:t xml:space="preserve">    //证书有效期起始时间</w:t>
      </w:r>
    </w:p>
    <w:p w14:paraId="66B03028">
      <w:pPr>
        <w:spacing w:line="360" w:lineRule="auto"/>
        <w:ind w:left="353"/>
      </w:pPr>
      <w:r>
        <w:t xml:space="preserve">    "validFrom": "yyyyMMddHHmmss",</w:t>
      </w:r>
    </w:p>
    <w:p w14:paraId="103454F6">
      <w:pPr>
        <w:spacing w:line="360" w:lineRule="auto"/>
        <w:ind w:left="353"/>
      </w:pPr>
      <w:r>
        <w:rPr>
          <w:rFonts w:hint="eastAsia"/>
        </w:rPr>
        <w:t xml:space="preserve">    //证书有效期结束时间</w:t>
      </w:r>
    </w:p>
    <w:p w14:paraId="42AC2075">
      <w:pPr>
        <w:spacing w:line="360" w:lineRule="auto"/>
        <w:ind w:left="353"/>
      </w:pPr>
      <w:r>
        <w:t xml:space="preserve">    "validTo": "yyyyMMddHHmmss",</w:t>
      </w:r>
    </w:p>
    <w:p w14:paraId="60660018">
      <w:pPr>
        <w:spacing w:line="360" w:lineRule="auto"/>
        <w:ind w:left="353"/>
      </w:pPr>
      <w:r>
        <w:rPr>
          <w:rFonts w:hint="eastAsia"/>
        </w:rPr>
        <w:t xml:space="preserve">    //证书公钥</w:t>
      </w:r>
    </w:p>
    <w:p w14:paraId="441E7F85">
      <w:pPr>
        <w:spacing w:line="360" w:lineRule="auto"/>
        <w:ind w:left="353"/>
      </w:pPr>
      <w:r>
        <w:rPr>
          <w:rFonts w:hint="eastAsia"/>
        </w:rPr>
        <w:t xml:space="preserve">    "publicKey": "公钥值"</w:t>
      </w:r>
    </w:p>
    <w:p w14:paraId="610EF33F">
      <w:pPr>
        <w:spacing w:line="360" w:lineRule="auto"/>
        <w:ind w:left="353"/>
      </w:pPr>
      <w:r>
        <w:t xml:space="preserve">  }</w:t>
      </w:r>
    </w:p>
    <w:p w14:paraId="1596A13D">
      <w:pPr>
        <w:spacing w:line="360" w:lineRule="auto"/>
        <w:ind w:left="353"/>
      </w:pPr>
      <w:r>
        <w:t>}</w:t>
      </w:r>
    </w:p>
    <w:p w14:paraId="4EB46379">
      <w:pPr>
        <w:spacing w:line="360" w:lineRule="auto"/>
        <w:ind w:left="353"/>
      </w:pPr>
    </w:p>
    <w:p w14:paraId="7958E947">
      <w:pPr>
        <w:spacing w:line="360" w:lineRule="auto"/>
        <w:ind w:left="353"/>
      </w:pPr>
      <w:r>
        <w:rPr>
          <w:rFonts w:hint="eastAsia"/>
        </w:rPr>
        <w:t>7 将F进行base64加密，得到G；</w:t>
      </w:r>
    </w:p>
    <w:p w14:paraId="62FA3E34">
      <w:pPr>
        <w:spacing w:line="360" w:lineRule="auto"/>
        <w:ind w:left="353"/>
      </w:pPr>
      <w:r>
        <w:rPr>
          <w:rFonts w:hint="eastAsia"/>
        </w:rPr>
        <w:t>8 使用投标人数字证书对G进行分离式签名，得到H；</w:t>
      </w:r>
    </w:p>
    <w:p w14:paraId="35314302">
      <w:pPr>
        <w:spacing w:line="360" w:lineRule="auto"/>
        <w:ind w:left="353"/>
      </w:pPr>
      <w:r>
        <w:rPr>
          <w:rFonts w:hint="eastAsia"/>
        </w:rPr>
        <w:t>9 将G和H的文本以英文字符“.”连接形成文件头，重写加密的投标电子文件，形成最终的加密投标电子文件（格式为</w:t>
      </w:r>
      <w:r>
        <w:t>.SCTB</w:t>
      </w:r>
      <w:r>
        <w:rPr>
          <w:rFonts w:hint="eastAsia"/>
        </w:rPr>
        <w:t>），文件头预留大小为5kb，不足的使用占位符“?”填充，最终加密的投标电子文件格式示意如图7.1.2-9所示：</w:t>
      </w:r>
    </w:p>
    <w:p w14:paraId="3DE46FB4">
      <w:pPr>
        <w:spacing w:line="360" w:lineRule="auto"/>
        <w:ind w:left="353"/>
        <w:jc w:val="center"/>
      </w:pPr>
      <w:r>
        <w:rPr>
          <w:rFonts w:hint="eastAsia"/>
        </w:rPr>
        <w:t>最终加密后的“投标文件.</w:t>
      </w:r>
      <w:r>
        <w:t>SCTB</w:t>
      </w:r>
      <w:r>
        <w:rPr>
          <w:rFonts w:hint="eastAsia"/>
        </w:rPr>
        <w:t>”</w:t>
      </w:r>
    </w:p>
    <w:p w14:paraId="7F9E2D45">
      <w:pPr>
        <w:spacing w:line="360" w:lineRule="auto"/>
        <w:ind w:left="353"/>
      </w:pPr>
      <w:r>
        <mc:AlternateContent>
          <mc:Choice Requires="wpg">
            <w:drawing>
              <wp:anchor distT="0" distB="0" distL="114300" distR="114300" simplePos="0" relativeHeight="251659264" behindDoc="0" locked="0" layoutInCell="1" allowOverlap="1">
                <wp:simplePos x="0" y="0"/>
                <wp:positionH relativeFrom="column">
                  <wp:posOffset>1205230</wp:posOffset>
                </wp:positionH>
                <wp:positionV relativeFrom="paragraph">
                  <wp:posOffset>125095</wp:posOffset>
                </wp:positionV>
                <wp:extent cx="3691255" cy="314325"/>
                <wp:effectExtent l="0" t="0" r="4445" b="0"/>
                <wp:wrapNone/>
                <wp:docPr id="26" name="组合 26"/>
                <wp:cNvGraphicFramePr/>
                <a:graphic xmlns:a="http://schemas.openxmlformats.org/drawingml/2006/main">
                  <a:graphicData uri="http://schemas.microsoft.com/office/word/2010/wordprocessingGroup">
                    <wpg:wgp>
                      <wpg:cNvGrpSpPr/>
                      <wpg:grpSpPr>
                        <a:xfrm>
                          <a:off x="0" y="0"/>
                          <a:ext cx="3691259" cy="314150"/>
                          <a:chOff x="0" y="0"/>
                          <a:chExt cx="3691259" cy="314150"/>
                        </a:xfrm>
                      </wpg:grpSpPr>
                      <wps:wsp>
                        <wps:cNvPr id="24" name="矩形 24"/>
                        <wps:cNvSpPr/>
                        <wps:spPr>
                          <a:xfrm>
                            <a:off x="0" y="0"/>
                            <a:ext cx="757325" cy="31415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86E72F">
                              <w:pPr>
                                <w:jc w:val="center"/>
                              </w:pPr>
                              <w:r>
                                <w:rPr>
                                  <w:rFonts w:hint="eastAsia"/>
                                </w:rPr>
                                <w:t>G.H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757325" y="0"/>
                            <a:ext cx="2933934" cy="31415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82262E">
                              <w:pPr>
                                <w:jc w:val="center"/>
                                <w:rPr>
                                  <w:szCs w:val="21"/>
                                </w:rPr>
                              </w:pPr>
                              <w:bookmarkStart w:id="245" w:name="_Hlk208182764"/>
                              <w:bookmarkStart w:id="246" w:name="_Hlk208182763"/>
                              <w:r>
                                <w:rPr>
                                  <w:rFonts w:hint="eastAsia"/>
                                  <w:szCs w:val="21"/>
                                </w:rPr>
                                <w:t>使用秘钥B加密的</w:t>
                              </w:r>
                              <w:r>
                                <w:rPr>
                                  <w:szCs w:val="21"/>
                                </w:rPr>
                                <w:t>.SCTBX</w:t>
                              </w:r>
                              <w:bookmarkEnd w:id="245"/>
                              <w:bookmarkEnd w:id="246"/>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4.9pt;margin-top:9.85pt;height:24.75pt;width:290.65pt;z-index:251659264;mso-width-relative:page;mso-height-relative:page;" coordsize="3691259,314150" o:gfxdata="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J+YFOTZAAAACQEAAA8AAAAAAAAAAQAgAAAAIgAAAGRycy9kb3ducmV2LnhtbFBLAQIU&#10;ABQAAAAIAIdO4kChgLpSDwMAACkJAAAOAAAAAAAAAAEAIAAAACgBAABkcnMvZTJvRG9jLnhtbFBL&#10;BQYAAAAABgAGAFkBAACpBgAAAAA=&#10;">
                <o:lock v:ext="edit" aspectratio="f"/>
                <v:rect id="_x0000_s1026" o:spid="_x0000_s1026" o:spt="1" style="position:absolute;left:0;top:0;height:314150;width:757325;v-text-anchor:middle;" fillcolor="#C00000" filled="t" stroked="f" coordsize="21600,21600" o:gfxdata="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Gbn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1886E72F">
                        <w:pPr>
                          <w:jc w:val="center"/>
                        </w:pPr>
                        <w:r>
                          <w:rPr>
                            <w:rFonts w:hint="eastAsia"/>
                          </w:rPr>
                          <w:t>G.H</w:t>
                        </w:r>
                      </w:p>
                    </w:txbxContent>
                  </v:textbox>
                </v:rect>
                <v:rect id="_x0000_s1026" o:spid="_x0000_s1026" o:spt="1" style="position:absolute;left:757325;top:0;height:314150;width:2933934;v-text-anchor:middle;" fillcolor="#548235 [2409]" filled="t" stroked="f" coordsize="21600,21600" o:gfxdata="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Dv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1482262E">
                        <w:pPr>
                          <w:jc w:val="center"/>
                          <w:rPr>
                            <w:szCs w:val="21"/>
                          </w:rPr>
                        </w:pPr>
                        <w:bookmarkStart w:id="245" w:name="_Hlk208182764"/>
                        <w:bookmarkStart w:id="246" w:name="_Hlk208182763"/>
                        <w:r>
                          <w:rPr>
                            <w:rFonts w:hint="eastAsia"/>
                            <w:szCs w:val="21"/>
                          </w:rPr>
                          <w:t>使用秘钥B加密的</w:t>
                        </w:r>
                        <w:r>
                          <w:rPr>
                            <w:szCs w:val="21"/>
                          </w:rPr>
                          <w:t>.SCTBX</w:t>
                        </w:r>
                        <w:bookmarkEnd w:id="245"/>
                        <w:bookmarkEnd w:id="246"/>
                      </w:p>
                    </w:txbxContent>
                  </v:textbox>
                </v:rect>
              </v:group>
            </w:pict>
          </mc:Fallback>
        </mc:AlternateContent>
      </w:r>
    </w:p>
    <w:p w14:paraId="723BAAF2">
      <w:pPr>
        <w:spacing w:line="360" w:lineRule="auto"/>
        <w:ind w:left="353"/>
      </w:pPr>
    </w:p>
    <w:p w14:paraId="761A01EB">
      <w:pPr>
        <w:spacing w:line="360" w:lineRule="auto"/>
        <w:ind w:left="353"/>
        <w:jc w:val="center"/>
        <w:rPr>
          <w:b/>
          <w:bCs/>
        </w:rPr>
      </w:pPr>
      <w:r>
        <w:rPr>
          <w:rFonts w:hint="eastAsia"/>
          <w:b/>
          <w:bCs/>
        </w:rPr>
        <w:t>图7.1.2-9 加密后的投标电子文件</w:t>
      </w:r>
    </w:p>
    <w:p w14:paraId="5EC885E3">
      <w:pPr>
        <w:spacing w:line="360" w:lineRule="auto"/>
        <w:ind w:left="353"/>
        <w:rPr>
          <w:b/>
          <w:bCs/>
        </w:rPr>
      </w:pPr>
    </w:p>
    <w:p w14:paraId="4DC5367F">
      <w:pPr>
        <w:numPr>
          <w:ilvl w:val="2"/>
          <w:numId w:val="1"/>
        </w:numPr>
        <w:tabs>
          <w:tab w:val="left" w:pos="0"/>
          <w:tab w:val="clear" w:pos="720"/>
        </w:tabs>
        <w:spacing w:line="360" w:lineRule="auto"/>
        <w:ind w:left="0" w:firstLine="0"/>
      </w:pPr>
      <w:r>
        <w:rPr>
          <w:rFonts w:hint="eastAsia"/>
        </w:rPr>
        <w:t>对“投标电子文件.SCTB”完整性校验，应符合以下规定：、</w:t>
      </w:r>
    </w:p>
    <w:p w14:paraId="21C88898">
      <w:pPr>
        <w:spacing w:line="360" w:lineRule="auto"/>
        <w:ind w:left="353"/>
      </w:pPr>
      <w:r>
        <w:rPr>
          <w:rFonts w:hint="eastAsia"/>
        </w:rPr>
        <w:t>1 文件完整信息校验包括文件头完整性校验和加密的投标电子文件“EncryptedFile.SCTBX”流完整性校验，若都校验通过，则表示投标文件是完整的；</w:t>
      </w:r>
    </w:p>
    <w:p w14:paraId="252CFC9F">
      <w:pPr>
        <w:spacing w:line="360" w:lineRule="auto"/>
        <w:ind w:left="353"/>
      </w:pPr>
      <w:r>
        <w:rPr>
          <w:rFonts w:hint="eastAsia"/>
        </w:rPr>
        <w:t>2 文件头完整性校验，应从文件流起始位置起，读取加密的投标文件头5k长度的字节，随后移除末尾补全的占位符“?”，得到“G.H”,对其中的G进行base64解密，得到F，也既文件头json格式字符串；</w:t>
      </w:r>
    </w:p>
    <w:p w14:paraId="49E42B97">
      <w:pPr>
        <w:spacing w:line="360" w:lineRule="auto"/>
        <w:ind w:left="353"/>
      </w:pPr>
      <w:r>
        <w:rPr>
          <w:rFonts w:hint="eastAsia"/>
        </w:rPr>
        <w:t>3 使用F中的证书公钥对G和H进行验签，如果验签成功，则能够确保加密的投标文件电子数据在传输过程中的完整性；</w:t>
      </w:r>
    </w:p>
    <w:p w14:paraId="516912CD">
      <w:pPr>
        <w:spacing w:line="360" w:lineRule="auto"/>
        <w:ind w:left="353"/>
      </w:pPr>
      <w:r>
        <w:rPr>
          <w:rFonts w:hint="eastAsia"/>
        </w:rPr>
        <w:t>4 加密文件流完整性校验，应读取从头部移除5kb后剩余部分使用密钥B加密的.SCTBX，计算文件摘要信息，比较其和加密文件头信息（F）中的“EncryptedFileHash”是否一致，若一致则表示加密文件流在传输过程中的完整性。</w:t>
      </w:r>
    </w:p>
    <w:p w14:paraId="47031F3C">
      <w:pPr>
        <w:spacing w:line="360" w:lineRule="auto"/>
        <w:ind w:left="353"/>
      </w:pPr>
    </w:p>
    <w:p w14:paraId="5DD215B0">
      <w:pPr>
        <w:numPr>
          <w:ilvl w:val="2"/>
          <w:numId w:val="1"/>
        </w:numPr>
        <w:tabs>
          <w:tab w:val="left" w:pos="0"/>
          <w:tab w:val="clear" w:pos="720"/>
        </w:tabs>
        <w:spacing w:line="360" w:lineRule="auto"/>
        <w:ind w:left="0" w:firstLine="0"/>
      </w:pPr>
      <w:r>
        <w:rPr>
          <w:rFonts w:hint="eastAsia"/>
        </w:rPr>
        <w:t>对通过完整性校验的投标电子文件解密，应符合以下规定：</w:t>
      </w:r>
    </w:p>
    <w:p w14:paraId="5F96F96C">
      <w:pPr>
        <w:spacing w:line="360" w:lineRule="auto"/>
        <w:ind w:left="353"/>
      </w:pPr>
      <w:r>
        <w:rPr>
          <w:rFonts w:hint="eastAsia"/>
        </w:rPr>
        <w:t>1 需使用对投标电子文件加密的同一个CA证书对投标文件解密；</w:t>
      </w:r>
    </w:p>
    <w:p w14:paraId="3DEB8112">
      <w:pPr>
        <w:spacing w:line="360" w:lineRule="auto"/>
        <w:ind w:left="353"/>
      </w:pPr>
      <w:r>
        <w:rPr>
          <w:rFonts w:hint="eastAsia"/>
        </w:rPr>
        <w:t>2使用投标人证书，与加密文件头信息（F）中的</w:t>
      </w:r>
      <w:r>
        <w:t>signCert</w:t>
      </w:r>
      <w:r>
        <w:rPr>
          <w:rFonts w:hint="eastAsia"/>
        </w:rPr>
        <w:t>（证书信息的内容）比对，判断当前证书是不是加密时候使用的证书；</w:t>
      </w:r>
    </w:p>
    <w:p w14:paraId="0EC36B68">
      <w:pPr>
        <w:spacing w:line="360" w:lineRule="auto"/>
        <w:ind w:left="353"/>
      </w:pPr>
      <w:r>
        <w:rPr>
          <w:rFonts w:hint="eastAsia"/>
        </w:rPr>
        <w:t>3 读取</w:t>
      </w:r>
      <w:r>
        <w:t>EncryptedKey</w:t>
      </w:r>
      <w:r>
        <w:rPr>
          <w:rFonts w:hint="eastAsia"/>
        </w:rPr>
        <w:t>（随机密码B加密后的密文C），计算摘要信息与</w:t>
      </w:r>
      <w:r>
        <w:t>EncryptedKeyHash</w:t>
      </w:r>
      <w:r>
        <w:rPr>
          <w:rFonts w:hint="eastAsia"/>
        </w:rPr>
        <w:t>（密文C的摘要信息E）进行比对，一致则表示加密密钥未被篡改；</w:t>
      </w:r>
    </w:p>
    <w:p w14:paraId="79FC1C6A">
      <w:pPr>
        <w:spacing w:line="360" w:lineRule="auto"/>
        <w:ind w:left="353"/>
      </w:pPr>
      <w:r>
        <w:rPr>
          <w:rFonts w:hint="eastAsia"/>
        </w:rPr>
        <w:t>4 使用投标人的证书私钥对EncryptedKey进行解密，得到密码B；</w:t>
      </w:r>
    </w:p>
    <w:p w14:paraId="57DB1215">
      <w:pPr>
        <w:spacing w:line="360" w:lineRule="auto"/>
        <w:ind w:left="353"/>
        <w:rPr>
          <w:lang w:val="zh-CN"/>
        </w:rPr>
      </w:pPr>
      <w:r>
        <w:rPr>
          <w:rFonts w:hint="eastAsia"/>
        </w:rPr>
        <w:t>5 使用密码B对加密文件流进行解密，得到非加密电子文件.SCTBX，并该文件摘要信息，与</w:t>
      </w:r>
      <w:r>
        <w:t>FileHash</w:t>
      </w:r>
      <w:r>
        <w:rPr>
          <w:rFonts w:hint="eastAsia"/>
        </w:rPr>
        <w:t>（非加密投标电子文件摘要信息A）对比，一致则表示电子文件.SCTBX是正确的非加密投标文件。</w:t>
      </w:r>
    </w:p>
    <w:bookmarkEnd w:id="192"/>
    <w:p w14:paraId="0A5187F9">
      <w:pPr>
        <w:rPr>
          <w:lang w:val="zh-CN"/>
        </w:rPr>
      </w:pPr>
    </w:p>
    <w:p w14:paraId="74DA14D9">
      <w:pPr>
        <w:numPr>
          <w:ilvl w:val="2"/>
          <w:numId w:val="1"/>
        </w:numPr>
        <w:tabs>
          <w:tab w:val="left" w:pos="0"/>
          <w:tab w:val="clear" w:pos="720"/>
        </w:tabs>
        <w:spacing w:line="360" w:lineRule="auto"/>
        <w:ind w:left="0" w:firstLine="0"/>
        <w:rPr>
          <w:lang w:val="zh-CN"/>
        </w:rPr>
        <w:sectPr>
          <w:pgSz w:w="11906" w:h="16838"/>
          <w:pgMar w:top="1440" w:right="1800" w:bottom="1440" w:left="1800" w:header="851" w:footer="992" w:gutter="0"/>
          <w:cols w:space="720" w:num="1"/>
          <w:docGrid w:linePitch="312" w:charSpace="0"/>
        </w:sectPr>
      </w:pPr>
    </w:p>
    <w:p w14:paraId="6D5ECE47">
      <w:pPr>
        <w:pStyle w:val="2"/>
        <w:tabs>
          <w:tab w:val="clear" w:pos="432"/>
        </w:tabs>
        <w:spacing w:line="360" w:lineRule="auto"/>
        <w:jc w:val="center"/>
      </w:pPr>
      <w:bookmarkStart w:id="195" w:name="_Toc19906"/>
      <w:bookmarkStart w:id="196" w:name="_Toc22112"/>
      <w:r>
        <w:rPr>
          <w:rFonts w:hint="eastAsia"/>
        </w:rPr>
        <w:t>数据字典</w:t>
      </w:r>
      <w:bookmarkEnd w:id="195"/>
      <w:bookmarkEnd w:id="196"/>
    </w:p>
    <w:p w14:paraId="691C66F6">
      <w:pPr>
        <w:pStyle w:val="3"/>
      </w:pPr>
      <w:bookmarkStart w:id="197" w:name="_Toc5965"/>
      <w:bookmarkStart w:id="198" w:name="_Toc9517"/>
      <w:r>
        <w:rPr>
          <w:rFonts w:hint="eastAsia"/>
          <w:lang w:val="en-US"/>
        </w:rPr>
        <w:t>一般规定</w:t>
      </w:r>
      <w:bookmarkEnd w:id="197"/>
      <w:bookmarkEnd w:id="198"/>
    </w:p>
    <w:p w14:paraId="01A6DE3D">
      <w:pPr>
        <w:numPr>
          <w:ilvl w:val="2"/>
          <w:numId w:val="1"/>
        </w:numPr>
        <w:tabs>
          <w:tab w:val="left" w:pos="0"/>
          <w:tab w:val="clear" w:pos="720"/>
        </w:tabs>
        <w:spacing w:line="360" w:lineRule="auto"/>
        <w:ind w:left="0" w:firstLine="0"/>
      </w:pPr>
      <w:r>
        <w:rPr>
          <w:rFonts w:hint="eastAsia"/>
        </w:rPr>
        <w:t>本标准数据字典的所规定的名称和编码做为编制电子招标文件或电子投标文件的数据描述的选用参照，执行过程应严格按照国家或省内招投标行业发布的“公共资源交易平台系统数据规范”的要求所规定的名称或编码描述；</w:t>
      </w:r>
    </w:p>
    <w:p w14:paraId="79A868BA">
      <w:pPr>
        <w:numPr>
          <w:ilvl w:val="2"/>
          <w:numId w:val="1"/>
        </w:numPr>
        <w:tabs>
          <w:tab w:val="left" w:pos="0"/>
          <w:tab w:val="clear" w:pos="720"/>
        </w:tabs>
        <w:spacing w:line="360" w:lineRule="auto"/>
        <w:ind w:left="0" w:firstLine="0"/>
      </w:pPr>
      <w:r>
        <w:rPr>
          <w:rFonts w:hint="eastAsia"/>
        </w:rPr>
        <w:t>描述的编码涉及到按组合方式使用的，可采用英文逗号“,”做编码的分隔，如工程标段分类为勘察及设计的，编码可描述为A03,A04。</w:t>
      </w:r>
    </w:p>
    <w:p w14:paraId="4CC6ABF8"/>
    <w:p w14:paraId="7CC02CF8">
      <w:pPr>
        <w:pStyle w:val="3"/>
      </w:pPr>
      <w:bookmarkStart w:id="199" w:name="_Toc8714"/>
      <w:bookmarkStart w:id="200" w:name="_Toc20087"/>
      <w:r>
        <w:rPr>
          <w:rFonts w:hint="eastAsia"/>
        </w:rPr>
        <w:t>标段类型</w:t>
      </w:r>
      <w:r>
        <w:rPr>
          <w:rFonts w:hint="eastAsia"/>
          <w:lang w:val="en-US"/>
        </w:rPr>
        <w:t>编码</w:t>
      </w:r>
      <w:bookmarkEnd w:id="199"/>
      <w:bookmarkEnd w:id="200"/>
    </w:p>
    <w:p w14:paraId="738A2B2A">
      <w:pPr>
        <w:numPr>
          <w:ilvl w:val="2"/>
          <w:numId w:val="1"/>
        </w:numPr>
        <w:tabs>
          <w:tab w:val="left" w:pos="0"/>
          <w:tab w:val="clear" w:pos="720"/>
        </w:tabs>
        <w:spacing w:line="360" w:lineRule="auto"/>
        <w:ind w:left="0" w:firstLine="0"/>
      </w:pPr>
      <w:r>
        <w:rPr>
          <w:rFonts w:hint="eastAsia"/>
        </w:rPr>
        <w:t>标段类型编码应符合表8.2.1的规定。</w:t>
      </w:r>
    </w:p>
    <w:p w14:paraId="16A6DAE1">
      <w:pPr>
        <w:tabs>
          <w:tab w:val="left" w:pos="0"/>
        </w:tabs>
        <w:spacing w:line="360" w:lineRule="auto"/>
        <w:jc w:val="center"/>
        <w:rPr>
          <w:b/>
          <w:bCs/>
        </w:rPr>
      </w:pPr>
      <w:r>
        <w:rPr>
          <w:rFonts w:hint="eastAsia"/>
          <w:b/>
          <w:bCs/>
        </w:rPr>
        <w:t>表8.2.1标段类型编码</w:t>
      </w:r>
    </w:p>
    <w:tbl>
      <w:tblPr>
        <w:tblStyle w:val="18"/>
        <w:tblW w:w="5015" w:type="pct"/>
        <w:tblInd w:w="0" w:type="dxa"/>
        <w:tblLayout w:type="autofit"/>
        <w:tblCellMar>
          <w:top w:w="0" w:type="dxa"/>
          <w:left w:w="108" w:type="dxa"/>
          <w:bottom w:w="0" w:type="dxa"/>
          <w:right w:w="108" w:type="dxa"/>
        </w:tblCellMar>
      </w:tblPr>
      <w:tblGrid>
        <w:gridCol w:w="6226"/>
        <w:gridCol w:w="2322"/>
      </w:tblGrid>
      <w:tr w14:paraId="36233F9F">
        <w:tblPrEx>
          <w:tblCellMar>
            <w:top w:w="0" w:type="dxa"/>
            <w:left w:w="108" w:type="dxa"/>
            <w:bottom w:w="0" w:type="dxa"/>
            <w:right w:w="108" w:type="dxa"/>
          </w:tblCellMar>
        </w:tblPrEx>
        <w:trPr>
          <w:trHeight w:val="340" w:hRule="atLeast"/>
          <w:tblHeader/>
        </w:trPr>
        <w:tc>
          <w:tcPr>
            <w:tcW w:w="3641" w:type="pct"/>
            <w:tcBorders>
              <w:top w:val="single" w:color="auto" w:sz="4" w:space="0"/>
              <w:left w:val="single" w:color="auto" w:sz="4" w:space="0"/>
              <w:bottom w:val="single" w:color="auto" w:sz="4" w:space="0"/>
              <w:right w:val="single" w:color="auto" w:sz="4" w:space="0"/>
            </w:tcBorders>
            <w:shd w:val="clear" w:color="auto" w:fill="BFBFBF"/>
            <w:vAlign w:val="center"/>
          </w:tcPr>
          <w:p w14:paraId="1A279D84">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58" w:type="pct"/>
            <w:tcBorders>
              <w:top w:val="single" w:color="auto" w:sz="4" w:space="0"/>
              <w:left w:val="single" w:color="auto" w:sz="4" w:space="0"/>
              <w:bottom w:val="single" w:color="auto" w:sz="4" w:space="0"/>
              <w:right w:val="single" w:color="auto" w:sz="4" w:space="0"/>
            </w:tcBorders>
            <w:shd w:val="clear" w:color="auto" w:fill="BFBFBF"/>
            <w:vAlign w:val="center"/>
          </w:tcPr>
          <w:p w14:paraId="7CD29822">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0DBE5A72">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014C8691">
            <w:pPr>
              <w:widowControl/>
              <w:spacing w:before="48" w:beforeLines="20" w:after="48" w:afterLines="20"/>
              <w:jc w:val="center"/>
              <w:rPr>
                <w:rFonts w:hint="eastAsia" w:ascii="宋体" w:hAnsi="宋体"/>
                <w:sz w:val="18"/>
                <w:szCs w:val="18"/>
              </w:rPr>
            </w:pPr>
            <w:r>
              <w:rPr>
                <w:rFonts w:hint="eastAsia" w:ascii="宋体" w:hAnsi="宋体"/>
                <w:sz w:val="18"/>
                <w:szCs w:val="18"/>
              </w:rPr>
              <w:t>公开招标</w:t>
            </w:r>
          </w:p>
        </w:tc>
        <w:tc>
          <w:tcPr>
            <w:tcW w:w="1358" w:type="pct"/>
            <w:tcBorders>
              <w:top w:val="single" w:color="auto" w:sz="4" w:space="0"/>
              <w:left w:val="single" w:color="auto" w:sz="4" w:space="0"/>
              <w:bottom w:val="single" w:color="auto" w:sz="4" w:space="0"/>
              <w:right w:val="single" w:color="auto" w:sz="4" w:space="0"/>
            </w:tcBorders>
            <w:vAlign w:val="center"/>
          </w:tcPr>
          <w:p w14:paraId="6FD306F2">
            <w:pPr>
              <w:widowControl/>
              <w:spacing w:before="48" w:beforeLines="20" w:after="48" w:afterLines="20"/>
              <w:jc w:val="center"/>
              <w:rPr>
                <w:rFonts w:hint="eastAsia" w:ascii="宋体" w:hAnsi="宋体" w:cs="宋体"/>
                <w:color w:val="000000"/>
                <w:sz w:val="22"/>
                <w:szCs w:val="22"/>
              </w:rPr>
            </w:pPr>
            <w:r>
              <w:rPr>
                <w:rFonts w:hint="eastAsia" w:cs="黑体"/>
                <w:sz w:val="20"/>
              </w:rPr>
              <w:t>1</w:t>
            </w:r>
          </w:p>
        </w:tc>
      </w:tr>
      <w:tr w14:paraId="0D36032B">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5AA06F0D">
            <w:pPr>
              <w:widowControl/>
              <w:spacing w:before="48" w:beforeLines="20" w:after="48" w:afterLines="20"/>
              <w:jc w:val="center"/>
              <w:rPr>
                <w:rFonts w:hint="eastAsia" w:ascii="宋体" w:hAnsi="宋体"/>
                <w:sz w:val="18"/>
                <w:szCs w:val="18"/>
              </w:rPr>
            </w:pPr>
            <w:r>
              <w:rPr>
                <w:rFonts w:hint="eastAsia" w:ascii="宋体" w:hAnsi="宋体"/>
                <w:sz w:val="18"/>
                <w:szCs w:val="18"/>
              </w:rPr>
              <w:t>资格预审</w:t>
            </w:r>
          </w:p>
        </w:tc>
        <w:tc>
          <w:tcPr>
            <w:tcW w:w="1358" w:type="pct"/>
            <w:tcBorders>
              <w:top w:val="single" w:color="auto" w:sz="4" w:space="0"/>
              <w:left w:val="single" w:color="auto" w:sz="4" w:space="0"/>
              <w:bottom w:val="single" w:color="auto" w:sz="4" w:space="0"/>
              <w:right w:val="single" w:color="auto" w:sz="4" w:space="0"/>
            </w:tcBorders>
            <w:vAlign w:val="center"/>
          </w:tcPr>
          <w:p w14:paraId="57D122EF">
            <w:pPr>
              <w:widowControl/>
              <w:spacing w:before="48" w:beforeLines="20" w:after="48" w:afterLines="20"/>
              <w:jc w:val="center"/>
              <w:rPr>
                <w:rFonts w:cs="黑体"/>
                <w:sz w:val="20"/>
              </w:rPr>
            </w:pPr>
            <w:r>
              <w:rPr>
                <w:rFonts w:hint="eastAsia" w:cs="黑体"/>
                <w:sz w:val="20"/>
              </w:rPr>
              <w:t>2</w:t>
            </w:r>
          </w:p>
        </w:tc>
      </w:tr>
      <w:tr w14:paraId="5A07DEF0">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6C244204">
            <w:pPr>
              <w:widowControl/>
              <w:spacing w:before="48" w:beforeLines="20" w:after="48" w:afterLines="20"/>
              <w:jc w:val="center"/>
              <w:rPr>
                <w:rFonts w:hint="eastAsia" w:ascii="宋体" w:hAnsi="宋体"/>
                <w:sz w:val="18"/>
                <w:szCs w:val="18"/>
              </w:rPr>
            </w:pPr>
            <w:r>
              <w:rPr>
                <w:rFonts w:hint="eastAsia" w:ascii="宋体" w:hAnsi="宋体"/>
                <w:sz w:val="18"/>
                <w:szCs w:val="18"/>
              </w:rPr>
              <w:t>澄清与修改</w:t>
            </w:r>
          </w:p>
        </w:tc>
        <w:tc>
          <w:tcPr>
            <w:tcW w:w="1358" w:type="pct"/>
            <w:tcBorders>
              <w:top w:val="single" w:color="auto" w:sz="4" w:space="0"/>
              <w:left w:val="single" w:color="auto" w:sz="4" w:space="0"/>
              <w:bottom w:val="single" w:color="auto" w:sz="4" w:space="0"/>
              <w:right w:val="single" w:color="auto" w:sz="4" w:space="0"/>
            </w:tcBorders>
            <w:vAlign w:val="center"/>
          </w:tcPr>
          <w:p w14:paraId="46057289">
            <w:pPr>
              <w:widowControl/>
              <w:spacing w:before="48" w:beforeLines="20" w:after="48" w:afterLines="20"/>
              <w:jc w:val="center"/>
              <w:rPr>
                <w:rFonts w:cs="黑体"/>
                <w:sz w:val="20"/>
              </w:rPr>
            </w:pPr>
            <w:r>
              <w:rPr>
                <w:rFonts w:hint="eastAsia" w:cs="黑体"/>
                <w:sz w:val="20"/>
              </w:rPr>
              <w:t>3</w:t>
            </w:r>
          </w:p>
        </w:tc>
      </w:tr>
      <w:tr w14:paraId="23E2EA0A">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7B008FF9">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58" w:type="pct"/>
            <w:tcBorders>
              <w:top w:val="single" w:color="auto" w:sz="4" w:space="0"/>
              <w:left w:val="single" w:color="auto" w:sz="4" w:space="0"/>
              <w:bottom w:val="single" w:color="auto" w:sz="4" w:space="0"/>
              <w:right w:val="single" w:color="auto" w:sz="4" w:space="0"/>
            </w:tcBorders>
            <w:vAlign w:val="center"/>
          </w:tcPr>
          <w:p w14:paraId="5FA04E26">
            <w:pPr>
              <w:widowControl/>
              <w:spacing w:before="48" w:beforeLines="20" w:after="48" w:afterLines="20"/>
              <w:jc w:val="center"/>
              <w:rPr>
                <w:rFonts w:cs="黑体"/>
                <w:sz w:val="20"/>
              </w:rPr>
            </w:pPr>
            <w:r>
              <w:rPr>
                <w:rFonts w:hint="eastAsia" w:cs="黑体"/>
                <w:sz w:val="20"/>
              </w:rPr>
              <w:t>9</w:t>
            </w:r>
          </w:p>
        </w:tc>
      </w:tr>
    </w:tbl>
    <w:p w14:paraId="53393A21">
      <w:pPr>
        <w:tabs>
          <w:tab w:val="left" w:pos="0"/>
        </w:tabs>
        <w:spacing w:line="360" w:lineRule="auto"/>
        <w:jc w:val="center"/>
      </w:pPr>
    </w:p>
    <w:p w14:paraId="5577DC2E">
      <w:pPr>
        <w:pStyle w:val="3"/>
      </w:pPr>
      <w:bookmarkStart w:id="201" w:name="_Toc17638"/>
      <w:bookmarkStart w:id="202" w:name="_Toc25273"/>
      <w:r>
        <w:rPr>
          <w:rFonts w:hint="eastAsia"/>
        </w:rPr>
        <w:t>标段分类</w:t>
      </w:r>
      <w:r>
        <w:rPr>
          <w:rFonts w:hint="eastAsia"/>
          <w:lang w:val="en-US"/>
        </w:rPr>
        <w:t>编码</w:t>
      </w:r>
      <w:bookmarkEnd w:id="201"/>
      <w:bookmarkEnd w:id="202"/>
    </w:p>
    <w:p w14:paraId="7246A288">
      <w:pPr>
        <w:numPr>
          <w:ilvl w:val="2"/>
          <w:numId w:val="1"/>
        </w:numPr>
        <w:tabs>
          <w:tab w:val="left" w:pos="0"/>
          <w:tab w:val="clear" w:pos="720"/>
        </w:tabs>
        <w:spacing w:line="360" w:lineRule="auto"/>
        <w:ind w:left="0" w:firstLine="0"/>
      </w:pPr>
      <w:r>
        <w:rPr>
          <w:rFonts w:hint="eastAsia"/>
        </w:rPr>
        <w:t>标段分类编码应符合表8.3.1的规定。</w:t>
      </w:r>
    </w:p>
    <w:p w14:paraId="1AD622BC">
      <w:pPr>
        <w:tabs>
          <w:tab w:val="left" w:pos="0"/>
        </w:tabs>
        <w:spacing w:line="360" w:lineRule="auto"/>
        <w:jc w:val="center"/>
        <w:rPr>
          <w:b/>
          <w:bCs/>
        </w:rPr>
      </w:pPr>
      <w:r>
        <w:rPr>
          <w:rFonts w:hint="eastAsia"/>
          <w:b/>
          <w:bCs/>
        </w:rPr>
        <w:t>表8.3.1 标段分类编码</w:t>
      </w:r>
    </w:p>
    <w:tbl>
      <w:tblPr>
        <w:tblStyle w:val="18"/>
        <w:tblW w:w="5015" w:type="pct"/>
        <w:tblInd w:w="0" w:type="dxa"/>
        <w:tblLayout w:type="autofit"/>
        <w:tblCellMar>
          <w:top w:w="0" w:type="dxa"/>
          <w:left w:w="108" w:type="dxa"/>
          <w:bottom w:w="0" w:type="dxa"/>
          <w:right w:w="108" w:type="dxa"/>
        </w:tblCellMar>
      </w:tblPr>
      <w:tblGrid>
        <w:gridCol w:w="6226"/>
        <w:gridCol w:w="2322"/>
      </w:tblGrid>
      <w:tr w14:paraId="53D0AC38">
        <w:tblPrEx>
          <w:tblCellMar>
            <w:top w:w="0" w:type="dxa"/>
            <w:left w:w="108" w:type="dxa"/>
            <w:bottom w:w="0" w:type="dxa"/>
            <w:right w:w="108" w:type="dxa"/>
          </w:tblCellMar>
        </w:tblPrEx>
        <w:trPr>
          <w:trHeight w:val="340" w:hRule="atLeast"/>
          <w:tblHeader/>
        </w:trPr>
        <w:tc>
          <w:tcPr>
            <w:tcW w:w="3641" w:type="pct"/>
            <w:tcBorders>
              <w:top w:val="single" w:color="auto" w:sz="4" w:space="0"/>
              <w:left w:val="single" w:color="auto" w:sz="4" w:space="0"/>
              <w:bottom w:val="single" w:color="auto" w:sz="4" w:space="0"/>
              <w:right w:val="single" w:color="auto" w:sz="4" w:space="0"/>
            </w:tcBorders>
            <w:shd w:val="clear" w:color="auto" w:fill="BFBFBF"/>
            <w:vAlign w:val="center"/>
          </w:tcPr>
          <w:p w14:paraId="23FF4C5B">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58" w:type="pct"/>
            <w:tcBorders>
              <w:top w:val="single" w:color="auto" w:sz="4" w:space="0"/>
              <w:left w:val="single" w:color="auto" w:sz="4" w:space="0"/>
              <w:bottom w:val="single" w:color="auto" w:sz="4" w:space="0"/>
              <w:right w:val="single" w:color="auto" w:sz="4" w:space="0"/>
            </w:tcBorders>
            <w:shd w:val="clear" w:color="auto" w:fill="BFBFBF"/>
            <w:vAlign w:val="center"/>
          </w:tcPr>
          <w:p w14:paraId="14211288">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4CB6AA1B">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076BBEC2">
            <w:pPr>
              <w:widowControl/>
              <w:spacing w:before="48" w:beforeLines="20" w:after="48" w:afterLines="20"/>
              <w:jc w:val="center"/>
              <w:rPr>
                <w:rFonts w:hint="eastAsia" w:ascii="宋体" w:hAnsi="宋体"/>
                <w:sz w:val="18"/>
                <w:szCs w:val="18"/>
              </w:rPr>
            </w:pPr>
            <w:r>
              <w:rPr>
                <w:rFonts w:hint="eastAsia" w:ascii="宋体" w:hAnsi="宋体"/>
                <w:sz w:val="18"/>
                <w:szCs w:val="18"/>
              </w:rPr>
              <w:t>规划</w:t>
            </w:r>
          </w:p>
        </w:tc>
        <w:tc>
          <w:tcPr>
            <w:tcW w:w="1358" w:type="pct"/>
            <w:tcBorders>
              <w:top w:val="single" w:color="auto" w:sz="4" w:space="0"/>
              <w:left w:val="single" w:color="auto" w:sz="4" w:space="0"/>
              <w:bottom w:val="single" w:color="auto" w:sz="4" w:space="0"/>
              <w:right w:val="single" w:color="auto" w:sz="4" w:space="0"/>
            </w:tcBorders>
            <w:vAlign w:val="center"/>
          </w:tcPr>
          <w:p w14:paraId="4B81C6DB">
            <w:pPr>
              <w:widowControl/>
              <w:spacing w:before="48" w:beforeLines="20" w:after="48" w:afterLines="20"/>
              <w:jc w:val="center"/>
              <w:rPr>
                <w:rFonts w:cs="黑体"/>
                <w:sz w:val="20"/>
              </w:rPr>
            </w:pPr>
            <w:r>
              <w:rPr>
                <w:rFonts w:hint="eastAsia" w:cs="黑体"/>
                <w:sz w:val="20"/>
              </w:rPr>
              <w:t>A01</w:t>
            </w:r>
          </w:p>
        </w:tc>
      </w:tr>
      <w:tr w14:paraId="1421C7D0">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16A8B2E4">
            <w:pPr>
              <w:widowControl/>
              <w:spacing w:before="48" w:beforeLines="20" w:after="48" w:afterLines="20"/>
              <w:jc w:val="center"/>
              <w:rPr>
                <w:rFonts w:hint="eastAsia" w:ascii="宋体" w:hAnsi="宋体"/>
                <w:sz w:val="18"/>
                <w:szCs w:val="18"/>
              </w:rPr>
            </w:pPr>
            <w:r>
              <w:rPr>
                <w:rFonts w:hint="eastAsia" w:ascii="宋体" w:hAnsi="宋体"/>
                <w:sz w:val="18"/>
                <w:szCs w:val="18"/>
              </w:rPr>
              <w:t>投资策划与决策</w:t>
            </w:r>
          </w:p>
        </w:tc>
        <w:tc>
          <w:tcPr>
            <w:tcW w:w="1358" w:type="pct"/>
            <w:tcBorders>
              <w:top w:val="single" w:color="auto" w:sz="4" w:space="0"/>
              <w:left w:val="single" w:color="auto" w:sz="4" w:space="0"/>
              <w:bottom w:val="single" w:color="auto" w:sz="4" w:space="0"/>
              <w:right w:val="single" w:color="auto" w:sz="4" w:space="0"/>
            </w:tcBorders>
            <w:vAlign w:val="center"/>
          </w:tcPr>
          <w:p w14:paraId="60E38993">
            <w:pPr>
              <w:widowControl/>
              <w:spacing w:before="48" w:beforeLines="20" w:after="48" w:afterLines="20"/>
              <w:jc w:val="center"/>
              <w:rPr>
                <w:rFonts w:cs="黑体"/>
                <w:sz w:val="20"/>
              </w:rPr>
            </w:pPr>
            <w:r>
              <w:rPr>
                <w:rFonts w:hint="eastAsia" w:cs="黑体"/>
                <w:sz w:val="20"/>
              </w:rPr>
              <w:t>A02</w:t>
            </w:r>
          </w:p>
        </w:tc>
      </w:tr>
      <w:tr w14:paraId="375C45BA">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6EFB3041">
            <w:pPr>
              <w:widowControl/>
              <w:spacing w:before="48" w:beforeLines="20" w:after="48" w:afterLines="20"/>
              <w:jc w:val="center"/>
              <w:rPr>
                <w:rFonts w:hint="eastAsia" w:ascii="宋体" w:hAnsi="宋体"/>
                <w:sz w:val="18"/>
                <w:szCs w:val="18"/>
              </w:rPr>
            </w:pPr>
            <w:r>
              <w:rPr>
                <w:rFonts w:hint="eastAsia" w:ascii="宋体" w:hAnsi="宋体"/>
                <w:sz w:val="18"/>
                <w:szCs w:val="18"/>
              </w:rPr>
              <w:t>勘察</w:t>
            </w:r>
          </w:p>
        </w:tc>
        <w:tc>
          <w:tcPr>
            <w:tcW w:w="1358" w:type="pct"/>
            <w:tcBorders>
              <w:top w:val="single" w:color="auto" w:sz="4" w:space="0"/>
              <w:left w:val="single" w:color="auto" w:sz="4" w:space="0"/>
              <w:bottom w:val="single" w:color="auto" w:sz="4" w:space="0"/>
              <w:right w:val="single" w:color="auto" w:sz="4" w:space="0"/>
            </w:tcBorders>
            <w:vAlign w:val="center"/>
          </w:tcPr>
          <w:p w14:paraId="35772892">
            <w:pPr>
              <w:widowControl/>
              <w:spacing w:before="48" w:beforeLines="20" w:after="48" w:afterLines="20"/>
              <w:jc w:val="center"/>
              <w:rPr>
                <w:rFonts w:cs="黑体"/>
                <w:sz w:val="20"/>
              </w:rPr>
            </w:pPr>
            <w:r>
              <w:rPr>
                <w:rFonts w:hint="eastAsia" w:cs="黑体"/>
                <w:sz w:val="20"/>
              </w:rPr>
              <w:t>A03</w:t>
            </w:r>
          </w:p>
        </w:tc>
      </w:tr>
      <w:tr w14:paraId="280139B4">
        <w:tblPrEx>
          <w:tblCellMar>
            <w:top w:w="0" w:type="dxa"/>
            <w:left w:w="108" w:type="dxa"/>
            <w:bottom w:w="0" w:type="dxa"/>
            <w:right w:w="108" w:type="dxa"/>
          </w:tblCellMar>
        </w:tblPrEx>
        <w:trPr>
          <w:trHeight w:val="90" w:hRule="atLeast"/>
        </w:trPr>
        <w:tc>
          <w:tcPr>
            <w:tcW w:w="3641" w:type="pct"/>
            <w:tcBorders>
              <w:top w:val="single" w:color="auto" w:sz="4" w:space="0"/>
              <w:left w:val="single" w:color="auto" w:sz="4" w:space="0"/>
              <w:bottom w:val="single" w:color="auto" w:sz="4" w:space="0"/>
              <w:right w:val="single" w:color="auto" w:sz="4" w:space="0"/>
            </w:tcBorders>
            <w:vAlign w:val="center"/>
          </w:tcPr>
          <w:p w14:paraId="69EBBE7E">
            <w:pPr>
              <w:widowControl/>
              <w:spacing w:before="48" w:beforeLines="20" w:after="48" w:afterLines="20"/>
              <w:jc w:val="center"/>
              <w:rPr>
                <w:rFonts w:hint="eastAsia" w:ascii="宋体" w:hAnsi="宋体"/>
                <w:sz w:val="18"/>
                <w:szCs w:val="18"/>
              </w:rPr>
            </w:pPr>
            <w:r>
              <w:rPr>
                <w:rFonts w:hint="eastAsia" w:ascii="宋体" w:hAnsi="宋体"/>
                <w:sz w:val="18"/>
                <w:szCs w:val="18"/>
              </w:rPr>
              <w:t>设计</w:t>
            </w:r>
          </w:p>
        </w:tc>
        <w:tc>
          <w:tcPr>
            <w:tcW w:w="1358" w:type="pct"/>
            <w:tcBorders>
              <w:top w:val="single" w:color="auto" w:sz="4" w:space="0"/>
              <w:left w:val="single" w:color="auto" w:sz="4" w:space="0"/>
              <w:bottom w:val="single" w:color="auto" w:sz="4" w:space="0"/>
              <w:right w:val="single" w:color="auto" w:sz="4" w:space="0"/>
            </w:tcBorders>
            <w:vAlign w:val="center"/>
          </w:tcPr>
          <w:p w14:paraId="13F7E462">
            <w:pPr>
              <w:widowControl/>
              <w:spacing w:before="48" w:beforeLines="20" w:after="48" w:afterLines="20"/>
              <w:jc w:val="center"/>
              <w:rPr>
                <w:rFonts w:cs="黑体"/>
                <w:sz w:val="20"/>
              </w:rPr>
            </w:pPr>
            <w:r>
              <w:rPr>
                <w:rFonts w:hint="eastAsia" w:cs="黑体"/>
                <w:sz w:val="20"/>
              </w:rPr>
              <w:t>A04</w:t>
            </w:r>
          </w:p>
        </w:tc>
      </w:tr>
      <w:tr w14:paraId="5A25E616">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520F6769">
            <w:pPr>
              <w:widowControl/>
              <w:spacing w:before="48" w:beforeLines="20" w:after="48" w:afterLines="20"/>
              <w:jc w:val="center"/>
              <w:rPr>
                <w:rFonts w:hint="eastAsia" w:ascii="宋体" w:hAnsi="宋体"/>
                <w:sz w:val="18"/>
                <w:szCs w:val="18"/>
              </w:rPr>
            </w:pPr>
            <w:r>
              <w:rPr>
                <w:rFonts w:hint="eastAsia" w:ascii="宋体" w:hAnsi="宋体"/>
                <w:sz w:val="18"/>
                <w:szCs w:val="18"/>
              </w:rPr>
              <w:t>监理</w:t>
            </w:r>
          </w:p>
        </w:tc>
        <w:tc>
          <w:tcPr>
            <w:tcW w:w="1358" w:type="pct"/>
            <w:tcBorders>
              <w:top w:val="single" w:color="auto" w:sz="4" w:space="0"/>
              <w:left w:val="single" w:color="auto" w:sz="4" w:space="0"/>
              <w:bottom w:val="single" w:color="auto" w:sz="4" w:space="0"/>
              <w:right w:val="single" w:color="auto" w:sz="4" w:space="0"/>
            </w:tcBorders>
            <w:vAlign w:val="center"/>
          </w:tcPr>
          <w:p w14:paraId="33FF09C0">
            <w:pPr>
              <w:widowControl/>
              <w:spacing w:before="48" w:beforeLines="20" w:after="48" w:afterLines="20"/>
              <w:jc w:val="center"/>
              <w:rPr>
                <w:rFonts w:cs="黑体"/>
                <w:sz w:val="20"/>
              </w:rPr>
            </w:pPr>
            <w:r>
              <w:rPr>
                <w:rFonts w:hint="eastAsia" w:cs="黑体"/>
                <w:sz w:val="20"/>
              </w:rPr>
              <w:t>A05</w:t>
            </w:r>
          </w:p>
        </w:tc>
      </w:tr>
      <w:tr w14:paraId="71EBEEAD">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7AF8C3F0">
            <w:pPr>
              <w:widowControl/>
              <w:spacing w:before="48" w:beforeLines="20" w:after="48" w:afterLines="20"/>
              <w:jc w:val="center"/>
              <w:rPr>
                <w:rFonts w:hint="eastAsia" w:ascii="宋体" w:hAnsi="宋体"/>
                <w:sz w:val="18"/>
                <w:szCs w:val="18"/>
              </w:rPr>
            </w:pPr>
            <w:r>
              <w:rPr>
                <w:rFonts w:hint="eastAsia" w:ascii="宋体" w:hAnsi="宋体"/>
                <w:sz w:val="18"/>
                <w:szCs w:val="18"/>
              </w:rPr>
              <w:t>工程造价</w:t>
            </w:r>
          </w:p>
        </w:tc>
        <w:tc>
          <w:tcPr>
            <w:tcW w:w="1358" w:type="pct"/>
            <w:tcBorders>
              <w:top w:val="single" w:color="auto" w:sz="4" w:space="0"/>
              <w:left w:val="single" w:color="auto" w:sz="4" w:space="0"/>
              <w:bottom w:val="single" w:color="auto" w:sz="4" w:space="0"/>
              <w:right w:val="single" w:color="auto" w:sz="4" w:space="0"/>
            </w:tcBorders>
            <w:vAlign w:val="center"/>
          </w:tcPr>
          <w:p w14:paraId="3481C83F">
            <w:pPr>
              <w:widowControl/>
              <w:spacing w:before="48" w:beforeLines="20" w:after="48" w:afterLines="20"/>
              <w:jc w:val="center"/>
              <w:rPr>
                <w:rFonts w:cs="黑体"/>
                <w:sz w:val="20"/>
              </w:rPr>
            </w:pPr>
            <w:r>
              <w:rPr>
                <w:rFonts w:hint="eastAsia" w:cs="黑体"/>
                <w:sz w:val="20"/>
              </w:rPr>
              <w:t>A06</w:t>
            </w:r>
          </w:p>
        </w:tc>
      </w:tr>
      <w:tr w14:paraId="7A9F5E48">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0330623B">
            <w:pPr>
              <w:widowControl/>
              <w:spacing w:before="48" w:beforeLines="20" w:after="48" w:afterLines="20"/>
              <w:jc w:val="center"/>
              <w:rPr>
                <w:rFonts w:hint="eastAsia" w:ascii="宋体" w:hAnsi="宋体"/>
                <w:sz w:val="18"/>
                <w:szCs w:val="18"/>
              </w:rPr>
            </w:pPr>
            <w:r>
              <w:rPr>
                <w:rFonts w:hint="eastAsia" w:ascii="宋体" w:hAnsi="宋体"/>
                <w:sz w:val="18"/>
                <w:szCs w:val="18"/>
              </w:rPr>
              <w:t>项目管理(含代建)</w:t>
            </w:r>
          </w:p>
        </w:tc>
        <w:tc>
          <w:tcPr>
            <w:tcW w:w="1358" w:type="pct"/>
            <w:tcBorders>
              <w:top w:val="single" w:color="auto" w:sz="4" w:space="0"/>
              <w:left w:val="single" w:color="auto" w:sz="4" w:space="0"/>
              <w:bottom w:val="single" w:color="auto" w:sz="4" w:space="0"/>
              <w:right w:val="single" w:color="auto" w:sz="4" w:space="0"/>
            </w:tcBorders>
            <w:vAlign w:val="center"/>
          </w:tcPr>
          <w:p w14:paraId="72351CD0">
            <w:pPr>
              <w:widowControl/>
              <w:spacing w:before="48" w:beforeLines="20" w:after="48" w:afterLines="20"/>
              <w:jc w:val="center"/>
              <w:rPr>
                <w:rFonts w:cs="黑体"/>
                <w:sz w:val="20"/>
              </w:rPr>
            </w:pPr>
            <w:r>
              <w:rPr>
                <w:rFonts w:hint="eastAsia" w:cs="黑体"/>
                <w:sz w:val="20"/>
              </w:rPr>
              <w:t>A07</w:t>
            </w:r>
          </w:p>
        </w:tc>
      </w:tr>
      <w:tr w14:paraId="0A109A44">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4EF0F7B3">
            <w:pPr>
              <w:widowControl/>
              <w:spacing w:before="48" w:beforeLines="20" w:after="48" w:afterLines="20"/>
              <w:jc w:val="center"/>
              <w:rPr>
                <w:rFonts w:hint="eastAsia" w:ascii="宋体" w:hAnsi="宋体"/>
                <w:sz w:val="18"/>
                <w:szCs w:val="18"/>
              </w:rPr>
            </w:pPr>
            <w:r>
              <w:rPr>
                <w:rFonts w:hint="eastAsia" w:ascii="宋体" w:hAnsi="宋体"/>
                <w:sz w:val="18"/>
                <w:szCs w:val="18"/>
              </w:rPr>
              <w:t>工程施工</w:t>
            </w:r>
          </w:p>
        </w:tc>
        <w:tc>
          <w:tcPr>
            <w:tcW w:w="1358" w:type="pct"/>
            <w:tcBorders>
              <w:top w:val="single" w:color="auto" w:sz="4" w:space="0"/>
              <w:left w:val="single" w:color="auto" w:sz="4" w:space="0"/>
              <w:bottom w:val="single" w:color="auto" w:sz="4" w:space="0"/>
              <w:right w:val="single" w:color="auto" w:sz="4" w:space="0"/>
            </w:tcBorders>
            <w:vAlign w:val="center"/>
          </w:tcPr>
          <w:p w14:paraId="0D5B7E80">
            <w:pPr>
              <w:widowControl/>
              <w:spacing w:before="48" w:beforeLines="20" w:after="48" w:afterLines="20"/>
              <w:jc w:val="center"/>
              <w:rPr>
                <w:rFonts w:cs="黑体"/>
                <w:sz w:val="20"/>
              </w:rPr>
            </w:pPr>
            <w:r>
              <w:rPr>
                <w:rFonts w:hint="eastAsia" w:cs="黑体"/>
                <w:sz w:val="20"/>
              </w:rPr>
              <w:t>A08</w:t>
            </w:r>
          </w:p>
        </w:tc>
      </w:tr>
      <w:tr w14:paraId="5B3C7E60">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39FAEB29">
            <w:pPr>
              <w:widowControl/>
              <w:spacing w:before="48" w:beforeLines="20" w:after="48" w:afterLines="20"/>
              <w:jc w:val="center"/>
              <w:rPr>
                <w:rFonts w:hint="eastAsia" w:ascii="宋体" w:hAnsi="宋体"/>
                <w:sz w:val="18"/>
                <w:szCs w:val="18"/>
              </w:rPr>
            </w:pPr>
            <w:r>
              <w:rPr>
                <w:rFonts w:hint="eastAsia" w:ascii="宋体" w:hAnsi="宋体"/>
                <w:sz w:val="18"/>
                <w:szCs w:val="18"/>
              </w:rPr>
              <w:t>其他工程</w:t>
            </w:r>
          </w:p>
        </w:tc>
        <w:tc>
          <w:tcPr>
            <w:tcW w:w="1358" w:type="pct"/>
            <w:tcBorders>
              <w:top w:val="single" w:color="auto" w:sz="4" w:space="0"/>
              <w:left w:val="single" w:color="auto" w:sz="4" w:space="0"/>
              <w:bottom w:val="single" w:color="auto" w:sz="4" w:space="0"/>
              <w:right w:val="single" w:color="auto" w:sz="4" w:space="0"/>
            </w:tcBorders>
            <w:vAlign w:val="center"/>
          </w:tcPr>
          <w:p w14:paraId="6A1C502B">
            <w:pPr>
              <w:widowControl/>
              <w:spacing w:before="48" w:beforeLines="20" w:after="48" w:afterLines="20"/>
              <w:jc w:val="center"/>
              <w:rPr>
                <w:rFonts w:cs="黑体"/>
                <w:sz w:val="20"/>
              </w:rPr>
            </w:pPr>
            <w:r>
              <w:rPr>
                <w:rFonts w:hint="eastAsia" w:cs="黑体"/>
                <w:sz w:val="20"/>
              </w:rPr>
              <w:t>A09</w:t>
            </w:r>
          </w:p>
        </w:tc>
      </w:tr>
      <w:tr w14:paraId="30FB3365">
        <w:tblPrEx>
          <w:tblCellMar>
            <w:top w:w="0" w:type="dxa"/>
            <w:left w:w="108" w:type="dxa"/>
            <w:bottom w:w="0" w:type="dxa"/>
            <w:right w:w="108" w:type="dxa"/>
          </w:tblCellMar>
        </w:tblPrEx>
        <w:trPr>
          <w:trHeight w:val="340" w:hRule="atLeast"/>
        </w:trPr>
        <w:tc>
          <w:tcPr>
            <w:tcW w:w="3641" w:type="pct"/>
            <w:tcBorders>
              <w:top w:val="single" w:color="auto" w:sz="4" w:space="0"/>
              <w:left w:val="single" w:color="auto" w:sz="4" w:space="0"/>
              <w:bottom w:val="single" w:color="auto" w:sz="4" w:space="0"/>
              <w:right w:val="single" w:color="auto" w:sz="4" w:space="0"/>
            </w:tcBorders>
            <w:vAlign w:val="center"/>
          </w:tcPr>
          <w:p w14:paraId="3AC91346">
            <w:pPr>
              <w:widowControl/>
              <w:spacing w:before="48" w:beforeLines="20" w:after="48" w:afterLines="20"/>
              <w:jc w:val="center"/>
              <w:rPr>
                <w:rFonts w:hint="eastAsia" w:ascii="宋体" w:hAnsi="宋体"/>
                <w:sz w:val="18"/>
                <w:szCs w:val="18"/>
              </w:rPr>
            </w:pPr>
            <w:r>
              <w:rPr>
                <w:rFonts w:hint="eastAsia" w:ascii="宋体" w:hAnsi="宋体"/>
                <w:sz w:val="18"/>
                <w:szCs w:val="18"/>
              </w:rPr>
              <w:t>工程总承包</w:t>
            </w:r>
          </w:p>
        </w:tc>
        <w:tc>
          <w:tcPr>
            <w:tcW w:w="1358" w:type="pct"/>
            <w:tcBorders>
              <w:top w:val="single" w:color="auto" w:sz="4" w:space="0"/>
              <w:left w:val="single" w:color="auto" w:sz="4" w:space="0"/>
              <w:bottom w:val="single" w:color="auto" w:sz="4" w:space="0"/>
              <w:right w:val="single" w:color="auto" w:sz="4" w:space="0"/>
            </w:tcBorders>
            <w:vAlign w:val="center"/>
          </w:tcPr>
          <w:p w14:paraId="4EF53B92">
            <w:pPr>
              <w:widowControl/>
              <w:spacing w:before="48" w:beforeLines="20" w:after="48" w:afterLines="20"/>
              <w:jc w:val="center"/>
              <w:rPr>
                <w:rFonts w:cs="黑体"/>
                <w:sz w:val="20"/>
              </w:rPr>
            </w:pPr>
            <w:r>
              <w:rPr>
                <w:rFonts w:hint="eastAsia" w:cs="黑体"/>
                <w:sz w:val="20"/>
              </w:rPr>
              <w:t>A10</w:t>
            </w:r>
          </w:p>
        </w:tc>
      </w:tr>
    </w:tbl>
    <w:p w14:paraId="2FEF7DFD">
      <w:pPr>
        <w:pStyle w:val="3"/>
      </w:pPr>
      <w:bookmarkStart w:id="203" w:name="_Toc25004"/>
      <w:bookmarkStart w:id="204" w:name="_Toc18401"/>
      <w:r>
        <w:rPr>
          <w:rFonts w:hint="eastAsia"/>
          <w:lang w:val="en-US"/>
        </w:rPr>
        <w:t>资格审查方式编码</w:t>
      </w:r>
      <w:bookmarkEnd w:id="203"/>
      <w:bookmarkEnd w:id="204"/>
    </w:p>
    <w:p w14:paraId="11C113A7">
      <w:pPr>
        <w:numPr>
          <w:ilvl w:val="2"/>
          <w:numId w:val="1"/>
        </w:numPr>
        <w:tabs>
          <w:tab w:val="left" w:pos="0"/>
          <w:tab w:val="clear" w:pos="720"/>
        </w:tabs>
        <w:spacing w:line="360" w:lineRule="auto"/>
        <w:ind w:left="0" w:firstLine="0"/>
      </w:pPr>
      <w:r>
        <w:rPr>
          <w:rFonts w:hint="eastAsia"/>
        </w:rPr>
        <w:t>资格审查方式编码应符合表8.4.1的规定</w:t>
      </w:r>
      <w:r>
        <w:rPr>
          <w:rFonts w:hint="eastAsia"/>
          <w:color w:val="ED7D31" w:themeColor="accent2"/>
          <w14:textFill>
            <w14:solidFill>
              <w14:schemeClr w14:val="accent2"/>
            </w14:solidFill>
          </w14:textFill>
        </w:rPr>
        <w:t>。</w:t>
      </w:r>
    </w:p>
    <w:p w14:paraId="371B9EBF">
      <w:pPr>
        <w:tabs>
          <w:tab w:val="left" w:pos="0"/>
        </w:tabs>
        <w:spacing w:line="360" w:lineRule="auto"/>
        <w:jc w:val="center"/>
        <w:rPr>
          <w:b/>
          <w:bCs/>
        </w:rPr>
      </w:pPr>
      <w:r>
        <w:rPr>
          <w:rFonts w:hint="eastAsia"/>
          <w:b/>
          <w:bCs/>
        </w:rPr>
        <w:t>表8.4.1资格审查方式编码</w:t>
      </w:r>
    </w:p>
    <w:tbl>
      <w:tblPr>
        <w:tblStyle w:val="18"/>
        <w:tblW w:w="5039" w:type="pct"/>
        <w:tblInd w:w="0" w:type="dxa"/>
        <w:tblLayout w:type="autofit"/>
        <w:tblCellMar>
          <w:top w:w="0" w:type="dxa"/>
          <w:left w:w="108" w:type="dxa"/>
          <w:bottom w:w="0" w:type="dxa"/>
          <w:right w:w="108" w:type="dxa"/>
        </w:tblCellMar>
      </w:tblPr>
      <w:tblGrid>
        <w:gridCol w:w="6225"/>
        <w:gridCol w:w="2363"/>
      </w:tblGrid>
      <w:tr w14:paraId="239142D6">
        <w:tblPrEx>
          <w:tblCellMar>
            <w:top w:w="0" w:type="dxa"/>
            <w:left w:w="108" w:type="dxa"/>
            <w:bottom w:w="0" w:type="dxa"/>
            <w:right w:w="108" w:type="dxa"/>
          </w:tblCellMar>
        </w:tblPrEx>
        <w:trPr>
          <w:trHeight w:val="340" w:hRule="atLeast"/>
          <w:tblHeader/>
        </w:trPr>
        <w:tc>
          <w:tcPr>
            <w:tcW w:w="3624" w:type="pct"/>
            <w:tcBorders>
              <w:top w:val="single" w:color="auto" w:sz="4" w:space="0"/>
              <w:left w:val="single" w:color="auto" w:sz="4" w:space="0"/>
              <w:bottom w:val="single" w:color="auto" w:sz="4" w:space="0"/>
              <w:right w:val="single" w:color="auto" w:sz="4" w:space="0"/>
            </w:tcBorders>
            <w:shd w:val="clear" w:color="auto" w:fill="BFBFBF"/>
            <w:vAlign w:val="center"/>
          </w:tcPr>
          <w:p w14:paraId="39A5DE41">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6" w:type="pct"/>
            <w:tcBorders>
              <w:top w:val="single" w:color="auto" w:sz="4" w:space="0"/>
              <w:left w:val="single" w:color="auto" w:sz="4" w:space="0"/>
              <w:bottom w:val="single" w:color="auto" w:sz="4" w:space="0"/>
              <w:right w:val="single" w:color="auto" w:sz="4" w:space="0"/>
            </w:tcBorders>
            <w:shd w:val="clear" w:color="auto" w:fill="BFBFBF"/>
            <w:vAlign w:val="center"/>
          </w:tcPr>
          <w:p w14:paraId="2B4C276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5214CFEA">
        <w:tblPrEx>
          <w:tblCellMar>
            <w:top w:w="0" w:type="dxa"/>
            <w:left w:w="108" w:type="dxa"/>
            <w:bottom w:w="0" w:type="dxa"/>
            <w:right w:w="108" w:type="dxa"/>
          </w:tblCellMar>
        </w:tblPrEx>
        <w:trPr>
          <w:trHeight w:val="90" w:hRule="atLeast"/>
        </w:trPr>
        <w:tc>
          <w:tcPr>
            <w:tcW w:w="3624" w:type="pct"/>
            <w:tcBorders>
              <w:top w:val="single" w:color="auto" w:sz="4" w:space="0"/>
              <w:left w:val="single" w:color="auto" w:sz="4" w:space="0"/>
              <w:bottom w:val="single" w:color="auto" w:sz="4" w:space="0"/>
              <w:right w:val="single" w:color="auto" w:sz="4" w:space="0"/>
            </w:tcBorders>
            <w:vAlign w:val="center"/>
          </w:tcPr>
          <w:p w14:paraId="16BDD51A">
            <w:pPr>
              <w:widowControl/>
              <w:spacing w:before="48" w:beforeLines="20" w:after="48" w:afterLines="20"/>
              <w:jc w:val="center"/>
              <w:rPr>
                <w:rFonts w:hint="eastAsia" w:ascii="宋体" w:hAnsi="宋体"/>
                <w:sz w:val="18"/>
                <w:szCs w:val="18"/>
              </w:rPr>
            </w:pPr>
            <w:r>
              <w:rPr>
                <w:rFonts w:hint="eastAsia" w:ascii="宋体" w:hAnsi="宋体"/>
                <w:sz w:val="18"/>
                <w:szCs w:val="18"/>
              </w:rPr>
              <w:t>资格预审</w:t>
            </w:r>
          </w:p>
        </w:tc>
        <w:tc>
          <w:tcPr>
            <w:tcW w:w="1376" w:type="pct"/>
            <w:tcBorders>
              <w:top w:val="single" w:color="auto" w:sz="4" w:space="0"/>
              <w:left w:val="single" w:color="auto" w:sz="4" w:space="0"/>
              <w:bottom w:val="single" w:color="auto" w:sz="4" w:space="0"/>
              <w:right w:val="single" w:color="auto" w:sz="4" w:space="0"/>
            </w:tcBorders>
            <w:vAlign w:val="center"/>
          </w:tcPr>
          <w:p w14:paraId="0BA4F342">
            <w:pPr>
              <w:widowControl/>
              <w:spacing w:before="48" w:beforeLines="20" w:after="48" w:afterLines="20"/>
              <w:jc w:val="center"/>
              <w:rPr>
                <w:rFonts w:cs="黑体"/>
                <w:sz w:val="20"/>
              </w:rPr>
            </w:pPr>
            <w:r>
              <w:rPr>
                <w:rFonts w:hint="eastAsia" w:cs="黑体"/>
                <w:sz w:val="20"/>
              </w:rPr>
              <w:t>1</w:t>
            </w:r>
          </w:p>
        </w:tc>
      </w:tr>
      <w:tr w14:paraId="08276C88">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vAlign w:val="center"/>
          </w:tcPr>
          <w:p w14:paraId="037932E8">
            <w:pPr>
              <w:widowControl/>
              <w:spacing w:before="48" w:beforeLines="20" w:after="48" w:afterLines="20"/>
              <w:jc w:val="center"/>
              <w:rPr>
                <w:rFonts w:hint="eastAsia" w:ascii="宋体" w:hAnsi="宋体"/>
                <w:sz w:val="18"/>
                <w:szCs w:val="18"/>
              </w:rPr>
            </w:pPr>
            <w:r>
              <w:rPr>
                <w:rFonts w:hint="eastAsia" w:ascii="宋体" w:hAnsi="宋体"/>
                <w:sz w:val="18"/>
                <w:szCs w:val="18"/>
              </w:rPr>
              <w:t>资格后审</w:t>
            </w:r>
          </w:p>
        </w:tc>
        <w:tc>
          <w:tcPr>
            <w:tcW w:w="1376" w:type="pct"/>
            <w:tcBorders>
              <w:top w:val="single" w:color="auto" w:sz="4" w:space="0"/>
              <w:left w:val="single" w:color="auto" w:sz="4" w:space="0"/>
              <w:bottom w:val="single" w:color="auto" w:sz="4" w:space="0"/>
              <w:right w:val="single" w:color="auto" w:sz="4" w:space="0"/>
            </w:tcBorders>
            <w:vAlign w:val="center"/>
          </w:tcPr>
          <w:p w14:paraId="5BA29B29">
            <w:pPr>
              <w:widowControl/>
              <w:spacing w:before="48" w:beforeLines="20" w:after="48" w:afterLines="20"/>
              <w:jc w:val="center"/>
              <w:rPr>
                <w:rFonts w:cs="黑体"/>
                <w:sz w:val="20"/>
              </w:rPr>
            </w:pPr>
            <w:r>
              <w:rPr>
                <w:rFonts w:hint="eastAsia" w:cs="黑体"/>
                <w:sz w:val="20"/>
              </w:rPr>
              <w:t>2</w:t>
            </w:r>
          </w:p>
        </w:tc>
      </w:tr>
      <w:tr w14:paraId="6125639B">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vAlign w:val="center"/>
          </w:tcPr>
          <w:p w14:paraId="6B7B61D0">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6" w:type="pct"/>
            <w:tcBorders>
              <w:top w:val="single" w:color="auto" w:sz="4" w:space="0"/>
              <w:left w:val="single" w:color="auto" w:sz="4" w:space="0"/>
              <w:bottom w:val="single" w:color="auto" w:sz="4" w:space="0"/>
              <w:right w:val="single" w:color="auto" w:sz="4" w:space="0"/>
            </w:tcBorders>
            <w:vAlign w:val="center"/>
          </w:tcPr>
          <w:p w14:paraId="7764628B">
            <w:pPr>
              <w:widowControl/>
              <w:spacing w:before="48" w:beforeLines="20" w:after="48" w:afterLines="20"/>
              <w:jc w:val="center"/>
              <w:rPr>
                <w:rFonts w:cs="黑体"/>
                <w:sz w:val="20"/>
              </w:rPr>
            </w:pPr>
            <w:r>
              <w:rPr>
                <w:rFonts w:hint="eastAsia" w:cs="黑体"/>
                <w:sz w:val="20"/>
              </w:rPr>
              <w:t>9</w:t>
            </w:r>
          </w:p>
        </w:tc>
      </w:tr>
    </w:tbl>
    <w:p w14:paraId="726B2DE9">
      <w:pPr>
        <w:tabs>
          <w:tab w:val="left" w:pos="0"/>
        </w:tabs>
        <w:spacing w:line="360" w:lineRule="auto"/>
        <w:jc w:val="center"/>
      </w:pPr>
    </w:p>
    <w:p w14:paraId="14CD4679">
      <w:pPr>
        <w:pStyle w:val="3"/>
      </w:pPr>
      <w:bookmarkStart w:id="205" w:name="_Toc5258"/>
      <w:bookmarkStart w:id="206" w:name="_Toc14016"/>
      <w:r>
        <w:rPr>
          <w:rFonts w:hint="eastAsia"/>
        </w:rPr>
        <w:t>招标方式编码</w:t>
      </w:r>
      <w:bookmarkEnd w:id="205"/>
      <w:bookmarkEnd w:id="206"/>
    </w:p>
    <w:p w14:paraId="22154921">
      <w:pPr>
        <w:numPr>
          <w:ilvl w:val="2"/>
          <w:numId w:val="1"/>
        </w:numPr>
        <w:tabs>
          <w:tab w:val="left" w:pos="0"/>
          <w:tab w:val="clear" w:pos="720"/>
        </w:tabs>
        <w:spacing w:line="360" w:lineRule="auto"/>
        <w:ind w:left="0" w:firstLine="0"/>
      </w:pPr>
      <w:r>
        <w:rPr>
          <w:rFonts w:hint="eastAsia"/>
        </w:rPr>
        <w:t>招标方式编码应符合表8.5.1的规定。</w:t>
      </w:r>
    </w:p>
    <w:p w14:paraId="25A3412B">
      <w:pPr>
        <w:spacing w:line="360" w:lineRule="auto"/>
        <w:jc w:val="center"/>
        <w:rPr>
          <w:bCs/>
        </w:rPr>
      </w:pPr>
      <w:r>
        <w:rPr>
          <w:rFonts w:hint="eastAsia" w:ascii="宋体" w:hAnsi="宋体"/>
          <w:bCs/>
        </w:rPr>
        <w:t>表</w:t>
      </w:r>
      <w:r>
        <w:rPr>
          <w:rFonts w:hint="eastAsia"/>
          <w:bCs/>
        </w:rPr>
        <w:t xml:space="preserve">8.5.1 </w:t>
      </w:r>
      <w:r>
        <w:rPr>
          <w:rFonts w:hint="eastAsia" w:ascii="宋体" w:hAnsi="宋体"/>
          <w:bCs/>
        </w:rPr>
        <w:t>招标方式编码</w:t>
      </w:r>
    </w:p>
    <w:tbl>
      <w:tblPr>
        <w:tblStyle w:val="18"/>
        <w:tblW w:w="5040" w:type="pct"/>
        <w:tblInd w:w="0" w:type="dxa"/>
        <w:tblLayout w:type="autofit"/>
        <w:tblCellMar>
          <w:top w:w="0" w:type="dxa"/>
          <w:left w:w="108" w:type="dxa"/>
          <w:bottom w:w="0" w:type="dxa"/>
          <w:right w:w="108" w:type="dxa"/>
        </w:tblCellMar>
      </w:tblPr>
      <w:tblGrid>
        <w:gridCol w:w="6225"/>
        <w:gridCol w:w="2365"/>
      </w:tblGrid>
      <w:tr w14:paraId="06F1F55E">
        <w:tblPrEx>
          <w:tblCellMar>
            <w:top w:w="0" w:type="dxa"/>
            <w:left w:w="108" w:type="dxa"/>
            <w:bottom w:w="0" w:type="dxa"/>
            <w:right w:w="108" w:type="dxa"/>
          </w:tblCellMar>
        </w:tblPrEx>
        <w:trPr>
          <w:trHeight w:val="340" w:hRule="atLeast"/>
          <w:tblHeader/>
        </w:trPr>
        <w:tc>
          <w:tcPr>
            <w:tcW w:w="3623" w:type="pct"/>
            <w:tcBorders>
              <w:top w:val="single" w:color="auto" w:sz="4" w:space="0"/>
              <w:left w:val="single" w:color="auto" w:sz="4" w:space="0"/>
              <w:bottom w:val="single" w:color="auto" w:sz="4" w:space="0"/>
              <w:right w:val="single" w:color="auto" w:sz="4" w:space="0"/>
            </w:tcBorders>
            <w:shd w:val="clear" w:color="auto" w:fill="BFBFBF"/>
            <w:vAlign w:val="center"/>
          </w:tcPr>
          <w:p w14:paraId="0307E1B8">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6" w:type="pct"/>
            <w:tcBorders>
              <w:top w:val="single" w:color="auto" w:sz="4" w:space="0"/>
              <w:left w:val="single" w:color="auto" w:sz="4" w:space="0"/>
              <w:bottom w:val="single" w:color="auto" w:sz="4" w:space="0"/>
              <w:right w:val="single" w:color="auto" w:sz="4" w:space="0"/>
            </w:tcBorders>
            <w:shd w:val="clear" w:color="auto" w:fill="BFBFBF"/>
            <w:vAlign w:val="center"/>
          </w:tcPr>
          <w:p w14:paraId="606B142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3B16491A">
        <w:tblPrEx>
          <w:tblCellMar>
            <w:top w:w="0" w:type="dxa"/>
            <w:left w:w="108" w:type="dxa"/>
            <w:bottom w:w="0" w:type="dxa"/>
            <w:right w:w="108" w:type="dxa"/>
          </w:tblCellMar>
        </w:tblPrEx>
        <w:trPr>
          <w:trHeight w:val="340" w:hRule="atLeast"/>
        </w:trPr>
        <w:tc>
          <w:tcPr>
            <w:tcW w:w="6225" w:type="dxa"/>
            <w:tcBorders>
              <w:top w:val="single" w:color="auto" w:sz="4" w:space="0"/>
              <w:left w:val="single" w:color="auto" w:sz="4" w:space="0"/>
              <w:bottom w:val="single" w:color="auto" w:sz="4" w:space="0"/>
              <w:right w:val="single" w:color="auto" w:sz="4" w:space="0"/>
            </w:tcBorders>
            <w:vAlign w:val="bottom"/>
          </w:tcPr>
          <w:p w14:paraId="0B5EDAAA">
            <w:pPr>
              <w:widowControl/>
              <w:spacing w:before="48" w:beforeLines="20" w:after="48" w:afterLines="20"/>
              <w:jc w:val="center"/>
              <w:rPr>
                <w:rFonts w:hint="eastAsia" w:ascii="宋体" w:hAnsi="宋体"/>
                <w:sz w:val="18"/>
                <w:szCs w:val="18"/>
              </w:rPr>
            </w:pPr>
            <w:r>
              <w:rPr>
                <w:rFonts w:hint="eastAsia" w:ascii="宋体" w:hAnsi="宋体"/>
                <w:sz w:val="18"/>
                <w:szCs w:val="18"/>
              </w:rPr>
              <w:t>公开招标</w:t>
            </w:r>
          </w:p>
        </w:tc>
        <w:tc>
          <w:tcPr>
            <w:tcW w:w="1376" w:type="pct"/>
            <w:tcBorders>
              <w:top w:val="single" w:color="auto" w:sz="4" w:space="0"/>
              <w:left w:val="single" w:color="auto" w:sz="4" w:space="0"/>
              <w:bottom w:val="single" w:color="auto" w:sz="4" w:space="0"/>
              <w:right w:val="single" w:color="auto" w:sz="4" w:space="0"/>
            </w:tcBorders>
            <w:vAlign w:val="bottom"/>
          </w:tcPr>
          <w:p w14:paraId="50F7521F">
            <w:pPr>
              <w:widowControl/>
              <w:spacing w:before="48" w:beforeLines="20" w:after="48" w:afterLines="20"/>
              <w:jc w:val="center"/>
              <w:rPr>
                <w:rFonts w:cs="黑体"/>
                <w:sz w:val="20"/>
              </w:rPr>
            </w:pPr>
            <w:r>
              <w:rPr>
                <w:rFonts w:hint="eastAsia" w:cs="黑体"/>
                <w:sz w:val="20"/>
              </w:rPr>
              <w:t>1</w:t>
            </w:r>
          </w:p>
        </w:tc>
      </w:tr>
      <w:tr w14:paraId="5F26F91B">
        <w:tblPrEx>
          <w:tblCellMar>
            <w:top w:w="0" w:type="dxa"/>
            <w:left w:w="108" w:type="dxa"/>
            <w:bottom w:w="0" w:type="dxa"/>
            <w:right w:w="108" w:type="dxa"/>
          </w:tblCellMar>
        </w:tblPrEx>
        <w:trPr>
          <w:trHeight w:val="340" w:hRule="atLeast"/>
        </w:trPr>
        <w:tc>
          <w:tcPr>
            <w:tcW w:w="6225" w:type="dxa"/>
            <w:tcBorders>
              <w:top w:val="single" w:color="auto" w:sz="4" w:space="0"/>
              <w:left w:val="single" w:color="auto" w:sz="4" w:space="0"/>
              <w:bottom w:val="single" w:color="auto" w:sz="4" w:space="0"/>
              <w:right w:val="single" w:color="auto" w:sz="4" w:space="0"/>
            </w:tcBorders>
            <w:vAlign w:val="center"/>
          </w:tcPr>
          <w:p w14:paraId="60FF3C1E">
            <w:pPr>
              <w:widowControl/>
              <w:spacing w:before="48" w:beforeLines="20" w:after="48" w:afterLines="20"/>
              <w:jc w:val="center"/>
              <w:rPr>
                <w:rFonts w:hint="eastAsia" w:ascii="宋体" w:hAnsi="宋体"/>
                <w:sz w:val="18"/>
                <w:szCs w:val="18"/>
              </w:rPr>
            </w:pPr>
            <w:r>
              <w:rPr>
                <w:rFonts w:hint="eastAsia" w:ascii="宋体" w:hAnsi="宋体"/>
                <w:sz w:val="18"/>
                <w:szCs w:val="18"/>
              </w:rPr>
              <w:t>邀请招标</w:t>
            </w:r>
          </w:p>
        </w:tc>
        <w:tc>
          <w:tcPr>
            <w:tcW w:w="1376" w:type="pct"/>
            <w:tcBorders>
              <w:top w:val="single" w:color="auto" w:sz="4" w:space="0"/>
              <w:left w:val="single" w:color="auto" w:sz="4" w:space="0"/>
              <w:bottom w:val="single" w:color="auto" w:sz="4" w:space="0"/>
              <w:right w:val="single" w:color="auto" w:sz="4" w:space="0"/>
            </w:tcBorders>
            <w:vAlign w:val="bottom"/>
          </w:tcPr>
          <w:p w14:paraId="3AB2244A">
            <w:pPr>
              <w:widowControl/>
              <w:spacing w:before="48" w:beforeLines="20" w:after="48" w:afterLines="20"/>
              <w:jc w:val="center"/>
              <w:rPr>
                <w:rFonts w:cs="黑体"/>
                <w:sz w:val="20"/>
              </w:rPr>
            </w:pPr>
            <w:r>
              <w:rPr>
                <w:rFonts w:hint="eastAsia" w:cs="黑体"/>
                <w:sz w:val="20"/>
              </w:rPr>
              <w:t>2</w:t>
            </w:r>
          </w:p>
        </w:tc>
      </w:tr>
      <w:tr w14:paraId="3EE74BEF">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752F72EC">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6" w:type="pct"/>
            <w:tcBorders>
              <w:top w:val="single" w:color="auto" w:sz="4" w:space="0"/>
              <w:left w:val="single" w:color="auto" w:sz="4" w:space="0"/>
              <w:bottom w:val="single" w:color="auto" w:sz="4" w:space="0"/>
              <w:right w:val="single" w:color="auto" w:sz="4" w:space="0"/>
            </w:tcBorders>
            <w:vAlign w:val="center"/>
          </w:tcPr>
          <w:p w14:paraId="3858BA13">
            <w:pPr>
              <w:widowControl/>
              <w:spacing w:before="48" w:beforeLines="20" w:after="48" w:afterLines="20"/>
              <w:jc w:val="center"/>
              <w:rPr>
                <w:rFonts w:cs="黑体"/>
                <w:sz w:val="20"/>
              </w:rPr>
            </w:pPr>
            <w:r>
              <w:rPr>
                <w:rFonts w:hint="eastAsia" w:cs="黑体"/>
                <w:sz w:val="20"/>
              </w:rPr>
              <w:t>9</w:t>
            </w:r>
          </w:p>
        </w:tc>
      </w:tr>
    </w:tbl>
    <w:p w14:paraId="4A58F248">
      <w:pPr>
        <w:pStyle w:val="3"/>
      </w:pPr>
      <w:bookmarkStart w:id="207" w:name="_Toc21617"/>
      <w:bookmarkStart w:id="208" w:name="_Toc17130"/>
      <w:r>
        <w:rPr>
          <w:rFonts w:hint="eastAsia"/>
          <w:lang w:val="en-US"/>
        </w:rPr>
        <w:t>招标组织形式编码</w:t>
      </w:r>
      <w:bookmarkEnd w:id="207"/>
      <w:bookmarkEnd w:id="208"/>
    </w:p>
    <w:p w14:paraId="5153818E">
      <w:pPr>
        <w:numPr>
          <w:ilvl w:val="2"/>
          <w:numId w:val="1"/>
        </w:numPr>
        <w:tabs>
          <w:tab w:val="left" w:pos="0"/>
          <w:tab w:val="clear" w:pos="720"/>
        </w:tabs>
        <w:spacing w:line="360" w:lineRule="auto"/>
        <w:ind w:left="0" w:firstLine="0"/>
      </w:pPr>
      <w:r>
        <w:rPr>
          <w:rFonts w:hint="eastAsia"/>
        </w:rPr>
        <w:t>招标组织形式编码应符合表8.6.1的规定。</w:t>
      </w:r>
    </w:p>
    <w:p w14:paraId="0B9E16C8">
      <w:pPr>
        <w:tabs>
          <w:tab w:val="left" w:pos="0"/>
        </w:tabs>
        <w:spacing w:line="360" w:lineRule="auto"/>
        <w:jc w:val="center"/>
        <w:rPr>
          <w:b/>
          <w:bCs/>
        </w:rPr>
      </w:pPr>
      <w:r>
        <w:rPr>
          <w:rFonts w:hint="eastAsia"/>
          <w:b/>
          <w:bCs/>
        </w:rPr>
        <w:t>表8.6.1 招标组织形式编码</w:t>
      </w:r>
    </w:p>
    <w:tbl>
      <w:tblPr>
        <w:tblStyle w:val="18"/>
        <w:tblW w:w="5029" w:type="pct"/>
        <w:tblInd w:w="0" w:type="dxa"/>
        <w:tblLayout w:type="autofit"/>
        <w:tblCellMar>
          <w:top w:w="0" w:type="dxa"/>
          <w:left w:w="108" w:type="dxa"/>
          <w:bottom w:w="0" w:type="dxa"/>
          <w:right w:w="108" w:type="dxa"/>
        </w:tblCellMar>
      </w:tblPr>
      <w:tblGrid>
        <w:gridCol w:w="6222"/>
        <w:gridCol w:w="2349"/>
      </w:tblGrid>
      <w:tr w14:paraId="7EC12DA0">
        <w:tblPrEx>
          <w:tblCellMar>
            <w:top w:w="0" w:type="dxa"/>
            <w:left w:w="108" w:type="dxa"/>
            <w:bottom w:w="0" w:type="dxa"/>
            <w:right w:w="108" w:type="dxa"/>
          </w:tblCellMar>
        </w:tblPrEx>
        <w:trPr>
          <w:trHeight w:val="340" w:hRule="atLeast"/>
          <w:tblHeader/>
        </w:trPr>
        <w:tc>
          <w:tcPr>
            <w:tcW w:w="3629" w:type="pct"/>
            <w:tcBorders>
              <w:top w:val="single" w:color="auto" w:sz="4" w:space="0"/>
              <w:left w:val="single" w:color="auto" w:sz="4" w:space="0"/>
              <w:bottom w:val="single" w:color="auto" w:sz="4" w:space="0"/>
              <w:right w:val="single" w:color="auto" w:sz="4" w:space="0"/>
            </w:tcBorders>
            <w:shd w:val="clear" w:color="auto" w:fill="BFBFBF"/>
            <w:vAlign w:val="center"/>
          </w:tcPr>
          <w:p w14:paraId="4ADCA33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0" w:type="pct"/>
            <w:tcBorders>
              <w:top w:val="single" w:color="auto" w:sz="4" w:space="0"/>
              <w:left w:val="single" w:color="auto" w:sz="4" w:space="0"/>
              <w:bottom w:val="single" w:color="auto" w:sz="4" w:space="0"/>
              <w:right w:val="single" w:color="auto" w:sz="4" w:space="0"/>
            </w:tcBorders>
            <w:shd w:val="clear" w:color="auto" w:fill="BFBFBF"/>
            <w:vAlign w:val="center"/>
          </w:tcPr>
          <w:p w14:paraId="0D6F37E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78F26316">
        <w:tblPrEx>
          <w:tblCellMar>
            <w:top w:w="0" w:type="dxa"/>
            <w:left w:w="108" w:type="dxa"/>
            <w:bottom w:w="0" w:type="dxa"/>
            <w:right w:w="108" w:type="dxa"/>
          </w:tblCellMar>
        </w:tblPrEx>
        <w:trPr>
          <w:trHeight w:val="340" w:hRule="atLeast"/>
        </w:trPr>
        <w:tc>
          <w:tcPr>
            <w:tcW w:w="6222" w:type="dxa"/>
            <w:tcBorders>
              <w:top w:val="single" w:color="auto" w:sz="4" w:space="0"/>
              <w:left w:val="single" w:color="auto" w:sz="4" w:space="0"/>
              <w:bottom w:val="single" w:color="auto" w:sz="4" w:space="0"/>
              <w:right w:val="single" w:color="auto" w:sz="4" w:space="0"/>
            </w:tcBorders>
          </w:tcPr>
          <w:p w14:paraId="54004B9C">
            <w:pPr>
              <w:widowControl/>
              <w:spacing w:before="48" w:beforeLines="20" w:after="48" w:afterLines="20"/>
              <w:jc w:val="center"/>
              <w:rPr>
                <w:rFonts w:hint="eastAsia" w:ascii="宋体" w:hAnsi="宋体"/>
                <w:sz w:val="18"/>
                <w:szCs w:val="18"/>
              </w:rPr>
            </w:pPr>
            <w:r>
              <w:rPr>
                <w:rFonts w:hint="eastAsia" w:ascii="宋体" w:hAnsi="宋体"/>
                <w:sz w:val="18"/>
                <w:szCs w:val="18"/>
              </w:rPr>
              <w:t>自行招标</w:t>
            </w:r>
          </w:p>
        </w:tc>
        <w:tc>
          <w:tcPr>
            <w:tcW w:w="1370" w:type="pct"/>
            <w:tcBorders>
              <w:top w:val="single" w:color="auto" w:sz="4" w:space="0"/>
              <w:left w:val="single" w:color="auto" w:sz="4" w:space="0"/>
              <w:bottom w:val="single" w:color="auto" w:sz="4" w:space="0"/>
              <w:right w:val="single" w:color="auto" w:sz="4" w:space="0"/>
            </w:tcBorders>
            <w:vAlign w:val="bottom"/>
          </w:tcPr>
          <w:p w14:paraId="2A617C82">
            <w:pPr>
              <w:widowControl/>
              <w:spacing w:before="48" w:beforeLines="20" w:after="48" w:afterLines="20"/>
              <w:jc w:val="center"/>
              <w:rPr>
                <w:rFonts w:cs="黑体"/>
                <w:sz w:val="20"/>
              </w:rPr>
            </w:pPr>
            <w:r>
              <w:rPr>
                <w:rFonts w:hint="eastAsia" w:cs="黑体"/>
                <w:sz w:val="20"/>
              </w:rPr>
              <w:t>1</w:t>
            </w:r>
          </w:p>
        </w:tc>
      </w:tr>
      <w:tr w14:paraId="34D0BE47">
        <w:tblPrEx>
          <w:tblCellMar>
            <w:top w:w="0" w:type="dxa"/>
            <w:left w:w="108" w:type="dxa"/>
            <w:bottom w:w="0" w:type="dxa"/>
            <w:right w:w="108" w:type="dxa"/>
          </w:tblCellMar>
        </w:tblPrEx>
        <w:trPr>
          <w:trHeight w:val="340" w:hRule="atLeast"/>
        </w:trPr>
        <w:tc>
          <w:tcPr>
            <w:tcW w:w="6222" w:type="dxa"/>
            <w:tcBorders>
              <w:top w:val="single" w:color="auto" w:sz="4" w:space="0"/>
              <w:left w:val="single" w:color="auto" w:sz="4" w:space="0"/>
              <w:bottom w:val="single" w:color="auto" w:sz="4" w:space="0"/>
              <w:right w:val="single" w:color="auto" w:sz="4" w:space="0"/>
            </w:tcBorders>
          </w:tcPr>
          <w:p w14:paraId="05D0375C">
            <w:pPr>
              <w:widowControl/>
              <w:spacing w:before="48" w:beforeLines="20" w:after="48" w:afterLines="20"/>
              <w:jc w:val="center"/>
              <w:rPr>
                <w:rFonts w:hint="eastAsia" w:ascii="宋体" w:hAnsi="宋体"/>
                <w:sz w:val="18"/>
                <w:szCs w:val="18"/>
              </w:rPr>
            </w:pPr>
            <w:r>
              <w:rPr>
                <w:rFonts w:hint="eastAsia" w:ascii="宋体" w:hAnsi="宋体"/>
                <w:sz w:val="18"/>
                <w:szCs w:val="18"/>
              </w:rPr>
              <w:t>委托招标</w:t>
            </w:r>
          </w:p>
        </w:tc>
        <w:tc>
          <w:tcPr>
            <w:tcW w:w="1370" w:type="pct"/>
            <w:tcBorders>
              <w:top w:val="single" w:color="auto" w:sz="4" w:space="0"/>
              <w:left w:val="single" w:color="auto" w:sz="4" w:space="0"/>
              <w:bottom w:val="single" w:color="auto" w:sz="4" w:space="0"/>
              <w:right w:val="single" w:color="auto" w:sz="4" w:space="0"/>
            </w:tcBorders>
            <w:vAlign w:val="bottom"/>
          </w:tcPr>
          <w:p w14:paraId="1FE87B59">
            <w:pPr>
              <w:widowControl/>
              <w:spacing w:before="48" w:beforeLines="20" w:after="48" w:afterLines="20"/>
              <w:jc w:val="center"/>
              <w:rPr>
                <w:rFonts w:cs="黑体"/>
                <w:sz w:val="20"/>
              </w:rPr>
            </w:pPr>
            <w:r>
              <w:rPr>
                <w:rFonts w:hint="eastAsia" w:cs="黑体"/>
                <w:sz w:val="20"/>
              </w:rPr>
              <w:t>2</w:t>
            </w:r>
          </w:p>
        </w:tc>
      </w:tr>
      <w:tr w14:paraId="66026E71">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tcPr>
          <w:p w14:paraId="4720856E">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0" w:type="pct"/>
            <w:tcBorders>
              <w:top w:val="single" w:color="auto" w:sz="4" w:space="0"/>
              <w:left w:val="single" w:color="auto" w:sz="4" w:space="0"/>
              <w:bottom w:val="single" w:color="auto" w:sz="4" w:space="0"/>
              <w:right w:val="single" w:color="auto" w:sz="4" w:space="0"/>
            </w:tcBorders>
            <w:vAlign w:val="center"/>
          </w:tcPr>
          <w:p w14:paraId="45ABAC6B">
            <w:pPr>
              <w:widowControl/>
              <w:spacing w:before="48" w:beforeLines="20" w:after="48" w:afterLines="20"/>
              <w:jc w:val="center"/>
              <w:rPr>
                <w:rFonts w:cs="黑体"/>
                <w:sz w:val="20"/>
              </w:rPr>
            </w:pPr>
            <w:r>
              <w:rPr>
                <w:rFonts w:hint="eastAsia" w:cs="黑体"/>
                <w:sz w:val="20"/>
              </w:rPr>
              <w:t>9</w:t>
            </w:r>
          </w:p>
        </w:tc>
      </w:tr>
    </w:tbl>
    <w:p w14:paraId="0653E2A2">
      <w:pPr>
        <w:tabs>
          <w:tab w:val="left" w:pos="0"/>
        </w:tabs>
        <w:spacing w:line="360" w:lineRule="auto"/>
      </w:pPr>
    </w:p>
    <w:p w14:paraId="5B2A24CF"/>
    <w:p w14:paraId="7AD30FBC">
      <w:pPr>
        <w:pStyle w:val="3"/>
      </w:pPr>
      <w:bookmarkStart w:id="209" w:name="_Toc28422"/>
      <w:bookmarkStart w:id="210" w:name="_Toc14511"/>
      <w:r>
        <w:rPr>
          <w:rFonts w:hint="eastAsia"/>
        </w:rPr>
        <w:t>单位类型编码</w:t>
      </w:r>
      <w:bookmarkEnd w:id="209"/>
      <w:bookmarkEnd w:id="210"/>
    </w:p>
    <w:p w14:paraId="0E0F86C7">
      <w:pPr>
        <w:numPr>
          <w:ilvl w:val="2"/>
          <w:numId w:val="1"/>
        </w:numPr>
        <w:tabs>
          <w:tab w:val="left" w:pos="0"/>
          <w:tab w:val="clear" w:pos="720"/>
        </w:tabs>
        <w:spacing w:line="360" w:lineRule="auto"/>
        <w:ind w:left="0" w:firstLine="0"/>
      </w:pPr>
      <w:r>
        <w:rPr>
          <w:rFonts w:hint="eastAsia"/>
          <w:lang w:val="zh-CN"/>
        </w:rPr>
        <w:t>单位类型</w:t>
      </w:r>
      <w:r>
        <w:rPr>
          <w:rFonts w:hint="eastAsia"/>
        </w:rPr>
        <w:t>编码应符合表8.7.1的规定。</w:t>
      </w:r>
    </w:p>
    <w:p w14:paraId="04B22DEE">
      <w:pPr>
        <w:tabs>
          <w:tab w:val="left" w:pos="0"/>
        </w:tabs>
        <w:spacing w:line="360" w:lineRule="auto"/>
        <w:jc w:val="center"/>
        <w:rPr>
          <w:b/>
          <w:bCs/>
        </w:rPr>
      </w:pPr>
      <w:r>
        <w:rPr>
          <w:rFonts w:hint="eastAsia"/>
          <w:b/>
          <w:bCs/>
        </w:rPr>
        <w:t>表8.7.1单位类型编码</w:t>
      </w:r>
    </w:p>
    <w:tbl>
      <w:tblPr>
        <w:tblStyle w:val="18"/>
        <w:tblW w:w="5031" w:type="pct"/>
        <w:tblInd w:w="0" w:type="dxa"/>
        <w:tblLayout w:type="autofit"/>
        <w:tblCellMar>
          <w:top w:w="0" w:type="dxa"/>
          <w:left w:w="108" w:type="dxa"/>
          <w:bottom w:w="0" w:type="dxa"/>
          <w:right w:w="108" w:type="dxa"/>
        </w:tblCellMar>
      </w:tblPr>
      <w:tblGrid>
        <w:gridCol w:w="6211"/>
        <w:gridCol w:w="2364"/>
      </w:tblGrid>
      <w:tr w14:paraId="0C38B6A3">
        <w:tblPrEx>
          <w:tblCellMar>
            <w:top w:w="0" w:type="dxa"/>
            <w:left w:w="108" w:type="dxa"/>
            <w:bottom w:w="0" w:type="dxa"/>
            <w:right w:w="108" w:type="dxa"/>
          </w:tblCellMar>
        </w:tblPrEx>
        <w:trPr>
          <w:trHeight w:val="340" w:hRule="atLeast"/>
          <w:tblHeader/>
        </w:trPr>
        <w:tc>
          <w:tcPr>
            <w:tcW w:w="3621" w:type="pct"/>
            <w:tcBorders>
              <w:top w:val="single" w:color="auto" w:sz="4" w:space="0"/>
              <w:left w:val="single" w:color="auto" w:sz="4" w:space="0"/>
              <w:bottom w:val="single" w:color="auto" w:sz="4" w:space="0"/>
              <w:right w:val="single" w:color="auto" w:sz="4" w:space="0"/>
            </w:tcBorders>
            <w:shd w:val="clear" w:color="auto" w:fill="BFBFBF"/>
            <w:vAlign w:val="center"/>
          </w:tcPr>
          <w:p w14:paraId="4298A853">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8" w:type="pct"/>
            <w:tcBorders>
              <w:top w:val="single" w:color="auto" w:sz="4" w:space="0"/>
              <w:left w:val="single" w:color="auto" w:sz="4" w:space="0"/>
              <w:bottom w:val="single" w:color="auto" w:sz="4" w:space="0"/>
              <w:right w:val="single" w:color="auto" w:sz="4" w:space="0"/>
            </w:tcBorders>
            <w:shd w:val="clear" w:color="auto" w:fill="BFBFBF"/>
            <w:vAlign w:val="center"/>
          </w:tcPr>
          <w:p w14:paraId="757E6013">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28DD6E5E">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76C336E5">
            <w:pPr>
              <w:widowControl/>
              <w:spacing w:before="48" w:beforeLines="20" w:after="48" w:afterLines="20"/>
              <w:jc w:val="center"/>
              <w:rPr>
                <w:rFonts w:hint="eastAsia" w:ascii="宋体" w:hAnsi="宋体"/>
                <w:sz w:val="18"/>
                <w:szCs w:val="18"/>
              </w:rPr>
            </w:pPr>
            <w:r>
              <w:rPr>
                <w:rFonts w:hint="eastAsia" w:ascii="宋体" w:hAnsi="宋体"/>
                <w:sz w:val="18"/>
                <w:szCs w:val="18"/>
              </w:rPr>
              <w:t>建设单位</w:t>
            </w:r>
          </w:p>
        </w:tc>
        <w:tc>
          <w:tcPr>
            <w:tcW w:w="1378" w:type="pct"/>
            <w:tcBorders>
              <w:top w:val="single" w:color="auto" w:sz="4" w:space="0"/>
              <w:left w:val="single" w:color="auto" w:sz="4" w:space="0"/>
              <w:bottom w:val="single" w:color="auto" w:sz="4" w:space="0"/>
              <w:right w:val="single" w:color="auto" w:sz="4" w:space="0"/>
            </w:tcBorders>
            <w:vAlign w:val="bottom"/>
          </w:tcPr>
          <w:p w14:paraId="3A1DEB6C">
            <w:pPr>
              <w:widowControl/>
              <w:spacing w:before="48" w:beforeLines="20" w:after="48" w:afterLines="20"/>
              <w:jc w:val="center"/>
              <w:rPr>
                <w:rFonts w:cs="黑体"/>
                <w:sz w:val="20"/>
              </w:rPr>
            </w:pPr>
            <w:r>
              <w:rPr>
                <w:rFonts w:hint="eastAsia" w:cs="黑体"/>
                <w:sz w:val="20"/>
              </w:rPr>
              <w:t>1</w:t>
            </w:r>
          </w:p>
        </w:tc>
      </w:tr>
      <w:tr w14:paraId="5C826D01">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51DFE7B6">
            <w:pPr>
              <w:widowControl/>
              <w:spacing w:before="48" w:beforeLines="20" w:after="48" w:afterLines="20"/>
              <w:jc w:val="center"/>
              <w:rPr>
                <w:rFonts w:hint="eastAsia" w:ascii="宋体" w:hAnsi="宋体"/>
                <w:sz w:val="18"/>
                <w:szCs w:val="18"/>
              </w:rPr>
            </w:pPr>
            <w:r>
              <w:rPr>
                <w:rFonts w:hint="eastAsia" w:ascii="宋体" w:hAnsi="宋体"/>
                <w:sz w:val="18"/>
                <w:szCs w:val="18"/>
              </w:rPr>
              <w:t>招标代理机构</w:t>
            </w:r>
          </w:p>
        </w:tc>
        <w:tc>
          <w:tcPr>
            <w:tcW w:w="1378" w:type="pct"/>
            <w:tcBorders>
              <w:top w:val="single" w:color="auto" w:sz="4" w:space="0"/>
              <w:left w:val="single" w:color="auto" w:sz="4" w:space="0"/>
              <w:bottom w:val="single" w:color="auto" w:sz="4" w:space="0"/>
              <w:right w:val="single" w:color="auto" w:sz="4" w:space="0"/>
            </w:tcBorders>
            <w:vAlign w:val="bottom"/>
          </w:tcPr>
          <w:p w14:paraId="15C9099C">
            <w:pPr>
              <w:widowControl/>
              <w:spacing w:before="48" w:beforeLines="20" w:after="48" w:afterLines="20"/>
              <w:jc w:val="center"/>
              <w:rPr>
                <w:rFonts w:cs="黑体"/>
                <w:sz w:val="20"/>
              </w:rPr>
            </w:pPr>
            <w:r>
              <w:rPr>
                <w:rFonts w:hint="eastAsia" w:cs="黑体"/>
                <w:sz w:val="20"/>
              </w:rPr>
              <w:t>2</w:t>
            </w:r>
          </w:p>
        </w:tc>
      </w:tr>
      <w:tr w14:paraId="26AFAF14">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129C9635">
            <w:pPr>
              <w:widowControl/>
              <w:spacing w:before="48" w:beforeLines="20" w:after="48" w:afterLines="20"/>
              <w:jc w:val="center"/>
              <w:rPr>
                <w:rFonts w:hint="eastAsia" w:ascii="宋体" w:hAnsi="宋体"/>
                <w:sz w:val="18"/>
                <w:szCs w:val="18"/>
              </w:rPr>
            </w:pPr>
            <w:r>
              <w:rPr>
                <w:rFonts w:hint="eastAsia" w:ascii="宋体" w:hAnsi="宋体"/>
                <w:sz w:val="18"/>
                <w:szCs w:val="18"/>
              </w:rPr>
              <w:t>招标人</w:t>
            </w:r>
          </w:p>
        </w:tc>
        <w:tc>
          <w:tcPr>
            <w:tcW w:w="1378" w:type="pct"/>
            <w:tcBorders>
              <w:top w:val="single" w:color="auto" w:sz="4" w:space="0"/>
              <w:left w:val="single" w:color="auto" w:sz="4" w:space="0"/>
              <w:bottom w:val="single" w:color="auto" w:sz="4" w:space="0"/>
              <w:right w:val="single" w:color="auto" w:sz="4" w:space="0"/>
            </w:tcBorders>
            <w:vAlign w:val="bottom"/>
          </w:tcPr>
          <w:p w14:paraId="1C3B36BD">
            <w:pPr>
              <w:widowControl/>
              <w:spacing w:before="48" w:beforeLines="20" w:after="48" w:afterLines="20"/>
              <w:jc w:val="center"/>
              <w:rPr>
                <w:rFonts w:cs="黑体"/>
                <w:sz w:val="20"/>
              </w:rPr>
            </w:pPr>
            <w:r>
              <w:rPr>
                <w:rFonts w:hint="eastAsia" w:cs="黑体"/>
                <w:sz w:val="20"/>
              </w:rPr>
              <w:t>3</w:t>
            </w:r>
          </w:p>
        </w:tc>
      </w:tr>
      <w:tr w14:paraId="1E3585E4">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3CDC5181">
            <w:pPr>
              <w:widowControl/>
              <w:spacing w:before="48" w:beforeLines="20" w:after="48" w:afterLines="20"/>
              <w:jc w:val="center"/>
              <w:rPr>
                <w:rFonts w:hint="eastAsia" w:ascii="宋体" w:hAnsi="宋体"/>
                <w:sz w:val="18"/>
                <w:szCs w:val="18"/>
              </w:rPr>
            </w:pPr>
            <w:r>
              <w:rPr>
                <w:rFonts w:hint="eastAsia" w:ascii="宋体" w:hAnsi="宋体"/>
                <w:sz w:val="18"/>
                <w:szCs w:val="18"/>
              </w:rPr>
              <w:t>代建单位</w:t>
            </w:r>
          </w:p>
        </w:tc>
        <w:tc>
          <w:tcPr>
            <w:tcW w:w="1378" w:type="pct"/>
            <w:tcBorders>
              <w:top w:val="single" w:color="auto" w:sz="4" w:space="0"/>
              <w:left w:val="single" w:color="auto" w:sz="4" w:space="0"/>
              <w:bottom w:val="single" w:color="auto" w:sz="4" w:space="0"/>
              <w:right w:val="single" w:color="auto" w:sz="4" w:space="0"/>
            </w:tcBorders>
            <w:vAlign w:val="bottom"/>
          </w:tcPr>
          <w:p w14:paraId="6B2FA764">
            <w:pPr>
              <w:widowControl/>
              <w:spacing w:before="48" w:beforeLines="20" w:after="48" w:afterLines="20"/>
              <w:jc w:val="center"/>
              <w:rPr>
                <w:rFonts w:cs="黑体"/>
                <w:sz w:val="20"/>
              </w:rPr>
            </w:pPr>
            <w:r>
              <w:rPr>
                <w:rFonts w:hint="eastAsia" w:cs="黑体"/>
                <w:sz w:val="20"/>
              </w:rPr>
              <w:t>4</w:t>
            </w:r>
          </w:p>
        </w:tc>
      </w:tr>
      <w:tr w14:paraId="60E7E9FE">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065E384D">
            <w:pPr>
              <w:widowControl/>
              <w:spacing w:before="48" w:beforeLines="20" w:after="48" w:afterLines="20"/>
              <w:jc w:val="center"/>
              <w:rPr>
                <w:rFonts w:hint="eastAsia" w:ascii="宋体" w:hAnsi="宋体"/>
                <w:sz w:val="18"/>
                <w:szCs w:val="18"/>
              </w:rPr>
            </w:pPr>
            <w:r>
              <w:rPr>
                <w:rFonts w:hint="eastAsia" w:ascii="宋体" w:hAnsi="宋体"/>
                <w:sz w:val="18"/>
                <w:szCs w:val="18"/>
              </w:rPr>
              <w:t>造价咨询单位</w:t>
            </w:r>
          </w:p>
        </w:tc>
        <w:tc>
          <w:tcPr>
            <w:tcW w:w="1378" w:type="pct"/>
            <w:tcBorders>
              <w:top w:val="single" w:color="auto" w:sz="4" w:space="0"/>
              <w:left w:val="single" w:color="auto" w:sz="4" w:space="0"/>
              <w:bottom w:val="single" w:color="auto" w:sz="4" w:space="0"/>
              <w:right w:val="single" w:color="auto" w:sz="4" w:space="0"/>
            </w:tcBorders>
            <w:vAlign w:val="bottom"/>
          </w:tcPr>
          <w:p w14:paraId="67A2857D">
            <w:pPr>
              <w:widowControl/>
              <w:spacing w:before="48" w:beforeLines="20" w:after="48" w:afterLines="20"/>
              <w:jc w:val="center"/>
              <w:rPr>
                <w:rFonts w:cs="黑体"/>
                <w:sz w:val="20"/>
              </w:rPr>
            </w:pPr>
            <w:r>
              <w:rPr>
                <w:rFonts w:hint="eastAsia" w:cs="黑体"/>
                <w:sz w:val="20"/>
              </w:rPr>
              <w:t>5</w:t>
            </w:r>
          </w:p>
        </w:tc>
      </w:tr>
      <w:tr w14:paraId="523E64FD">
        <w:tblPrEx>
          <w:tblCellMar>
            <w:top w:w="0" w:type="dxa"/>
            <w:left w:w="108" w:type="dxa"/>
            <w:bottom w:w="0" w:type="dxa"/>
            <w:right w:w="108" w:type="dxa"/>
          </w:tblCellMar>
        </w:tblPrEx>
        <w:trPr>
          <w:trHeight w:val="340" w:hRule="atLeast"/>
        </w:trPr>
        <w:tc>
          <w:tcPr>
            <w:tcW w:w="3621" w:type="pct"/>
            <w:tcBorders>
              <w:top w:val="single" w:color="auto" w:sz="4" w:space="0"/>
              <w:left w:val="single" w:color="auto" w:sz="4" w:space="0"/>
              <w:bottom w:val="single" w:color="auto" w:sz="4" w:space="0"/>
              <w:right w:val="single" w:color="auto" w:sz="4" w:space="0"/>
            </w:tcBorders>
            <w:vAlign w:val="bottom"/>
          </w:tcPr>
          <w:p w14:paraId="3C08B075">
            <w:pPr>
              <w:widowControl/>
              <w:spacing w:before="48" w:beforeLines="20" w:after="48" w:afterLines="20"/>
              <w:jc w:val="center"/>
              <w:rPr>
                <w:rFonts w:hint="eastAsia" w:ascii="宋体" w:hAnsi="宋体"/>
                <w:sz w:val="18"/>
                <w:szCs w:val="18"/>
              </w:rPr>
            </w:pPr>
            <w:r>
              <w:rPr>
                <w:rFonts w:hint="eastAsia" w:ascii="宋体" w:hAnsi="宋体"/>
                <w:sz w:val="18"/>
                <w:szCs w:val="18"/>
              </w:rPr>
              <w:t>全过程造价咨询单位</w:t>
            </w:r>
          </w:p>
        </w:tc>
        <w:tc>
          <w:tcPr>
            <w:tcW w:w="1378" w:type="pct"/>
            <w:tcBorders>
              <w:top w:val="single" w:color="auto" w:sz="4" w:space="0"/>
              <w:left w:val="single" w:color="auto" w:sz="4" w:space="0"/>
              <w:bottom w:val="single" w:color="auto" w:sz="4" w:space="0"/>
              <w:right w:val="single" w:color="auto" w:sz="4" w:space="0"/>
            </w:tcBorders>
            <w:vAlign w:val="bottom"/>
          </w:tcPr>
          <w:p w14:paraId="346643A8">
            <w:pPr>
              <w:widowControl/>
              <w:spacing w:before="48" w:beforeLines="20" w:after="48" w:afterLines="20"/>
              <w:jc w:val="center"/>
              <w:rPr>
                <w:rFonts w:cs="黑体"/>
                <w:sz w:val="20"/>
              </w:rPr>
            </w:pPr>
            <w:r>
              <w:rPr>
                <w:rFonts w:hint="eastAsia" w:cs="黑体"/>
                <w:sz w:val="20"/>
              </w:rPr>
              <w:t>6</w:t>
            </w:r>
          </w:p>
        </w:tc>
      </w:tr>
    </w:tbl>
    <w:p w14:paraId="3EB51966">
      <w:pPr>
        <w:pStyle w:val="3"/>
      </w:pPr>
      <w:bookmarkStart w:id="211" w:name="_Toc4935"/>
      <w:bookmarkStart w:id="212" w:name="_Toc27802"/>
      <w:r>
        <w:rPr>
          <w:rFonts w:hint="eastAsia"/>
          <w:lang w:val="en-US"/>
        </w:rPr>
        <w:t>招标</w:t>
      </w:r>
      <w:r>
        <w:rPr>
          <w:rFonts w:hint="eastAsia"/>
        </w:rPr>
        <w:t>人员类别编码</w:t>
      </w:r>
      <w:bookmarkEnd w:id="211"/>
      <w:bookmarkEnd w:id="212"/>
    </w:p>
    <w:p w14:paraId="449C2F94">
      <w:pPr>
        <w:numPr>
          <w:ilvl w:val="2"/>
          <w:numId w:val="1"/>
        </w:numPr>
        <w:tabs>
          <w:tab w:val="left" w:pos="0"/>
          <w:tab w:val="clear" w:pos="720"/>
        </w:tabs>
        <w:spacing w:line="360" w:lineRule="auto"/>
        <w:ind w:left="0" w:firstLine="0"/>
      </w:pPr>
      <w:r>
        <w:rPr>
          <w:rFonts w:hint="eastAsia"/>
        </w:rPr>
        <w:t>招标人员类别编码应符合表8.8.1的规定。</w:t>
      </w:r>
    </w:p>
    <w:p w14:paraId="36DA0C38">
      <w:pPr>
        <w:tabs>
          <w:tab w:val="left" w:pos="0"/>
        </w:tabs>
        <w:spacing w:line="360" w:lineRule="auto"/>
        <w:jc w:val="center"/>
        <w:rPr>
          <w:b/>
          <w:bCs/>
        </w:rPr>
      </w:pPr>
      <w:r>
        <w:rPr>
          <w:rFonts w:hint="eastAsia"/>
          <w:b/>
          <w:bCs/>
        </w:rPr>
        <w:t>表8.8.1招标人员类别编码</w:t>
      </w:r>
    </w:p>
    <w:tbl>
      <w:tblPr>
        <w:tblStyle w:val="18"/>
        <w:tblW w:w="5029" w:type="pct"/>
        <w:tblInd w:w="0" w:type="dxa"/>
        <w:tblLayout w:type="autofit"/>
        <w:tblCellMar>
          <w:top w:w="0" w:type="dxa"/>
          <w:left w:w="108" w:type="dxa"/>
          <w:bottom w:w="0" w:type="dxa"/>
          <w:right w:w="108" w:type="dxa"/>
        </w:tblCellMar>
      </w:tblPr>
      <w:tblGrid>
        <w:gridCol w:w="6222"/>
        <w:gridCol w:w="2349"/>
      </w:tblGrid>
      <w:tr w14:paraId="05BDB1B3">
        <w:tblPrEx>
          <w:tblCellMar>
            <w:top w:w="0" w:type="dxa"/>
            <w:left w:w="108" w:type="dxa"/>
            <w:bottom w:w="0" w:type="dxa"/>
            <w:right w:w="108" w:type="dxa"/>
          </w:tblCellMar>
        </w:tblPrEx>
        <w:trPr>
          <w:trHeight w:val="340" w:hRule="atLeast"/>
          <w:tblHeader/>
        </w:trPr>
        <w:tc>
          <w:tcPr>
            <w:tcW w:w="3629" w:type="pct"/>
            <w:tcBorders>
              <w:top w:val="single" w:color="auto" w:sz="4" w:space="0"/>
              <w:left w:val="single" w:color="auto" w:sz="4" w:space="0"/>
              <w:bottom w:val="single" w:color="auto" w:sz="4" w:space="0"/>
              <w:right w:val="single" w:color="auto" w:sz="4" w:space="0"/>
            </w:tcBorders>
            <w:shd w:val="clear" w:color="auto" w:fill="BFBFBF"/>
            <w:vAlign w:val="center"/>
          </w:tcPr>
          <w:p w14:paraId="661396CF">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0" w:type="pct"/>
            <w:tcBorders>
              <w:top w:val="single" w:color="auto" w:sz="4" w:space="0"/>
              <w:left w:val="single" w:color="auto" w:sz="4" w:space="0"/>
              <w:bottom w:val="single" w:color="auto" w:sz="4" w:space="0"/>
              <w:right w:val="single" w:color="auto" w:sz="4" w:space="0"/>
            </w:tcBorders>
            <w:shd w:val="clear" w:color="auto" w:fill="BFBFBF"/>
            <w:vAlign w:val="center"/>
          </w:tcPr>
          <w:p w14:paraId="188D7492">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43B473BA">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5956DD64">
            <w:pPr>
              <w:widowControl/>
              <w:spacing w:before="48" w:beforeLines="20" w:after="48" w:afterLines="20"/>
              <w:jc w:val="center"/>
              <w:rPr>
                <w:rFonts w:hint="eastAsia" w:ascii="宋体" w:hAnsi="宋体"/>
                <w:sz w:val="18"/>
                <w:szCs w:val="18"/>
              </w:rPr>
            </w:pPr>
            <w:r>
              <w:rPr>
                <w:rFonts w:hint="eastAsia" w:ascii="宋体" w:hAnsi="宋体"/>
                <w:sz w:val="18"/>
                <w:szCs w:val="18"/>
              </w:rPr>
              <w:t>项目负责人</w:t>
            </w:r>
          </w:p>
        </w:tc>
        <w:tc>
          <w:tcPr>
            <w:tcW w:w="1370" w:type="pct"/>
            <w:tcBorders>
              <w:top w:val="single" w:color="auto" w:sz="4" w:space="0"/>
              <w:left w:val="single" w:color="auto" w:sz="4" w:space="0"/>
              <w:bottom w:val="single" w:color="auto" w:sz="4" w:space="0"/>
              <w:right w:val="single" w:color="auto" w:sz="4" w:space="0"/>
            </w:tcBorders>
            <w:vAlign w:val="bottom"/>
          </w:tcPr>
          <w:p w14:paraId="74783C76">
            <w:pPr>
              <w:widowControl/>
              <w:spacing w:before="48" w:beforeLines="20" w:after="48" w:afterLines="20"/>
              <w:jc w:val="center"/>
              <w:rPr>
                <w:rFonts w:cs="黑体"/>
                <w:sz w:val="20"/>
              </w:rPr>
            </w:pPr>
            <w:r>
              <w:rPr>
                <w:rFonts w:hint="eastAsia" w:cs="黑体"/>
                <w:sz w:val="20"/>
              </w:rPr>
              <w:t>1</w:t>
            </w:r>
          </w:p>
        </w:tc>
      </w:tr>
      <w:tr w14:paraId="1BBF68F9">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7CC87FF5">
            <w:pPr>
              <w:widowControl/>
              <w:spacing w:before="48" w:beforeLines="20" w:after="48" w:afterLines="20"/>
              <w:jc w:val="center"/>
              <w:rPr>
                <w:rFonts w:hint="eastAsia" w:ascii="宋体" w:hAnsi="宋体"/>
                <w:sz w:val="18"/>
                <w:szCs w:val="18"/>
              </w:rPr>
            </w:pPr>
            <w:r>
              <w:rPr>
                <w:rFonts w:hint="eastAsia" w:ascii="宋体" w:hAnsi="宋体"/>
                <w:sz w:val="18"/>
                <w:szCs w:val="18"/>
              </w:rPr>
              <w:t>招标文件编制人</w:t>
            </w:r>
          </w:p>
        </w:tc>
        <w:tc>
          <w:tcPr>
            <w:tcW w:w="1370" w:type="pct"/>
            <w:tcBorders>
              <w:top w:val="single" w:color="auto" w:sz="4" w:space="0"/>
              <w:left w:val="single" w:color="auto" w:sz="4" w:space="0"/>
              <w:bottom w:val="single" w:color="auto" w:sz="4" w:space="0"/>
              <w:right w:val="single" w:color="auto" w:sz="4" w:space="0"/>
            </w:tcBorders>
            <w:vAlign w:val="bottom"/>
          </w:tcPr>
          <w:p w14:paraId="32E1CE98">
            <w:pPr>
              <w:widowControl/>
              <w:spacing w:before="48" w:beforeLines="20" w:after="48" w:afterLines="20"/>
              <w:jc w:val="center"/>
              <w:rPr>
                <w:rFonts w:cs="黑体"/>
                <w:sz w:val="20"/>
              </w:rPr>
            </w:pPr>
            <w:r>
              <w:rPr>
                <w:rFonts w:hint="eastAsia" w:cs="黑体"/>
                <w:sz w:val="20"/>
              </w:rPr>
              <w:t>2</w:t>
            </w:r>
          </w:p>
        </w:tc>
      </w:tr>
      <w:tr w14:paraId="5F4060C5">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192AE470">
            <w:pPr>
              <w:widowControl/>
              <w:spacing w:before="48" w:beforeLines="20" w:after="48" w:afterLines="20"/>
              <w:jc w:val="center"/>
              <w:rPr>
                <w:rFonts w:hint="eastAsia" w:ascii="宋体" w:hAnsi="宋体"/>
                <w:sz w:val="18"/>
                <w:szCs w:val="18"/>
              </w:rPr>
            </w:pPr>
            <w:r>
              <w:rPr>
                <w:rFonts w:hint="eastAsia" w:ascii="宋体" w:hAnsi="宋体"/>
                <w:sz w:val="18"/>
                <w:szCs w:val="18"/>
              </w:rPr>
              <w:t>联系人</w:t>
            </w:r>
          </w:p>
        </w:tc>
        <w:tc>
          <w:tcPr>
            <w:tcW w:w="1370" w:type="pct"/>
            <w:tcBorders>
              <w:top w:val="single" w:color="auto" w:sz="4" w:space="0"/>
              <w:left w:val="single" w:color="auto" w:sz="4" w:space="0"/>
              <w:bottom w:val="single" w:color="auto" w:sz="4" w:space="0"/>
              <w:right w:val="single" w:color="auto" w:sz="4" w:space="0"/>
            </w:tcBorders>
            <w:vAlign w:val="bottom"/>
          </w:tcPr>
          <w:p w14:paraId="1D8A5735">
            <w:pPr>
              <w:widowControl/>
              <w:spacing w:before="48" w:beforeLines="20" w:after="48" w:afterLines="20"/>
              <w:jc w:val="center"/>
              <w:rPr>
                <w:rFonts w:cs="黑体"/>
                <w:sz w:val="20"/>
              </w:rPr>
            </w:pPr>
            <w:r>
              <w:rPr>
                <w:rFonts w:hint="eastAsia" w:cs="黑体"/>
                <w:sz w:val="20"/>
              </w:rPr>
              <w:t>3</w:t>
            </w:r>
          </w:p>
        </w:tc>
      </w:tr>
      <w:tr w14:paraId="5DCFBBAC">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43CD6193">
            <w:pPr>
              <w:widowControl/>
              <w:spacing w:before="48" w:beforeLines="20" w:after="48" w:afterLines="20"/>
              <w:jc w:val="center"/>
              <w:rPr>
                <w:rFonts w:hint="eastAsia" w:ascii="宋体" w:hAnsi="宋体"/>
                <w:sz w:val="18"/>
                <w:szCs w:val="18"/>
              </w:rPr>
            </w:pPr>
            <w:r>
              <w:rPr>
                <w:rFonts w:hint="eastAsia" w:ascii="宋体" w:hAnsi="宋体"/>
                <w:sz w:val="18"/>
                <w:szCs w:val="18"/>
              </w:rPr>
              <w:t>造价编制人</w:t>
            </w:r>
          </w:p>
        </w:tc>
        <w:tc>
          <w:tcPr>
            <w:tcW w:w="1370" w:type="pct"/>
            <w:tcBorders>
              <w:top w:val="single" w:color="auto" w:sz="4" w:space="0"/>
              <w:left w:val="single" w:color="auto" w:sz="4" w:space="0"/>
              <w:bottom w:val="single" w:color="auto" w:sz="4" w:space="0"/>
              <w:right w:val="single" w:color="auto" w:sz="4" w:space="0"/>
            </w:tcBorders>
            <w:vAlign w:val="bottom"/>
          </w:tcPr>
          <w:p w14:paraId="39250F7B">
            <w:pPr>
              <w:widowControl/>
              <w:spacing w:before="48" w:beforeLines="20" w:after="48" w:afterLines="20"/>
              <w:jc w:val="center"/>
              <w:rPr>
                <w:rFonts w:cs="黑体"/>
                <w:sz w:val="20"/>
              </w:rPr>
            </w:pPr>
            <w:r>
              <w:rPr>
                <w:rFonts w:hint="eastAsia" w:cs="黑体"/>
                <w:sz w:val="20"/>
              </w:rPr>
              <w:t>4</w:t>
            </w:r>
          </w:p>
        </w:tc>
      </w:tr>
      <w:tr w14:paraId="53C7359F">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055F9519">
            <w:pPr>
              <w:widowControl/>
              <w:spacing w:before="48" w:beforeLines="20" w:after="48" w:afterLines="20"/>
              <w:jc w:val="center"/>
              <w:rPr>
                <w:rFonts w:hint="eastAsia" w:ascii="宋体" w:hAnsi="宋体"/>
                <w:sz w:val="18"/>
                <w:szCs w:val="18"/>
              </w:rPr>
            </w:pPr>
            <w:r>
              <w:rPr>
                <w:rFonts w:hint="eastAsia" w:ascii="宋体" w:hAnsi="宋体"/>
                <w:sz w:val="18"/>
                <w:szCs w:val="18"/>
              </w:rPr>
              <w:t>造价复核人</w:t>
            </w:r>
          </w:p>
        </w:tc>
        <w:tc>
          <w:tcPr>
            <w:tcW w:w="1370" w:type="pct"/>
            <w:tcBorders>
              <w:top w:val="single" w:color="auto" w:sz="4" w:space="0"/>
              <w:left w:val="single" w:color="auto" w:sz="4" w:space="0"/>
              <w:bottom w:val="single" w:color="auto" w:sz="4" w:space="0"/>
              <w:right w:val="single" w:color="auto" w:sz="4" w:space="0"/>
            </w:tcBorders>
            <w:vAlign w:val="bottom"/>
          </w:tcPr>
          <w:p w14:paraId="3EE78ADE">
            <w:pPr>
              <w:widowControl/>
              <w:spacing w:before="48" w:beforeLines="20" w:after="48" w:afterLines="20"/>
              <w:jc w:val="center"/>
              <w:rPr>
                <w:rFonts w:cs="黑体"/>
                <w:sz w:val="20"/>
              </w:rPr>
            </w:pPr>
            <w:r>
              <w:rPr>
                <w:rFonts w:hint="eastAsia" w:cs="黑体"/>
                <w:sz w:val="20"/>
              </w:rPr>
              <w:t>5</w:t>
            </w:r>
          </w:p>
        </w:tc>
      </w:tr>
      <w:tr w14:paraId="4840B8A4">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1C60FFD6">
            <w:pPr>
              <w:widowControl/>
              <w:spacing w:before="48" w:beforeLines="20" w:after="48" w:afterLines="20"/>
              <w:jc w:val="center"/>
              <w:rPr>
                <w:rFonts w:hint="eastAsia" w:ascii="宋体" w:hAnsi="宋体"/>
                <w:sz w:val="18"/>
                <w:szCs w:val="18"/>
              </w:rPr>
            </w:pPr>
            <w:r>
              <w:rPr>
                <w:rFonts w:hint="eastAsia" w:ascii="宋体" w:hAnsi="宋体"/>
                <w:sz w:val="18"/>
                <w:szCs w:val="18"/>
              </w:rPr>
              <w:t>法定代表人</w:t>
            </w:r>
          </w:p>
        </w:tc>
        <w:tc>
          <w:tcPr>
            <w:tcW w:w="1370" w:type="pct"/>
            <w:tcBorders>
              <w:top w:val="single" w:color="auto" w:sz="4" w:space="0"/>
              <w:left w:val="single" w:color="auto" w:sz="4" w:space="0"/>
              <w:bottom w:val="single" w:color="auto" w:sz="4" w:space="0"/>
              <w:right w:val="single" w:color="auto" w:sz="4" w:space="0"/>
            </w:tcBorders>
            <w:vAlign w:val="bottom"/>
          </w:tcPr>
          <w:p w14:paraId="50437DDF">
            <w:pPr>
              <w:widowControl/>
              <w:spacing w:before="48" w:beforeLines="20" w:after="48" w:afterLines="20"/>
              <w:jc w:val="center"/>
              <w:rPr>
                <w:rFonts w:cs="黑体"/>
                <w:sz w:val="20"/>
              </w:rPr>
            </w:pPr>
            <w:r>
              <w:rPr>
                <w:rFonts w:hint="eastAsia" w:cs="黑体"/>
                <w:sz w:val="20"/>
              </w:rPr>
              <w:t>6</w:t>
            </w:r>
          </w:p>
        </w:tc>
      </w:tr>
      <w:tr w14:paraId="24DE0E22">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75F8433E">
            <w:pPr>
              <w:widowControl/>
              <w:spacing w:before="48" w:beforeLines="20" w:after="48" w:afterLines="20"/>
              <w:jc w:val="center"/>
              <w:rPr>
                <w:rFonts w:hint="eastAsia" w:ascii="宋体" w:hAnsi="宋体"/>
                <w:sz w:val="18"/>
                <w:szCs w:val="18"/>
              </w:rPr>
            </w:pPr>
            <w:r>
              <w:rPr>
                <w:rFonts w:hint="eastAsia" w:ascii="宋体" w:hAnsi="宋体"/>
                <w:sz w:val="18"/>
                <w:szCs w:val="18"/>
              </w:rPr>
              <w:t>授权代表人</w:t>
            </w:r>
          </w:p>
        </w:tc>
        <w:tc>
          <w:tcPr>
            <w:tcW w:w="1370" w:type="pct"/>
            <w:tcBorders>
              <w:top w:val="single" w:color="auto" w:sz="4" w:space="0"/>
              <w:left w:val="single" w:color="auto" w:sz="4" w:space="0"/>
              <w:bottom w:val="single" w:color="auto" w:sz="4" w:space="0"/>
              <w:right w:val="single" w:color="auto" w:sz="4" w:space="0"/>
            </w:tcBorders>
            <w:vAlign w:val="bottom"/>
          </w:tcPr>
          <w:p w14:paraId="50388F4B">
            <w:pPr>
              <w:widowControl/>
              <w:spacing w:before="48" w:beforeLines="20" w:after="48" w:afterLines="20"/>
              <w:jc w:val="center"/>
              <w:rPr>
                <w:rFonts w:cs="黑体"/>
                <w:sz w:val="20"/>
              </w:rPr>
            </w:pPr>
            <w:r>
              <w:rPr>
                <w:rFonts w:hint="eastAsia" w:cs="黑体"/>
                <w:sz w:val="20"/>
              </w:rPr>
              <w:t>7</w:t>
            </w:r>
          </w:p>
        </w:tc>
      </w:tr>
    </w:tbl>
    <w:p w14:paraId="75D0F8AD">
      <w:pPr>
        <w:pStyle w:val="3"/>
        <w:rPr>
          <w:lang w:val="en-US"/>
        </w:rPr>
      </w:pPr>
      <w:bookmarkStart w:id="213" w:name="_Toc28600"/>
      <w:bookmarkStart w:id="214" w:name="_Toc14164"/>
      <w:r>
        <w:rPr>
          <w:rFonts w:hint="eastAsia"/>
          <w:lang w:val="en-US"/>
        </w:rPr>
        <w:t>身份证件类别编码</w:t>
      </w:r>
      <w:bookmarkEnd w:id="213"/>
      <w:bookmarkEnd w:id="214"/>
    </w:p>
    <w:p w14:paraId="6CE10C3E">
      <w:pPr>
        <w:numPr>
          <w:ilvl w:val="2"/>
          <w:numId w:val="1"/>
        </w:numPr>
        <w:tabs>
          <w:tab w:val="left" w:pos="0"/>
          <w:tab w:val="clear" w:pos="720"/>
        </w:tabs>
        <w:spacing w:line="360" w:lineRule="auto"/>
        <w:ind w:left="0" w:firstLine="0"/>
      </w:pPr>
      <w:r>
        <w:rPr>
          <w:rFonts w:hint="eastAsia"/>
        </w:rPr>
        <w:t>身份证件类型编码应符合表8.9.1的规定。参考公安部制定的《常用证件代码》（</w:t>
      </w:r>
      <w:r>
        <w:t>GA/T517-2004</w:t>
      </w:r>
      <w:r>
        <w:rPr>
          <w:rFonts w:hint="eastAsia"/>
        </w:rPr>
        <w:t>），采用</w:t>
      </w:r>
      <w:r>
        <w:t>2</w:t>
      </w:r>
      <w:r>
        <w:rPr>
          <w:rFonts w:hint="eastAsia"/>
        </w:rPr>
        <w:t>位阿拉伯数字顺序码。</w:t>
      </w:r>
    </w:p>
    <w:p w14:paraId="109F890F">
      <w:pPr>
        <w:tabs>
          <w:tab w:val="left" w:pos="0"/>
        </w:tabs>
        <w:spacing w:line="360" w:lineRule="auto"/>
        <w:jc w:val="center"/>
        <w:rPr>
          <w:b/>
          <w:bCs/>
        </w:rPr>
      </w:pPr>
      <w:r>
        <w:rPr>
          <w:rFonts w:hint="eastAsia"/>
          <w:b/>
          <w:bCs/>
        </w:rPr>
        <w:t>表8.9.1 身份证件类型编码</w:t>
      </w:r>
    </w:p>
    <w:tbl>
      <w:tblPr>
        <w:tblStyle w:val="18"/>
        <w:tblW w:w="5040" w:type="pct"/>
        <w:tblInd w:w="0" w:type="dxa"/>
        <w:tblLayout w:type="autofit"/>
        <w:tblCellMar>
          <w:top w:w="0" w:type="dxa"/>
          <w:left w:w="108" w:type="dxa"/>
          <w:bottom w:w="0" w:type="dxa"/>
          <w:right w:w="108" w:type="dxa"/>
        </w:tblCellMar>
      </w:tblPr>
      <w:tblGrid>
        <w:gridCol w:w="6239"/>
        <w:gridCol w:w="2351"/>
      </w:tblGrid>
      <w:tr w14:paraId="5B1526D4">
        <w:tblPrEx>
          <w:tblCellMar>
            <w:top w:w="0" w:type="dxa"/>
            <w:left w:w="108" w:type="dxa"/>
            <w:bottom w:w="0" w:type="dxa"/>
            <w:right w:w="108" w:type="dxa"/>
          </w:tblCellMar>
        </w:tblPrEx>
        <w:trPr>
          <w:trHeight w:val="340" w:hRule="atLeast"/>
          <w:tblHeader/>
        </w:trPr>
        <w:tc>
          <w:tcPr>
            <w:tcW w:w="3631" w:type="pct"/>
            <w:tcBorders>
              <w:top w:val="single" w:color="auto" w:sz="4" w:space="0"/>
              <w:left w:val="single" w:color="auto" w:sz="4" w:space="0"/>
              <w:bottom w:val="single" w:color="auto" w:sz="4" w:space="0"/>
              <w:right w:val="single" w:color="auto" w:sz="4" w:space="0"/>
            </w:tcBorders>
            <w:shd w:val="clear" w:color="auto" w:fill="BFBFBF"/>
            <w:vAlign w:val="center"/>
          </w:tcPr>
          <w:p w14:paraId="5359B287">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68" w:type="pct"/>
            <w:tcBorders>
              <w:top w:val="single" w:color="auto" w:sz="4" w:space="0"/>
              <w:left w:val="single" w:color="auto" w:sz="4" w:space="0"/>
              <w:bottom w:val="single" w:color="auto" w:sz="4" w:space="0"/>
              <w:right w:val="single" w:color="auto" w:sz="4" w:space="0"/>
            </w:tcBorders>
            <w:shd w:val="clear" w:color="auto" w:fill="BFBFBF"/>
            <w:vAlign w:val="center"/>
          </w:tcPr>
          <w:p w14:paraId="3322DA15">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3DD07627">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557F6CA1">
            <w:pPr>
              <w:widowControl/>
              <w:spacing w:before="48" w:beforeLines="20" w:after="48" w:afterLines="20"/>
              <w:jc w:val="center"/>
              <w:rPr>
                <w:rFonts w:hint="eastAsia" w:ascii="宋体" w:hAnsi="宋体"/>
                <w:sz w:val="18"/>
                <w:szCs w:val="18"/>
              </w:rPr>
            </w:pPr>
            <w:r>
              <w:rPr>
                <w:rFonts w:hint="eastAsia" w:ascii="宋体" w:hAnsi="宋体"/>
                <w:sz w:val="18"/>
                <w:szCs w:val="18"/>
              </w:rPr>
              <w:t>居民身份证</w:t>
            </w:r>
          </w:p>
        </w:tc>
        <w:tc>
          <w:tcPr>
            <w:tcW w:w="1368" w:type="pct"/>
            <w:tcBorders>
              <w:top w:val="single" w:color="auto" w:sz="4" w:space="0"/>
              <w:left w:val="single" w:color="auto" w:sz="4" w:space="0"/>
              <w:bottom w:val="single" w:color="auto" w:sz="4" w:space="0"/>
              <w:right w:val="single" w:color="auto" w:sz="4" w:space="0"/>
            </w:tcBorders>
            <w:vAlign w:val="center"/>
          </w:tcPr>
          <w:p w14:paraId="14773F9F">
            <w:pPr>
              <w:widowControl/>
              <w:spacing w:before="48" w:beforeLines="20" w:after="48" w:afterLines="20"/>
              <w:jc w:val="center"/>
              <w:rPr>
                <w:rFonts w:cs="黑体"/>
                <w:sz w:val="20"/>
              </w:rPr>
            </w:pPr>
            <w:r>
              <w:rPr>
                <w:rFonts w:hint="eastAsia" w:cs="黑体"/>
                <w:sz w:val="20"/>
              </w:rPr>
              <w:t>01</w:t>
            </w:r>
          </w:p>
        </w:tc>
      </w:tr>
      <w:tr w14:paraId="56EBC708">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01518346">
            <w:pPr>
              <w:widowControl/>
              <w:spacing w:before="48" w:beforeLines="20" w:after="48" w:afterLines="20"/>
              <w:jc w:val="center"/>
              <w:rPr>
                <w:rFonts w:hint="eastAsia" w:ascii="宋体" w:hAnsi="宋体"/>
                <w:sz w:val="18"/>
                <w:szCs w:val="18"/>
              </w:rPr>
            </w:pPr>
            <w:r>
              <w:rPr>
                <w:rFonts w:hint="eastAsia" w:ascii="宋体" w:hAnsi="宋体"/>
                <w:sz w:val="18"/>
                <w:szCs w:val="18"/>
              </w:rPr>
              <w:t>军官证</w:t>
            </w:r>
          </w:p>
        </w:tc>
        <w:tc>
          <w:tcPr>
            <w:tcW w:w="1368" w:type="pct"/>
            <w:tcBorders>
              <w:top w:val="single" w:color="auto" w:sz="4" w:space="0"/>
              <w:left w:val="single" w:color="auto" w:sz="4" w:space="0"/>
              <w:bottom w:val="single" w:color="auto" w:sz="4" w:space="0"/>
              <w:right w:val="single" w:color="auto" w:sz="4" w:space="0"/>
            </w:tcBorders>
            <w:vAlign w:val="center"/>
          </w:tcPr>
          <w:p w14:paraId="2F25C463">
            <w:pPr>
              <w:widowControl/>
              <w:spacing w:before="48" w:beforeLines="20" w:after="48" w:afterLines="20"/>
              <w:jc w:val="center"/>
              <w:rPr>
                <w:rFonts w:cs="黑体"/>
                <w:sz w:val="20"/>
              </w:rPr>
            </w:pPr>
            <w:r>
              <w:rPr>
                <w:rFonts w:hint="eastAsia" w:cs="黑体"/>
                <w:sz w:val="20"/>
              </w:rPr>
              <w:t>02</w:t>
            </w:r>
          </w:p>
        </w:tc>
      </w:tr>
      <w:tr w14:paraId="6A4A5F0A">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2E3F64AC">
            <w:pPr>
              <w:widowControl/>
              <w:spacing w:before="48" w:beforeLines="20" w:after="48" w:afterLines="20"/>
              <w:jc w:val="center"/>
              <w:rPr>
                <w:rFonts w:hint="eastAsia" w:ascii="宋体" w:hAnsi="宋体"/>
                <w:sz w:val="18"/>
                <w:szCs w:val="18"/>
              </w:rPr>
            </w:pPr>
            <w:r>
              <w:rPr>
                <w:rFonts w:hint="eastAsia" w:ascii="宋体" w:hAnsi="宋体"/>
                <w:sz w:val="18"/>
                <w:szCs w:val="18"/>
              </w:rPr>
              <w:t>武警警官证</w:t>
            </w:r>
          </w:p>
        </w:tc>
        <w:tc>
          <w:tcPr>
            <w:tcW w:w="1368" w:type="pct"/>
            <w:tcBorders>
              <w:top w:val="single" w:color="auto" w:sz="4" w:space="0"/>
              <w:left w:val="single" w:color="auto" w:sz="4" w:space="0"/>
              <w:bottom w:val="single" w:color="auto" w:sz="4" w:space="0"/>
              <w:right w:val="single" w:color="auto" w:sz="4" w:space="0"/>
            </w:tcBorders>
            <w:vAlign w:val="center"/>
          </w:tcPr>
          <w:p w14:paraId="5105E5B6">
            <w:pPr>
              <w:widowControl/>
              <w:spacing w:before="48" w:beforeLines="20" w:after="48" w:afterLines="20"/>
              <w:jc w:val="center"/>
              <w:rPr>
                <w:rFonts w:cs="黑体"/>
                <w:sz w:val="20"/>
              </w:rPr>
            </w:pPr>
            <w:r>
              <w:rPr>
                <w:rFonts w:hint="eastAsia" w:cs="黑体"/>
                <w:sz w:val="20"/>
              </w:rPr>
              <w:t>03</w:t>
            </w:r>
          </w:p>
        </w:tc>
      </w:tr>
      <w:tr w14:paraId="1ADA1E82">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422D005D">
            <w:pPr>
              <w:widowControl/>
              <w:spacing w:before="48" w:beforeLines="20" w:after="48" w:afterLines="20"/>
              <w:jc w:val="center"/>
              <w:rPr>
                <w:rFonts w:hint="eastAsia" w:ascii="宋体" w:hAnsi="宋体"/>
                <w:sz w:val="18"/>
                <w:szCs w:val="18"/>
              </w:rPr>
            </w:pPr>
            <w:r>
              <w:rPr>
                <w:rFonts w:hint="eastAsia" w:ascii="宋体" w:hAnsi="宋体"/>
                <w:sz w:val="18"/>
                <w:szCs w:val="18"/>
              </w:rPr>
              <w:t>士兵证</w:t>
            </w:r>
          </w:p>
        </w:tc>
        <w:tc>
          <w:tcPr>
            <w:tcW w:w="1368" w:type="pct"/>
            <w:tcBorders>
              <w:top w:val="single" w:color="auto" w:sz="4" w:space="0"/>
              <w:left w:val="single" w:color="auto" w:sz="4" w:space="0"/>
              <w:bottom w:val="single" w:color="auto" w:sz="4" w:space="0"/>
              <w:right w:val="single" w:color="auto" w:sz="4" w:space="0"/>
            </w:tcBorders>
            <w:vAlign w:val="center"/>
          </w:tcPr>
          <w:p w14:paraId="5373C1AE">
            <w:pPr>
              <w:widowControl/>
              <w:spacing w:before="48" w:beforeLines="20" w:after="48" w:afterLines="20"/>
              <w:jc w:val="center"/>
              <w:rPr>
                <w:rFonts w:cs="黑体"/>
                <w:sz w:val="20"/>
              </w:rPr>
            </w:pPr>
            <w:r>
              <w:rPr>
                <w:rFonts w:hint="eastAsia" w:cs="黑体"/>
                <w:sz w:val="20"/>
              </w:rPr>
              <w:t>04</w:t>
            </w:r>
          </w:p>
        </w:tc>
      </w:tr>
      <w:tr w14:paraId="1D621D36">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3CD12317">
            <w:pPr>
              <w:widowControl/>
              <w:spacing w:before="48" w:beforeLines="20" w:after="48" w:afterLines="20"/>
              <w:jc w:val="center"/>
              <w:rPr>
                <w:rFonts w:hint="eastAsia" w:ascii="宋体" w:hAnsi="宋体"/>
                <w:sz w:val="18"/>
                <w:szCs w:val="18"/>
              </w:rPr>
            </w:pPr>
            <w:r>
              <w:rPr>
                <w:rFonts w:hint="eastAsia" w:ascii="宋体" w:hAnsi="宋体"/>
                <w:sz w:val="18"/>
                <w:szCs w:val="18"/>
              </w:rPr>
              <w:t>军队离退休干部证</w:t>
            </w:r>
          </w:p>
        </w:tc>
        <w:tc>
          <w:tcPr>
            <w:tcW w:w="1368" w:type="pct"/>
            <w:tcBorders>
              <w:top w:val="single" w:color="auto" w:sz="4" w:space="0"/>
              <w:left w:val="single" w:color="auto" w:sz="4" w:space="0"/>
              <w:bottom w:val="single" w:color="auto" w:sz="4" w:space="0"/>
              <w:right w:val="single" w:color="auto" w:sz="4" w:space="0"/>
            </w:tcBorders>
            <w:vAlign w:val="center"/>
          </w:tcPr>
          <w:p w14:paraId="3E3BF63B">
            <w:pPr>
              <w:widowControl/>
              <w:spacing w:before="48" w:beforeLines="20" w:after="48" w:afterLines="20"/>
              <w:jc w:val="center"/>
              <w:rPr>
                <w:rFonts w:cs="黑体"/>
                <w:sz w:val="20"/>
              </w:rPr>
            </w:pPr>
            <w:r>
              <w:rPr>
                <w:rFonts w:hint="eastAsia" w:cs="黑体"/>
                <w:sz w:val="20"/>
              </w:rPr>
              <w:t>05</w:t>
            </w:r>
          </w:p>
        </w:tc>
      </w:tr>
      <w:tr w14:paraId="492A7DAF">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58076A0C">
            <w:pPr>
              <w:widowControl/>
              <w:spacing w:before="48" w:beforeLines="20" w:after="48" w:afterLines="20"/>
              <w:jc w:val="center"/>
              <w:rPr>
                <w:rFonts w:hint="eastAsia" w:ascii="宋体" w:hAnsi="宋体"/>
                <w:sz w:val="18"/>
                <w:szCs w:val="18"/>
              </w:rPr>
            </w:pPr>
            <w:r>
              <w:rPr>
                <w:rFonts w:hint="eastAsia" w:ascii="宋体" w:hAnsi="宋体"/>
                <w:sz w:val="18"/>
                <w:szCs w:val="18"/>
              </w:rPr>
              <w:t>残疾人证</w:t>
            </w:r>
          </w:p>
        </w:tc>
        <w:tc>
          <w:tcPr>
            <w:tcW w:w="1368" w:type="pct"/>
            <w:tcBorders>
              <w:top w:val="single" w:color="auto" w:sz="4" w:space="0"/>
              <w:left w:val="single" w:color="auto" w:sz="4" w:space="0"/>
              <w:bottom w:val="single" w:color="auto" w:sz="4" w:space="0"/>
              <w:right w:val="single" w:color="auto" w:sz="4" w:space="0"/>
            </w:tcBorders>
            <w:vAlign w:val="center"/>
          </w:tcPr>
          <w:p w14:paraId="2F7C2880">
            <w:pPr>
              <w:widowControl/>
              <w:spacing w:before="48" w:beforeLines="20" w:after="48" w:afterLines="20"/>
              <w:jc w:val="center"/>
              <w:rPr>
                <w:rFonts w:cs="黑体"/>
                <w:sz w:val="20"/>
              </w:rPr>
            </w:pPr>
            <w:r>
              <w:rPr>
                <w:rFonts w:hint="eastAsia" w:cs="黑体"/>
                <w:sz w:val="20"/>
              </w:rPr>
              <w:t>06</w:t>
            </w:r>
          </w:p>
        </w:tc>
      </w:tr>
      <w:tr w14:paraId="5B4102CF">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7E246B7A">
            <w:pPr>
              <w:widowControl/>
              <w:spacing w:before="48" w:beforeLines="20" w:after="48" w:afterLines="20"/>
              <w:jc w:val="center"/>
              <w:rPr>
                <w:rFonts w:hint="eastAsia" w:ascii="宋体" w:hAnsi="宋体"/>
                <w:sz w:val="18"/>
                <w:szCs w:val="18"/>
              </w:rPr>
            </w:pPr>
            <w:r>
              <w:rPr>
                <w:rFonts w:hint="eastAsia" w:ascii="宋体" w:hAnsi="宋体"/>
                <w:sz w:val="18"/>
                <w:szCs w:val="18"/>
              </w:rPr>
              <w:t>残疾军人证（1-8级）</w:t>
            </w:r>
          </w:p>
        </w:tc>
        <w:tc>
          <w:tcPr>
            <w:tcW w:w="1368" w:type="pct"/>
            <w:tcBorders>
              <w:top w:val="single" w:color="auto" w:sz="4" w:space="0"/>
              <w:left w:val="single" w:color="auto" w:sz="4" w:space="0"/>
              <w:bottom w:val="single" w:color="auto" w:sz="4" w:space="0"/>
              <w:right w:val="single" w:color="auto" w:sz="4" w:space="0"/>
            </w:tcBorders>
            <w:vAlign w:val="center"/>
          </w:tcPr>
          <w:p w14:paraId="563C1D68">
            <w:pPr>
              <w:widowControl/>
              <w:spacing w:before="48" w:beforeLines="20" w:after="48" w:afterLines="20"/>
              <w:jc w:val="center"/>
              <w:rPr>
                <w:rFonts w:cs="黑体"/>
                <w:sz w:val="20"/>
              </w:rPr>
            </w:pPr>
            <w:r>
              <w:rPr>
                <w:rFonts w:hint="eastAsia" w:cs="黑体"/>
                <w:sz w:val="20"/>
              </w:rPr>
              <w:t>07</w:t>
            </w:r>
          </w:p>
        </w:tc>
      </w:tr>
      <w:tr w14:paraId="0045EA49">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6815ABD8">
            <w:pPr>
              <w:widowControl/>
              <w:spacing w:before="48" w:beforeLines="20" w:after="48" w:afterLines="20"/>
              <w:jc w:val="center"/>
              <w:rPr>
                <w:rFonts w:hint="eastAsia" w:ascii="宋体" w:hAnsi="宋体"/>
                <w:sz w:val="18"/>
                <w:szCs w:val="18"/>
              </w:rPr>
            </w:pPr>
            <w:r>
              <w:rPr>
                <w:rFonts w:hint="eastAsia" w:ascii="宋体" w:hAnsi="宋体"/>
                <w:sz w:val="18"/>
                <w:szCs w:val="18"/>
              </w:rPr>
              <w:t>护照</w:t>
            </w:r>
          </w:p>
        </w:tc>
        <w:tc>
          <w:tcPr>
            <w:tcW w:w="1368" w:type="pct"/>
            <w:tcBorders>
              <w:top w:val="single" w:color="auto" w:sz="4" w:space="0"/>
              <w:left w:val="single" w:color="auto" w:sz="4" w:space="0"/>
              <w:bottom w:val="single" w:color="auto" w:sz="4" w:space="0"/>
              <w:right w:val="single" w:color="auto" w:sz="4" w:space="0"/>
            </w:tcBorders>
            <w:vAlign w:val="center"/>
          </w:tcPr>
          <w:p w14:paraId="226E65D9">
            <w:pPr>
              <w:widowControl/>
              <w:spacing w:before="48" w:beforeLines="20" w:after="48" w:afterLines="20"/>
              <w:jc w:val="center"/>
              <w:rPr>
                <w:rFonts w:cs="黑体"/>
                <w:sz w:val="20"/>
              </w:rPr>
            </w:pPr>
            <w:r>
              <w:rPr>
                <w:rFonts w:hint="eastAsia" w:cs="黑体"/>
                <w:sz w:val="20"/>
              </w:rPr>
              <w:t>08</w:t>
            </w:r>
          </w:p>
        </w:tc>
      </w:tr>
      <w:tr w14:paraId="20CDA326">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1539ABB1">
            <w:pPr>
              <w:widowControl/>
              <w:spacing w:before="48" w:beforeLines="20" w:after="48" w:afterLines="20"/>
              <w:jc w:val="center"/>
              <w:rPr>
                <w:rFonts w:hint="eastAsia" w:ascii="宋体" w:hAnsi="宋体"/>
                <w:sz w:val="18"/>
                <w:szCs w:val="18"/>
              </w:rPr>
            </w:pPr>
            <w:r>
              <w:rPr>
                <w:rFonts w:hint="eastAsia" w:ascii="宋体" w:hAnsi="宋体"/>
                <w:sz w:val="18"/>
                <w:szCs w:val="18"/>
              </w:rPr>
              <w:t>港澳同胞回乡证</w:t>
            </w:r>
          </w:p>
        </w:tc>
        <w:tc>
          <w:tcPr>
            <w:tcW w:w="1368" w:type="pct"/>
            <w:tcBorders>
              <w:top w:val="single" w:color="auto" w:sz="4" w:space="0"/>
              <w:left w:val="single" w:color="auto" w:sz="4" w:space="0"/>
              <w:bottom w:val="single" w:color="auto" w:sz="4" w:space="0"/>
              <w:right w:val="single" w:color="auto" w:sz="4" w:space="0"/>
            </w:tcBorders>
            <w:vAlign w:val="center"/>
          </w:tcPr>
          <w:p w14:paraId="607C6F7B">
            <w:pPr>
              <w:widowControl/>
              <w:spacing w:before="48" w:beforeLines="20" w:after="48" w:afterLines="20"/>
              <w:jc w:val="center"/>
              <w:rPr>
                <w:rFonts w:cs="黑体"/>
                <w:sz w:val="20"/>
              </w:rPr>
            </w:pPr>
            <w:r>
              <w:rPr>
                <w:rFonts w:hint="eastAsia" w:cs="黑体"/>
                <w:sz w:val="20"/>
              </w:rPr>
              <w:t>09</w:t>
            </w:r>
          </w:p>
        </w:tc>
      </w:tr>
      <w:tr w14:paraId="5E4A7052">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0BF8B037">
            <w:pPr>
              <w:widowControl/>
              <w:spacing w:before="48" w:beforeLines="20" w:after="48" w:afterLines="20"/>
              <w:jc w:val="center"/>
              <w:rPr>
                <w:rFonts w:hint="eastAsia" w:ascii="宋体" w:hAnsi="宋体"/>
                <w:sz w:val="18"/>
                <w:szCs w:val="18"/>
              </w:rPr>
            </w:pPr>
            <w:r>
              <w:rPr>
                <w:rFonts w:hint="eastAsia" w:ascii="宋体" w:hAnsi="宋体"/>
                <w:sz w:val="18"/>
                <w:szCs w:val="18"/>
              </w:rPr>
              <w:t>港澳居民来往内地通行证</w:t>
            </w:r>
          </w:p>
        </w:tc>
        <w:tc>
          <w:tcPr>
            <w:tcW w:w="1368" w:type="pct"/>
            <w:tcBorders>
              <w:top w:val="single" w:color="auto" w:sz="4" w:space="0"/>
              <w:left w:val="single" w:color="auto" w:sz="4" w:space="0"/>
              <w:bottom w:val="single" w:color="auto" w:sz="4" w:space="0"/>
              <w:right w:val="single" w:color="auto" w:sz="4" w:space="0"/>
            </w:tcBorders>
            <w:vAlign w:val="center"/>
          </w:tcPr>
          <w:p w14:paraId="5E8CE56D">
            <w:pPr>
              <w:widowControl/>
              <w:spacing w:before="48" w:beforeLines="20" w:after="48" w:afterLines="20"/>
              <w:jc w:val="center"/>
              <w:rPr>
                <w:rFonts w:cs="黑体"/>
                <w:sz w:val="20"/>
              </w:rPr>
            </w:pPr>
            <w:r>
              <w:rPr>
                <w:rFonts w:hint="eastAsia" w:cs="黑体"/>
                <w:sz w:val="20"/>
              </w:rPr>
              <w:t>10</w:t>
            </w:r>
          </w:p>
        </w:tc>
      </w:tr>
      <w:tr w14:paraId="407B08C6">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68C3DEF1">
            <w:pPr>
              <w:widowControl/>
              <w:spacing w:before="48" w:beforeLines="20" w:after="48" w:afterLines="20"/>
              <w:jc w:val="center"/>
              <w:rPr>
                <w:rFonts w:hint="eastAsia" w:ascii="宋体" w:hAnsi="宋体"/>
                <w:sz w:val="18"/>
                <w:szCs w:val="18"/>
              </w:rPr>
            </w:pPr>
            <w:r>
              <w:rPr>
                <w:rFonts w:hint="eastAsia" w:ascii="宋体" w:hAnsi="宋体"/>
                <w:sz w:val="18"/>
                <w:szCs w:val="18"/>
              </w:rPr>
              <w:t>中华人民共和国往来港澳通行证</w:t>
            </w:r>
          </w:p>
        </w:tc>
        <w:tc>
          <w:tcPr>
            <w:tcW w:w="1368" w:type="pct"/>
            <w:tcBorders>
              <w:top w:val="single" w:color="auto" w:sz="4" w:space="0"/>
              <w:left w:val="single" w:color="auto" w:sz="4" w:space="0"/>
              <w:bottom w:val="single" w:color="auto" w:sz="4" w:space="0"/>
              <w:right w:val="single" w:color="auto" w:sz="4" w:space="0"/>
            </w:tcBorders>
            <w:vAlign w:val="center"/>
          </w:tcPr>
          <w:p w14:paraId="3D4CA5A2">
            <w:pPr>
              <w:widowControl/>
              <w:spacing w:before="48" w:beforeLines="20" w:after="48" w:afterLines="20"/>
              <w:jc w:val="center"/>
              <w:rPr>
                <w:rFonts w:cs="黑体"/>
                <w:sz w:val="20"/>
              </w:rPr>
            </w:pPr>
            <w:r>
              <w:rPr>
                <w:rFonts w:hint="eastAsia" w:cs="黑体"/>
                <w:sz w:val="20"/>
              </w:rPr>
              <w:t>11</w:t>
            </w:r>
          </w:p>
        </w:tc>
      </w:tr>
      <w:tr w14:paraId="16D093EE">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4B0C745D">
            <w:pPr>
              <w:widowControl/>
              <w:spacing w:before="48" w:beforeLines="20" w:after="48" w:afterLines="20"/>
              <w:jc w:val="center"/>
              <w:rPr>
                <w:rFonts w:hint="eastAsia" w:ascii="宋体" w:hAnsi="宋体"/>
                <w:sz w:val="18"/>
                <w:szCs w:val="18"/>
              </w:rPr>
            </w:pPr>
            <w:r>
              <w:rPr>
                <w:rFonts w:hint="eastAsia" w:ascii="宋体" w:hAnsi="宋体"/>
                <w:sz w:val="18"/>
                <w:szCs w:val="18"/>
              </w:rPr>
              <w:t>台湾居民来往大陆通行证</w:t>
            </w:r>
          </w:p>
        </w:tc>
        <w:tc>
          <w:tcPr>
            <w:tcW w:w="1368" w:type="pct"/>
            <w:tcBorders>
              <w:top w:val="single" w:color="auto" w:sz="4" w:space="0"/>
              <w:left w:val="single" w:color="auto" w:sz="4" w:space="0"/>
              <w:bottom w:val="single" w:color="auto" w:sz="4" w:space="0"/>
              <w:right w:val="single" w:color="auto" w:sz="4" w:space="0"/>
            </w:tcBorders>
            <w:vAlign w:val="center"/>
          </w:tcPr>
          <w:p w14:paraId="37D8E4DC">
            <w:pPr>
              <w:widowControl/>
              <w:spacing w:before="48" w:beforeLines="20" w:after="48" w:afterLines="20"/>
              <w:jc w:val="center"/>
              <w:rPr>
                <w:rFonts w:cs="黑体"/>
                <w:sz w:val="20"/>
              </w:rPr>
            </w:pPr>
            <w:r>
              <w:rPr>
                <w:rFonts w:hint="eastAsia" w:cs="黑体"/>
                <w:sz w:val="20"/>
              </w:rPr>
              <w:t>12</w:t>
            </w:r>
          </w:p>
        </w:tc>
      </w:tr>
      <w:tr w14:paraId="7C874026">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5AC7DA4A">
            <w:pPr>
              <w:widowControl/>
              <w:spacing w:before="48" w:beforeLines="20" w:after="48" w:afterLines="20"/>
              <w:jc w:val="center"/>
              <w:rPr>
                <w:rFonts w:hint="eastAsia" w:ascii="宋体" w:hAnsi="宋体"/>
                <w:sz w:val="18"/>
                <w:szCs w:val="18"/>
              </w:rPr>
            </w:pPr>
            <w:r>
              <w:rPr>
                <w:rFonts w:hint="eastAsia" w:ascii="宋体" w:hAnsi="宋体"/>
                <w:sz w:val="18"/>
                <w:szCs w:val="18"/>
              </w:rPr>
              <w:t>大陆居民往来台湾通行证</w:t>
            </w:r>
          </w:p>
        </w:tc>
        <w:tc>
          <w:tcPr>
            <w:tcW w:w="1368" w:type="pct"/>
            <w:tcBorders>
              <w:top w:val="single" w:color="auto" w:sz="4" w:space="0"/>
              <w:left w:val="single" w:color="auto" w:sz="4" w:space="0"/>
              <w:bottom w:val="single" w:color="auto" w:sz="4" w:space="0"/>
              <w:right w:val="single" w:color="auto" w:sz="4" w:space="0"/>
            </w:tcBorders>
            <w:vAlign w:val="center"/>
          </w:tcPr>
          <w:p w14:paraId="400E3800">
            <w:pPr>
              <w:widowControl/>
              <w:spacing w:before="48" w:beforeLines="20" w:after="48" w:afterLines="20"/>
              <w:jc w:val="center"/>
              <w:rPr>
                <w:rFonts w:cs="黑体"/>
                <w:sz w:val="20"/>
              </w:rPr>
            </w:pPr>
            <w:r>
              <w:rPr>
                <w:rFonts w:hint="eastAsia" w:cs="黑体"/>
                <w:sz w:val="20"/>
              </w:rPr>
              <w:t>13</w:t>
            </w:r>
          </w:p>
        </w:tc>
      </w:tr>
      <w:tr w14:paraId="01E8E37A">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6BB4DE13">
            <w:pPr>
              <w:widowControl/>
              <w:spacing w:before="48" w:beforeLines="20" w:after="48" w:afterLines="20"/>
              <w:jc w:val="center"/>
              <w:rPr>
                <w:rFonts w:hint="eastAsia" w:ascii="宋体" w:hAnsi="宋体"/>
                <w:sz w:val="18"/>
                <w:szCs w:val="18"/>
              </w:rPr>
            </w:pPr>
            <w:r>
              <w:rPr>
                <w:rFonts w:hint="eastAsia" w:ascii="宋体" w:hAnsi="宋体"/>
                <w:sz w:val="18"/>
                <w:szCs w:val="18"/>
              </w:rPr>
              <w:t>外国人居留证</w:t>
            </w:r>
          </w:p>
        </w:tc>
        <w:tc>
          <w:tcPr>
            <w:tcW w:w="1368" w:type="pct"/>
            <w:tcBorders>
              <w:top w:val="single" w:color="auto" w:sz="4" w:space="0"/>
              <w:left w:val="single" w:color="auto" w:sz="4" w:space="0"/>
              <w:bottom w:val="single" w:color="auto" w:sz="4" w:space="0"/>
              <w:right w:val="single" w:color="auto" w:sz="4" w:space="0"/>
            </w:tcBorders>
            <w:vAlign w:val="center"/>
          </w:tcPr>
          <w:p w14:paraId="14B86AE1">
            <w:pPr>
              <w:widowControl/>
              <w:spacing w:before="48" w:beforeLines="20" w:after="48" w:afterLines="20"/>
              <w:jc w:val="center"/>
              <w:rPr>
                <w:rFonts w:cs="黑体"/>
                <w:sz w:val="20"/>
              </w:rPr>
            </w:pPr>
            <w:r>
              <w:rPr>
                <w:rFonts w:hint="eastAsia" w:cs="黑体"/>
                <w:sz w:val="20"/>
              </w:rPr>
              <w:t>14</w:t>
            </w:r>
          </w:p>
        </w:tc>
      </w:tr>
      <w:tr w14:paraId="44A13251">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5E6B7977">
            <w:pPr>
              <w:widowControl/>
              <w:spacing w:before="48" w:beforeLines="20" w:after="48" w:afterLines="20"/>
              <w:jc w:val="center"/>
              <w:rPr>
                <w:rFonts w:hint="eastAsia" w:ascii="宋体" w:hAnsi="宋体"/>
                <w:sz w:val="18"/>
                <w:szCs w:val="18"/>
              </w:rPr>
            </w:pPr>
            <w:r>
              <w:rPr>
                <w:rFonts w:hint="eastAsia" w:ascii="宋体" w:hAnsi="宋体"/>
                <w:sz w:val="18"/>
                <w:szCs w:val="18"/>
              </w:rPr>
              <w:t>外交官证</w:t>
            </w:r>
          </w:p>
        </w:tc>
        <w:tc>
          <w:tcPr>
            <w:tcW w:w="1368" w:type="pct"/>
            <w:tcBorders>
              <w:top w:val="single" w:color="auto" w:sz="4" w:space="0"/>
              <w:left w:val="single" w:color="auto" w:sz="4" w:space="0"/>
              <w:bottom w:val="single" w:color="auto" w:sz="4" w:space="0"/>
              <w:right w:val="single" w:color="auto" w:sz="4" w:space="0"/>
            </w:tcBorders>
            <w:vAlign w:val="center"/>
          </w:tcPr>
          <w:p w14:paraId="5C1FA246">
            <w:pPr>
              <w:widowControl/>
              <w:spacing w:before="48" w:beforeLines="20" w:after="48" w:afterLines="20"/>
              <w:jc w:val="center"/>
              <w:rPr>
                <w:rFonts w:cs="黑体"/>
                <w:sz w:val="20"/>
              </w:rPr>
            </w:pPr>
            <w:r>
              <w:rPr>
                <w:rFonts w:hint="eastAsia" w:cs="黑体"/>
                <w:sz w:val="20"/>
              </w:rPr>
              <w:t>15</w:t>
            </w:r>
          </w:p>
        </w:tc>
      </w:tr>
      <w:tr w14:paraId="21DC7CDD">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771433ED">
            <w:pPr>
              <w:widowControl/>
              <w:spacing w:before="48" w:beforeLines="20" w:after="48" w:afterLines="20"/>
              <w:jc w:val="center"/>
              <w:rPr>
                <w:rFonts w:hint="eastAsia" w:ascii="宋体" w:hAnsi="宋体"/>
                <w:sz w:val="18"/>
                <w:szCs w:val="18"/>
              </w:rPr>
            </w:pPr>
            <w:r>
              <w:rPr>
                <w:rFonts w:hint="eastAsia" w:ascii="宋体" w:hAnsi="宋体"/>
                <w:sz w:val="18"/>
                <w:szCs w:val="18"/>
              </w:rPr>
              <w:t>领事馆证</w:t>
            </w:r>
          </w:p>
        </w:tc>
        <w:tc>
          <w:tcPr>
            <w:tcW w:w="1368" w:type="pct"/>
            <w:tcBorders>
              <w:top w:val="single" w:color="auto" w:sz="4" w:space="0"/>
              <w:left w:val="single" w:color="auto" w:sz="4" w:space="0"/>
              <w:bottom w:val="single" w:color="auto" w:sz="4" w:space="0"/>
              <w:right w:val="single" w:color="auto" w:sz="4" w:space="0"/>
            </w:tcBorders>
            <w:vAlign w:val="center"/>
          </w:tcPr>
          <w:p w14:paraId="5D18F784">
            <w:pPr>
              <w:widowControl/>
              <w:spacing w:before="48" w:beforeLines="20" w:after="48" w:afterLines="20"/>
              <w:jc w:val="center"/>
              <w:rPr>
                <w:rFonts w:cs="黑体"/>
                <w:sz w:val="20"/>
              </w:rPr>
            </w:pPr>
            <w:r>
              <w:rPr>
                <w:rFonts w:hint="eastAsia" w:cs="黑体"/>
                <w:sz w:val="20"/>
              </w:rPr>
              <w:t>16</w:t>
            </w:r>
          </w:p>
        </w:tc>
      </w:tr>
      <w:tr w14:paraId="2AE0BA5A">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22AEF212">
            <w:pPr>
              <w:widowControl/>
              <w:spacing w:before="48" w:beforeLines="20" w:after="48" w:afterLines="20"/>
              <w:jc w:val="center"/>
              <w:rPr>
                <w:rFonts w:hint="eastAsia" w:ascii="宋体" w:hAnsi="宋体"/>
                <w:sz w:val="18"/>
                <w:szCs w:val="18"/>
              </w:rPr>
            </w:pPr>
            <w:r>
              <w:rPr>
                <w:rFonts w:hint="eastAsia" w:ascii="宋体" w:hAnsi="宋体"/>
                <w:sz w:val="18"/>
                <w:szCs w:val="18"/>
              </w:rPr>
              <w:t>海员证</w:t>
            </w:r>
          </w:p>
        </w:tc>
        <w:tc>
          <w:tcPr>
            <w:tcW w:w="1368" w:type="pct"/>
            <w:tcBorders>
              <w:top w:val="single" w:color="auto" w:sz="4" w:space="0"/>
              <w:left w:val="single" w:color="auto" w:sz="4" w:space="0"/>
              <w:bottom w:val="single" w:color="auto" w:sz="4" w:space="0"/>
              <w:right w:val="single" w:color="auto" w:sz="4" w:space="0"/>
            </w:tcBorders>
            <w:vAlign w:val="center"/>
          </w:tcPr>
          <w:p w14:paraId="2C895077">
            <w:pPr>
              <w:widowControl/>
              <w:spacing w:before="48" w:beforeLines="20" w:after="48" w:afterLines="20"/>
              <w:jc w:val="center"/>
              <w:rPr>
                <w:rFonts w:cs="黑体"/>
                <w:sz w:val="20"/>
              </w:rPr>
            </w:pPr>
            <w:r>
              <w:rPr>
                <w:rFonts w:hint="eastAsia" w:cs="黑体"/>
                <w:sz w:val="20"/>
              </w:rPr>
              <w:t>17</w:t>
            </w:r>
          </w:p>
        </w:tc>
      </w:tr>
      <w:tr w14:paraId="45E54A2D">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0A59CF5D">
            <w:pPr>
              <w:widowControl/>
              <w:spacing w:before="48" w:beforeLines="20" w:after="48" w:afterLines="20"/>
              <w:jc w:val="center"/>
              <w:rPr>
                <w:rFonts w:hint="eastAsia" w:ascii="宋体" w:hAnsi="宋体"/>
                <w:sz w:val="18"/>
                <w:szCs w:val="18"/>
              </w:rPr>
            </w:pPr>
            <w:r>
              <w:rPr>
                <w:rFonts w:hint="eastAsia" w:ascii="宋体" w:hAnsi="宋体"/>
                <w:sz w:val="18"/>
                <w:szCs w:val="18"/>
              </w:rPr>
              <w:t>香港身份证</w:t>
            </w:r>
          </w:p>
        </w:tc>
        <w:tc>
          <w:tcPr>
            <w:tcW w:w="1368" w:type="pct"/>
            <w:tcBorders>
              <w:top w:val="single" w:color="auto" w:sz="4" w:space="0"/>
              <w:left w:val="single" w:color="auto" w:sz="4" w:space="0"/>
              <w:bottom w:val="single" w:color="auto" w:sz="4" w:space="0"/>
              <w:right w:val="single" w:color="auto" w:sz="4" w:space="0"/>
            </w:tcBorders>
            <w:vAlign w:val="center"/>
          </w:tcPr>
          <w:p w14:paraId="3274CCE5">
            <w:pPr>
              <w:widowControl/>
              <w:spacing w:before="48" w:beforeLines="20" w:after="48" w:afterLines="20"/>
              <w:jc w:val="center"/>
              <w:rPr>
                <w:rFonts w:cs="黑体"/>
                <w:sz w:val="20"/>
              </w:rPr>
            </w:pPr>
            <w:r>
              <w:rPr>
                <w:rFonts w:hint="eastAsia" w:cs="黑体"/>
                <w:sz w:val="20"/>
              </w:rPr>
              <w:t>18</w:t>
            </w:r>
          </w:p>
        </w:tc>
      </w:tr>
      <w:tr w14:paraId="49430746">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085B8A26">
            <w:pPr>
              <w:widowControl/>
              <w:spacing w:before="48" w:beforeLines="20" w:after="48" w:afterLines="20"/>
              <w:jc w:val="center"/>
              <w:rPr>
                <w:rFonts w:hint="eastAsia" w:ascii="宋体" w:hAnsi="宋体"/>
                <w:sz w:val="18"/>
                <w:szCs w:val="18"/>
              </w:rPr>
            </w:pPr>
            <w:r>
              <w:rPr>
                <w:rFonts w:hint="eastAsia" w:ascii="宋体" w:hAnsi="宋体"/>
                <w:sz w:val="18"/>
                <w:szCs w:val="18"/>
              </w:rPr>
              <w:t>台湾身份证</w:t>
            </w:r>
          </w:p>
        </w:tc>
        <w:tc>
          <w:tcPr>
            <w:tcW w:w="1368" w:type="pct"/>
            <w:tcBorders>
              <w:top w:val="single" w:color="auto" w:sz="4" w:space="0"/>
              <w:left w:val="single" w:color="auto" w:sz="4" w:space="0"/>
              <w:bottom w:val="single" w:color="auto" w:sz="4" w:space="0"/>
              <w:right w:val="single" w:color="auto" w:sz="4" w:space="0"/>
            </w:tcBorders>
            <w:vAlign w:val="center"/>
          </w:tcPr>
          <w:p w14:paraId="3ACF9990">
            <w:pPr>
              <w:widowControl/>
              <w:spacing w:before="48" w:beforeLines="20" w:after="48" w:afterLines="20"/>
              <w:jc w:val="center"/>
              <w:rPr>
                <w:rFonts w:cs="黑体"/>
                <w:sz w:val="20"/>
              </w:rPr>
            </w:pPr>
            <w:r>
              <w:rPr>
                <w:rFonts w:hint="eastAsia" w:cs="黑体"/>
                <w:sz w:val="20"/>
              </w:rPr>
              <w:t>19</w:t>
            </w:r>
          </w:p>
        </w:tc>
      </w:tr>
      <w:tr w14:paraId="417CFE84">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2B7AD9BA">
            <w:pPr>
              <w:widowControl/>
              <w:spacing w:before="48" w:beforeLines="20" w:after="48" w:afterLines="20"/>
              <w:jc w:val="center"/>
              <w:rPr>
                <w:rFonts w:hint="eastAsia" w:ascii="宋体" w:hAnsi="宋体"/>
                <w:sz w:val="18"/>
                <w:szCs w:val="18"/>
              </w:rPr>
            </w:pPr>
            <w:r>
              <w:rPr>
                <w:rFonts w:hint="eastAsia" w:ascii="宋体" w:hAnsi="宋体"/>
                <w:sz w:val="18"/>
                <w:szCs w:val="18"/>
              </w:rPr>
              <w:t>澳门身份证</w:t>
            </w:r>
          </w:p>
        </w:tc>
        <w:tc>
          <w:tcPr>
            <w:tcW w:w="1368" w:type="pct"/>
            <w:tcBorders>
              <w:top w:val="single" w:color="auto" w:sz="4" w:space="0"/>
              <w:left w:val="single" w:color="auto" w:sz="4" w:space="0"/>
              <w:bottom w:val="single" w:color="auto" w:sz="4" w:space="0"/>
              <w:right w:val="single" w:color="auto" w:sz="4" w:space="0"/>
            </w:tcBorders>
            <w:vAlign w:val="center"/>
          </w:tcPr>
          <w:p w14:paraId="22FF917C">
            <w:pPr>
              <w:widowControl/>
              <w:spacing w:before="48" w:beforeLines="20" w:after="48" w:afterLines="20"/>
              <w:jc w:val="center"/>
              <w:rPr>
                <w:rFonts w:cs="黑体"/>
                <w:sz w:val="20"/>
              </w:rPr>
            </w:pPr>
            <w:r>
              <w:rPr>
                <w:rFonts w:hint="eastAsia" w:cs="黑体"/>
                <w:sz w:val="20"/>
              </w:rPr>
              <w:t>20</w:t>
            </w:r>
          </w:p>
        </w:tc>
      </w:tr>
      <w:tr w14:paraId="6EA64F9F">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733CD7D4">
            <w:pPr>
              <w:widowControl/>
              <w:spacing w:before="48" w:beforeLines="20" w:after="48" w:afterLines="20"/>
              <w:jc w:val="center"/>
              <w:rPr>
                <w:rFonts w:hint="eastAsia" w:ascii="宋体" w:hAnsi="宋体"/>
                <w:sz w:val="18"/>
                <w:szCs w:val="18"/>
              </w:rPr>
            </w:pPr>
            <w:r>
              <w:rPr>
                <w:rFonts w:hint="eastAsia" w:ascii="宋体" w:hAnsi="宋体"/>
                <w:sz w:val="18"/>
                <w:szCs w:val="18"/>
              </w:rPr>
              <w:t>外国人身份证件</w:t>
            </w:r>
          </w:p>
        </w:tc>
        <w:tc>
          <w:tcPr>
            <w:tcW w:w="1368" w:type="pct"/>
            <w:tcBorders>
              <w:top w:val="single" w:color="auto" w:sz="4" w:space="0"/>
              <w:left w:val="single" w:color="auto" w:sz="4" w:space="0"/>
              <w:bottom w:val="single" w:color="auto" w:sz="4" w:space="0"/>
              <w:right w:val="single" w:color="auto" w:sz="4" w:space="0"/>
            </w:tcBorders>
            <w:vAlign w:val="center"/>
          </w:tcPr>
          <w:p w14:paraId="0030E3F8">
            <w:pPr>
              <w:widowControl/>
              <w:spacing w:before="48" w:beforeLines="20" w:after="48" w:afterLines="20"/>
              <w:jc w:val="center"/>
              <w:rPr>
                <w:rFonts w:cs="黑体"/>
                <w:sz w:val="20"/>
              </w:rPr>
            </w:pPr>
            <w:r>
              <w:rPr>
                <w:rFonts w:hint="eastAsia" w:cs="黑体"/>
                <w:sz w:val="20"/>
              </w:rPr>
              <w:t>21</w:t>
            </w:r>
          </w:p>
        </w:tc>
      </w:tr>
      <w:tr w14:paraId="26502C51">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7D497F3F">
            <w:pPr>
              <w:widowControl/>
              <w:spacing w:before="48" w:beforeLines="20" w:after="48" w:afterLines="20"/>
              <w:jc w:val="center"/>
              <w:rPr>
                <w:rFonts w:hint="eastAsia" w:ascii="宋体" w:hAnsi="宋体"/>
                <w:sz w:val="18"/>
                <w:szCs w:val="18"/>
              </w:rPr>
            </w:pPr>
            <w:r>
              <w:rPr>
                <w:rFonts w:hint="eastAsia" w:ascii="宋体" w:hAnsi="宋体"/>
                <w:sz w:val="18"/>
                <w:szCs w:val="18"/>
              </w:rPr>
              <w:t>高校毕业生自主创业证</w:t>
            </w:r>
          </w:p>
        </w:tc>
        <w:tc>
          <w:tcPr>
            <w:tcW w:w="1368" w:type="pct"/>
            <w:tcBorders>
              <w:top w:val="single" w:color="auto" w:sz="4" w:space="0"/>
              <w:left w:val="single" w:color="auto" w:sz="4" w:space="0"/>
              <w:bottom w:val="single" w:color="auto" w:sz="4" w:space="0"/>
              <w:right w:val="single" w:color="auto" w:sz="4" w:space="0"/>
            </w:tcBorders>
            <w:vAlign w:val="center"/>
          </w:tcPr>
          <w:p w14:paraId="07A37F1D">
            <w:pPr>
              <w:widowControl/>
              <w:spacing w:before="48" w:beforeLines="20" w:after="48" w:afterLines="20"/>
              <w:jc w:val="center"/>
              <w:rPr>
                <w:rFonts w:cs="黑体"/>
                <w:sz w:val="20"/>
              </w:rPr>
            </w:pPr>
            <w:r>
              <w:rPr>
                <w:rFonts w:hint="eastAsia" w:cs="黑体"/>
                <w:sz w:val="20"/>
              </w:rPr>
              <w:t>22</w:t>
            </w:r>
          </w:p>
        </w:tc>
      </w:tr>
      <w:tr w14:paraId="27363770">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6CC0DC6A">
            <w:pPr>
              <w:widowControl/>
              <w:spacing w:before="48" w:beforeLines="20" w:after="48" w:afterLines="20"/>
              <w:jc w:val="center"/>
              <w:rPr>
                <w:rFonts w:hint="eastAsia" w:ascii="宋体" w:hAnsi="宋体"/>
                <w:sz w:val="18"/>
                <w:szCs w:val="18"/>
              </w:rPr>
            </w:pPr>
            <w:r>
              <w:rPr>
                <w:rFonts w:hint="eastAsia" w:ascii="宋体" w:hAnsi="宋体"/>
                <w:sz w:val="18"/>
                <w:szCs w:val="18"/>
              </w:rPr>
              <w:t>就业失业登记证</w:t>
            </w:r>
          </w:p>
        </w:tc>
        <w:tc>
          <w:tcPr>
            <w:tcW w:w="1368" w:type="pct"/>
            <w:tcBorders>
              <w:top w:val="single" w:color="auto" w:sz="4" w:space="0"/>
              <w:left w:val="single" w:color="auto" w:sz="4" w:space="0"/>
              <w:bottom w:val="single" w:color="auto" w:sz="4" w:space="0"/>
              <w:right w:val="single" w:color="auto" w:sz="4" w:space="0"/>
            </w:tcBorders>
            <w:vAlign w:val="center"/>
          </w:tcPr>
          <w:p w14:paraId="3DD4C92A">
            <w:pPr>
              <w:widowControl/>
              <w:spacing w:before="48" w:beforeLines="20" w:after="48" w:afterLines="20"/>
              <w:jc w:val="center"/>
              <w:rPr>
                <w:rFonts w:cs="黑体"/>
                <w:sz w:val="20"/>
              </w:rPr>
            </w:pPr>
            <w:r>
              <w:rPr>
                <w:rFonts w:hint="eastAsia" w:cs="黑体"/>
                <w:sz w:val="20"/>
              </w:rPr>
              <w:t>23</w:t>
            </w:r>
          </w:p>
        </w:tc>
      </w:tr>
      <w:tr w14:paraId="14CA5A2F">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65F97BBB">
            <w:pPr>
              <w:widowControl/>
              <w:spacing w:before="48" w:beforeLines="20" w:after="48" w:afterLines="20"/>
              <w:jc w:val="center"/>
              <w:rPr>
                <w:rFonts w:hint="eastAsia" w:ascii="宋体" w:hAnsi="宋体"/>
                <w:sz w:val="18"/>
                <w:szCs w:val="18"/>
              </w:rPr>
            </w:pPr>
            <w:r>
              <w:rPr>
                <w:rFonts w:hint="eastAsia" w:ascii="宋体" w:hAnsi="宋体"/>
                <w:sz w:val="18"/>
                <w:szCs w:val="18"/>
              </w:rPr>
              <w:t>台胞证</w:t>
            </w:r>
          </w:p>
        </w:tc>
        <w:tc>
          <w:tcPr>
            <w:tcW w:w="1368" w:type="pct"/>
            <w:tcBorders>
              <w:top w:val="single" w:color="auto" w:sz="4" w:space="0"/>
              <w:left w:val="single" w:color="auto" w:sz="4" w:space="0"/>
              <w:bottom w:val="single" w:color="auto" w:sz="4" w:space="0"/>
              <w:right w:val="single" w:color="auto" w:sz="4" w:space="0"/>
            </w:tcBorders>
            <w:vAlign w:val="center"/>
          </w:tcPr>
          <w:p w14:paraId="2F0CB00B">
            <w:pPr>
              <w:widowControl/>
              <w:spacing w:before="48" w:beforeLines="20" w:after="48" w:afterLines="20"/>
              <w:jc w:val="center"/>
              <w:rPr>
                <w:rFonts w:cs="黑体"/>
                <w:sz w:val="20"/>
              </w:rPr>
            </w:pPr>
            <w:r>
              <w:rPr>
                <w:rFonts w:hint="eastAsia" w:cs="黑体"/>
                <w:sz w:val="20"/>
              </w:rPr>
              <w:t>24</w:t>
            </w:r>
          </w:p>
        </w:tc>
      </w:tr>
      <w:tr w14:paraId="61BC102E">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31F27BCA">
            <w:pPr>
              <w:widowControl/>
              <w:spacing w:before="48" w:beforeLines="20" w:after="48" w:afterLines="20"/>
              <w:jc w:val="center"/>
              <w:rPr>
                <w:rFonts w:hint="eastAsia" w:ascii="宋体" w:hAnsi="宋体"/>
                <w:sz w:val="18"/>
                <w:szCs w:val="18"/>
              </w:rPr>
            </w:pPr>
            <w:r>
              <w:rPr>
                <w:rFonts w:hint="eastAsia" w:ascii="宋体" w:hAnsi="宋体"/>
                <w:sz w:val="18"/>
                <w:szCs w:val="18"/>
              </w:rPr>
              <w:t>退休证</w:t>
            </w:r>
          </w:p>
        </w:tc>
        <w:tc>
          <w:tcPr>
            <w:tcW w:w="1368" w:type="pct"/>
            <w:tcBorders>
              <w:top w:val="single" w:color="auto" w:sz="4" w:space="0"/>
              <w:left w:val="single" w:color="auto" w:sz="4" w:space="0"/>
              <w:bottom w:val="single" w:color="auto" w:sz="4" w:space="0"/>
              <w:right w:val="single" w:color="auto" w:sz="4" w:space="0"/>
            </w:tcBorders>
            <w:vAlign w:val="center"/>
          </w:tcPr>
          <w:p w14:paraId="3E83CF7F">
            <w:pPr>
              <w:widowControl/>
              <w:spacing w:before="48" w:beforeLines="20" w:after="48" w:afterLines="20"/>
              <w:jc w:val="center"/>
              <w:rPr>
                <w:rFonts w:cs="黑体"/>
                <w:sz w:val="20"/>
              </w:rPr>
            </w:pPr>
            <w:r>
              <w:rPr>
                <w:rFonts w:hint="eastAsia" w:cs="黑体"/>
                <w:sz w:val="20"/>
              </w:rPr>
              <w:t>25</w:t>
            </w:r>
          </w:p>
        </w:tc>
      </w:tr>
      <w:tr w14:paraId="5E36E781">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06C594C6">
            <w:pPr>
              <w:widowControl/>
              <w:spacing w:before="48" w:beforeLines="20" w:after="48" w:afterLines="20"/>
              <w:jc w:val="center"/>
              <w:rPr>
                <w:rFonts w:hint="eastAsia" w:ascii="宋体" w:hAnsi="宋体"/>
                <w:sz w:val="18"/>
                <w:szCs w:val="18"/>
              </w:rPr>
            </w:pPr>
            <w:r>
              <w:rPr>
                <w:rFonts w:hint="eastAsia" w:ascii="宋体" w:hAnsi="宋体"/>
                <w:sz w:val="18"/>
                <w:szCs w:val="18"/>
              </w:rPr>
              <w:t>离休证</w:t>
            </w:r>
          </w:p>
        </w:tc>
        <w:tc>
          <w:tcPr>
            <w:tcW w:w="1368" w:type="pct"/>
            <w:tcBorders>
              <w:top w:val="single" w:color="auto" w:sz="4" w:space="0"/>
              <w:left w:val="single" w:color="auto" w:sz="4" w:space="0"/>
              <w:bottom w:val="single" w:color="auto" w:sz="4" w:space="0"/>
              <w:right w:val="single" w:color="auto" w:sz="4" w:space="0"/>
            </w:tcBorders>
            <w:vAlign w:val="center"/>
          </w:tcPr>
          <w:p w14:paraId="64E91E29">
            <w:pPr>
              <w:widowControl/>
              <w:spacing w:before="48" w:beforeLines="20" w:after="48" w:afterLines="20"/>
              <w:jc w:val="center"/>
              <w:rPr>
                <w:rFonts w:cs="黑体"/>
                <w:sz w:val="20"/>
              </w:rPr>
            </w:pPr>
            <w:r>
              <w:rPr>
                <w:rFonts w:hint="eastAsia" w:cs="黑体"/>
                <w:sz w:val="20"/>
              </w:rPr>
              <w:t>26</w:t>
            </w:r>
          </w:p>
        </w:tc>
      </w:tr>
      <w:tr w14:paraId="60EE2AEC">
        <w:tblPrEx>
          <w:tblCellMar>
            <w:top w:w="0" w:type="dxa"/>
            <w:left w:w="108" w:type="dxa"/>
            <w:bottom w:w="0" w:type="dxa"/>
            <w:right w:w="108" w:type="dxa"/>
          </w:tblCellMar>
        </w:tblPrEx>
        <w:trPr>
          <w:trHeight w:val="340" w:hRule="atLeast"/>
        </w:trPr>
        <w:tc>
          <w:tcPr>
            <w:tcW w:w="3631" w:type="pct"/>
            <w:tcBorders>
              <w:top w:val="single" w:color="auto" w:sz="4" w:space="0"/>
              <w:left w:val="single" w:color="auto" w:sz="4" w:space="0"/>
              <w:bottom w:val="single" w:color="auto" w:sz="4" w:space="0"/>
              <w:right w:val="single" w:color="auto" w:sz="4" w:space="0"/>
            </w:tcBorders>
            <w:vAlign w:val="center"/>
          </w:tcPr>
          <w:p w14:paraId="7B5C2D2E">
            <w:pPr>
              <w:widowControl/>
              <w:spacing w:before="48" w:beforeLines="20" w:after="48" w:afterLines="20"/>
              <w:jc w:val="center"/>
              <w:rPr>
                <w:rFonts w:hint="eastAsia" w:ascii="宋体" w:hAnsi="宋体"/>
                <w:sz w:val="18"/>
                <w:szCs w:val="18"/>
              </w:rPr>
            </w:pPr>
            <w:r>
              <w:rPr>
                <w:rFonts w:hint="eastAsia" w:ascii="宋体" w:hAnsi="宋体"/>
                <w:sz w:val="18"/>
                <w:szCs w:val="18"/>
              </w:rPr>
              <w:t>其他证件</w:t>
            </w:r>
          </w:p>
        </w:tc>
        <w:tc>
          <w:tcPr>
            <w:tcW w:w="1368" w:type="pct"/>
            <w:tcBorders>
              <w:top w:val="single" w:color="auto" w:sz="4" w:space="0"/>
              <w:left w:val="single" w:color="auto" w:sz="4" w:space="0"/>
              <w:bottom w:val="single" w:color="auto" w:sz="4" w:space="0"/>
              <w:right w:val="single" w:color="auto" w:sz="4" w:space="0"/>
            </w:tcBorders>
            <w:vAlign w:val="center"/>
          </w:tcPr>
          <w:p w14:paraId="1A3E3E71">
            <w:pPr>
              <w:widowControl/>
              <w:spacing w:before="48" w:beforeLines="20" w:after="48" w:afterLines="20"/>
              <w:jc w:val="center"/>
              <w:rPr>
                <w:rFonts w:cs="黑体"/>
                <w:sz w:val="20"/>
              </w:rPr>
            </w:pPr>
            <w:r>
              <w:rPr>
                <w:rFonts w:hint="eastAsia" w:cs="黑体"/>
                <w:sz w:val="20"/>
              </w:rPr>
              <w:t>99</w:t>
            </w:r>
          </w:p>
        </w:tc>
      </w:tr>
    </w:tbl>
    <w:p w14:paraId="2BF19094">
      <w:pPr>
        <w:pStyle w:val="3"/>
      </w:pPr>
      <w:bookmarkStart w:id="215" w:name="_Toc19066"/>
      <w:bookmarkStart w:id="216" w:name="_Toc30181"/>
      <w:r>
        <w:rPr>
          <w:rFonts w:hint="eastAsia"/>
          <w:lang w:val="en-US"/>
        </w:rPr>
        <w:t>最高投标限价价格类型编码</w:t>
      </w:r>
      <w:bookmarkEnd w:id="215"/>
      <w:bookmarkEnd w:id="216"/>
    </w:p>
    <w:p w14:paraId="6D44465E">
      <w:pPr>
        <w:numPr>
          <w:ilvl w:val="2"/>
          <w:numId w:val="1"/>
        </w:numPr>
        <w:tabs>
          <w:tab w:val="left" w:pos="0"/>
          <w:tab w:val="clear" w:pos="720"/>
        </w:tabs>
        <w:spacing w:line="360" w:lineRule="auto"/>
        <w:ind w:left="0" w:firstLine="0"/>
      </w:pPr>
      <w:r>
        <w:rPr>
          <w:rFonts w:hint="eastAsia"/>
        </w:rPr>
        <w:t>最高投标限价价格类型编码应符合表8.10.1的规定。</w:t>
      </w:r>
    </w:p>
    <w:p w14:paraId="6F4C84B9">
      <w:pPr>
        <w:tabs>
          <w:tab w:val="left" w:pos="0"/>
        </w:tabs>
        <w:spacing w:line="360" w:lineRule="auto"/>
        <w:jc w:val="center"/>
        <w:rPr>
          <w:b/>
          <w:bCs/>
        </w:rPr>
      </w:pPr>
      <w:r>
        <w:rPr>
          <w:rFonts w:hint="eastAsia"/>
          <w:b/>
          <w:bCs/>
        </w:rPr>
        <w:t>表8.10.1最高投标限价价格类型编码</w:t>
      </w:r>
    </w:p>
    <w:tbl>
      <w:tblPr>
        <w:tblStyle w:val="18"/>
        <w:tblW w:w="5028" w:type="pct"/>
        <w:tblInd w:w="0" w:type="dxa"/>
        <w:tblLayout w:type="autofit"/>
        <w:tblCellMar>
          <w:top w:w="0" w:type="dxa"/>
          <w:left w:w="108" w:type="dxa"/>
          <w:bottom w:w="0" w:type="dxa"/>
          <w:right w:w="108" w:type="dxa"/>
        </w:tblCellMar>
      </w:tblPr>
      <w:tblGrid>
        <w:gridCol w:w="6221"/>
        <w:gridCol w:w="2349"/>
      </w:tblGrid>
      <w:tr w14:paraId="28C0923F">
        <w:tblPrEx>
          <w:tblCellMar>
            <w:top w:w="0" w:type="dxa"/>
            <w:left w:w="108" w:type="dxa"/>
            <w:bottom w:w="0" w:type="dxa"/>
            <w:right w:w="108" w:type="dxa"/>
          </w:tblCellMar>
        </w:tblPrEx>
        <w:trPr>
          <w:trHeight w:val="340" w:hRule="atLeast"/>
          <w:tblHeader/>
        </w:trPr>
        <w:tc>
          <w:tcPr>
            <w:tcW w:w="3629" w:type="pct"/>
            <w:tcBorders>
              <w:top w:val="single" w:color="auto" w:sz="4" w:space="0"/>
              <w:left w:val="single" w:color="auto" w:sz="4" w:space="0"/>
              <w:bottom w:val="single" w:color="auto" w:sz="4" w:space="0"/>
              <w:right w:val="single" w:color="auto" w:sz="4" w:space="0"/>
            </w:tcBorders>
            <w:shd w:val="clear" w:color="auto" w:fill="BFBFBF"/>
            <w:vAlign w:val="center"/>
          </w:tcPr>
          <w:p w14:paraId="658CA1B8">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0" w:type="pct"/>
            <w:tcBorders>
              <w:top w:val="single" w:color="auto" w:sz="4" w:space="0"/>
              <w:left w:val="single" w:color="auto" w:sz="4" w:space="0"/>
              <w:bottom w:val="single" w:color="auto" w:sz="4" w:space="0"/>
              <w:right w:val="single" w:color="auto" w:sz="4" w:space="0"/>
            </w:tcBorders>
            <w:shd w:val="clear" w:color="auto" w:fill="BFBFBF"/>
            <w:vAlign w:val="center"/>
          </w:tcPr>
          <w:p w14:paraId="5F24FB11">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1E9FAD2E">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7EB730E8">
            <w:pPr>
              <w:widowControl/>
              <w:spacing w:before="48" w:beforeLines="20" w:after="48" w:afterLines="20"/>
              <w:jc w:val="center"/>
              <w:rPr>
                <w:rFonts w:hint="eastAsia" w:ascii="宋体" w:hAnsi="宋体"/>
                <w:sz w:val="18"/>
                <w:szCs w:val="18"/>
              </w:rPr>
            </w:pPr>
            <w:r>
              <w:rPr>
                <w:rFonts w:hint="eastAsia" w:ascii="宋体" w:hAnsi="宋体"/>
                <w:sz w:val="18"/>
                <w:szCs w:val="18"/>
              </w:rPr>
              <w:t>施工最高限价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54DC330F">
            <w:pPr>
              <w:widowControl/>
              <w:spacing w:before="48" w:beforeLines="20" w:after="48" w:afterLines="20"/>
              <w:jc w:val="center"/>
              <w:rPr>
                <w:rFonts w:hint="eastAsia" w:ascii="宋体" w:hAnsi="宋体"/>
                <w:sz w:val="18"/>
                <w:szCs w:val="18"/>
              </w:rPr>
            </w:pPr>
            <w:r>
              <w:rPr>
                <w:rFonts w:hint="eastAsia" w:ascii="宋体" w:hAnsi="宋体"/>
                <w:sz w:val="18"/>
                <w:szCs w:val="18"/>
              </w:rPr>
              <w:t>1</w:t>
            </w:r>
          </w:p>
        </w:tc>
      </w:tr>
      <w:tr w14:paraId="70C90FFE">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6EC3724F">
            <w:pPr>
              <w:widowControl/>
              <w:spacing w:before="48" w:beforeLines="20" w:after="48" w:afterLines="20"/>
              <w:jc w:val="center"/>
              <w:rPr>
                <w:rFonts w:hint="eastAsia" w:ascii="宋体" w:hAnsi="宋体"/>
                <w:sz w:val="18"/>
                <w:szCs w:val="18"/>
              </w:rPr>
            </w:pPr>
            <w:r>
              <w:rPr>
                <w:rFonts w:hint="eastAsia" w:ascii="宋体" w:hAnsi="宋体"/>
                <w:sz w:val="18"/>
                <w:szCs w:val="18"/>
              </w:rPr>
              <w:t>设计最高限价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5B052E2B">
            <w:pPr>
              <w:widowControl/>
              <w:spacing w:before="48" w:beforeLines="20" w:after="48" w:afterLines="20"/>
              <w:jc w:val="center"/>
              <w:rPr>
                <w:rFonts w:hint="eastAsia" w:ascii="宋体" w:hAnsi="宋体"/>
                <w:sz w:val="18"/>
                <w:szCs w:val="18"/>
              </w:rPr>
            </w:pPr>
            <w:r>
              <w:rPr>
                <w:rFonts w:hint="eastAsia" w:ascii="宋体" w:hAnsi="宋体"/>
                <w:sz w:val="18"/>
                <w:szCs w:val="18"/>
              </w:rPr>
              <w:t>2</w:t>
            </w:r>
          </w:p>
        </w:tc>
      </w:tr>
      <w:tr w14:paraId="4F553A51">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6C778473">
            <w:pPr>
              <w:widowControl/>
              <w:spacing w:before="48" w:beforeLines="20" w:after="48" w:afterLines="20"/>
              <w:jc w:val="center"/>
              <w:rPr>
                <w:rFonts w:hint="eastAsia" w:ascii="宋体" w:hAnsi="宋体"/>
                <w:sz w:val="18"/>
                <w:szCs w:val="18"/>
              </w:rPr>
            </w:pPr>
            <w:r>
              <w:rPr>
                <w:rFonts w:hint="eastAsia" w:ascii="宋体" w:hAnsi="宋体"/>
                <w:sz w:val="18"/>
                <w:szCs w:val="18"/>
              </w:rPr>
              <w:t>勘察最高限价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40210F50">
            <w:pPr>
              <w:widowControl/>
              <w:spacing w:before="48" w:beforeLines="20" w:after="48" w:afterLines="20"/>
              <w:jc w:val="center"/>
              <w:rPr>
                <w:rFonts w:hint="eastAsia" w:ascii="宋体" w:hAnsi="宋体"/>
                <w:sz w:val="18"/>
                <w:szCs w:val="18"/>
              </w:rPr>
            </w:pPr>
            <w:r>
              <w:rPr>
                <w:rFonts w:hint="eastAsia" w:ascii="宋体" w:hAnsi="宋体"/>
                <w:sz w:val="18"/>
                <w:szCs w:val="18"/>
              </w:rPr>
              <w:t>3</w:t>
            </w:r>
          </w:p>
        </w:tc>
      </w:tr>
      <w:tr w14:paraId="13F7FAF1">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13AB0F7E">
            <w:pPr>
              <w:widowControl/>
              <w:spacing w:before="48" w:beforeLines="20" w:after="48" w:afterLines="20"/>
              <w:jc w:val="center"/>
              <w:rPr>
                <w:rFonts w:hint="eastAsia" w:ascii="宋体" w:hAnsi="宋体"/>
                <w:sz w:val="18"/>
                <w:szCs w:val="18"/>
              </w:rPr>
            </w:pPr>
            <w:r>
              <w:rPr>
                <w:rFonts w:hint="eastAsia" w:ascii="宋体" w:hAnsi="宋体"/>
                <w:sz w:val="18"/>
                <w:szCs w:val="18"/>
              </w:rPr>
              <w:t>监理最高限价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247E14FD">
            <w:pPr>
              <w:widowControl/>
              <w:spacing w:before="48" w:beforeLines="20" w:after="48" w:afterLines="20"/>
              <w:jc w:val="center"/>
              <w:rPr>
                <w:rFonts w:hint="eastAsia" w:ascii="宋体" w:hAnsi="宋体"/>
                <w:sz w:val="18"/>
                <w:szCs w:val="18"/>
              </w:rPr>
            </w:pPr>
            <w:r>
              <w:rPr>
                <w:rFonts w:hint="eastAsia" w:ascii="宋体" w:hAnsi="宋体"/>
                <w:sz w:val="18"/>
                <w:szCs w:val="18"/>
              </w:rPr>
              <w:t>4</w:t>
            </w:r>
          </w:p>
        </w:tc>
      </w:tr>
      <w:tr w14:paraId="2F59CFAE">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2B62988A">
            <w:pPr>
              <w:widowControl/>
              <w:spacing w:before="48" w:beforeLines="20" w:after="48" w:afterLines="20"/>
              <w:jc w:val="center"/>
              <w:rPr>
                <w:rFonts w:hint="eastAsia" w:ascii="宋体" w:hAnsi="宋体"/>
                <w:sz w:val="18"/>
                <w:szCs w:val="18"/>
              </w:rPr>
            </w:pPr>
            <w:r>
              <w:rPr>
                <w:rFonts w:hint="eastAsia" w:ascii="宋体" w:hAnsi="宋体"/>
                <w:sz w:val="18"/>
                <w:szCs w:val="18"/>
              </w:rPr>
              <w:t>采购最高限价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0082A753">
            <w:pPr>
              <w:widowControl/>
              <w:spacing w:before="48" w:beforeLines="20" w:after="48" w:afterLines="20"/>
              <w:jc w:val="center"/>
              <w:rPr>
                <w:rFonts w:hint="eastAsia" w:ascii="宋体" w:hAnsi="宋体"/>
                <w:sz w:val="18"/>
                <w:szCs w:val="18"/>
              </w:rPr>
            </w:pPr>
            <w:r>
              <w:rPr>
                <w:rFonts w:hint="eastAsia" w:ascii="宋体" w:hAnsi="宋体"/>
                <w:sz w:val="18"/>
                <w:szCs w:val="18"/>
              </w:rPr>
              <w:t>5</w:t>
            </w:r>
          </w:p>
        </w:tc>
      </w:tr>
      <w:tr w14:paraId="76F4ABBB">
        <w:tblPrEx>
          <w:tblCellMar>
            <w:top w:w="0" w:type="dxa"/>
            <w:left w:w="108" w:type="dxa"/>
            <w:bottom w:w="0" w:type="dxa"/>
            <w:right w:w="108" w:type="dxa"/>
          </w:tblCellMar>
        </w:tblPrEx>
        <w:trPr>
          <w:trHeight w:val="340" w:hRule="atLeast"/>
        </w:trPr>
        <w:tc>
          <w:tcPr>
            <w:tcW w:w="3629" w:type="pct"/>
            <w:tcBorders>
              <w:top w:val="single" w:color="auto" w:sz="4" w:space="0"/>
              <w:left w:val="single" w:color="auto" w:sz="4" w:space="0"/>
              <w:bottom w:val="single" w:color="auto" w:sz="4" w:space="0"/>
              <w:right w:val="single" w:color="auto" w:sz="4" w:space="0"/>
            </w:tcBorders>
            <w:vAlign w:val="center"/>
          </w:tcPr>
          <w:p w14:paraId="2381065A">
            <w:pPr>
              <w:widowControl/>
              <w:spacing w:before="48" w:beforeLines="20" w:after="48" w:afterLines="20"/>
              <w:jc w:val="center"/>
              <w:rPr>
                <w:rFonts w:hint="eastAsia" w:ascii="宋体" w:hAnsi="宋体"/>
                <w:sz w:val="18"/>
                <w:szCs w:val="18"/>
              </w:rPr>
            </w:pPr>
            <w:r>
              <w:rPr>
                <w:rFonts w:hint="eastAsia" w:ascii="宋体" w:hAnsi="宋体"/>
                <w:sz w:val="18"/>
                <w:szCs w:val="18"/>
              </w:rPr>
              <w:t>其他最高限价</w:t>
            </w:r>
          </w:p>
        </w:tc>
        <w:tc>
          <w:tcPr>
            <w:tcW w:w="1370" w:type="pct"/>
            <w:tcBorders>
              <w:top w:val="single" w:color="auto" w:sz="4" w:space="0"/>
              <w:left w:val="single" w:color="auto" w:sz="4" w:space="0"/>
              <w:bottom w:val="single" w:color="auto" w:sz="4" w:space="0"/>
              <w:right w:val="single" w:color="auto" w:sz="4" w:space="0"/>
            </w:tcBorders>
            <w:vAlign w:val="bottom"/>
          </w:tcPr>
          <w:p w14:paraId="27DD7C42">
            <w:pPr>
              <w:widowControl/>
              <w:spacing w:before="48" w:beforeLines="20" w:after="48" w:afterLines="20"/>
              <w:jc w:val="center"/>
              <w:rPr>
                <w:rFonts w:hint="eastAsia" w:ascii="宋体" w:hAnsi="宋体"/>
                <w:sz w:val="18"/>
                <w:szCs w:val="18"/>
              </w:rPr>
            </w:pPr>
            <w:r>
              <w:rPr>
                <w:rFonts w:hint="eastAsia" w:ascii="宋体" w:hAnsi="宋体"/>
                <w:sz w:val="18"/>
                <w:szCs w:val="18"/>
              </w:rPr>
              <w:t>9</w:t>
            </w:r>
          </w:p>
        </w:tc>
      </w:tr>
    </w:tbl>
    <w:p w14:paraId="236D0C86">
      <w:pPr>
        <w:tabs>
          <w:tab w:val="left" w:pos="0"/>
        </w:tabs>
        <w:spacing w:line="360" w:lineRule="auto"/>
        <w:jc w:val="center"/>
      </w:pPr>
    </w:p>
    <w:p w14:paraId="29863BFC">
      <w:pPr>
        <w:pStyle w:val="3"/>
        <w:rPr>
          <w:lang w:val="en-US"/>
        </w:rPr>
      </w:pPr>
      <w:bookmarkStart w:id="217" w:name="_Toc12363"/>
      <w:bookmarkStart w:id="218" w:name="_Toc15866"/>
      <w:r>
        <w:rPr>
          <w:rFonts w:hint="eastAsia"/>
          <w:lang w:val="en-US"/>
        </w:rPr>
        <w:t>价款形式编码</w:t>
      </w:r>
      <w:bookmarkEnd w:id="217"/>
      <w:bookmarkEnd w:id="218"/>
    </w:p>
    <w:p w14:paraId="1DB7FB14">
      <w:pPr>
        <w:numPr>
          <w:ilvl w:val="2"/>
          <w:numId w:val="1"/>
        </w:numPr>
        <w:tabs>
          <w:tab w:val="left" w:pos="0"/>
          <w:tab w:val="clear" w:pos="720"/>
        </w:tabs>
        <w:spacing w:line="360" w:lineRule="auto"/>
        <w:ind w:left="0" w:firstLine="0"/>
      </w:pPr>
      <w:r>
        <w:rPr>
          <w:rFonts w:hint="eastAsia"/>
        </w:rPr>
        <w:t>价款形式编码应符合8.11.1的规定。</w:t>
      </w:r>
    </w:p>
    <w:p w14:paraId="36280183">
      <w:pPr>
        <w:tabs>
          <w:tab w:val="left" w:pos="0"/>
        </w:tabs>
        <w:spacing w:line="360" w:lineRule="auto"/>
        <w:jc w:val="center"/>
        <w:rPr>
          <w:b/>
          <w:bCs/>
        </w:rPr>
      </w:pPr>
      <w:r>
        <w:rPr>
          <w:rFonts w:hint="eastAsia"/>
          <w:b/>
          <w:bCs/>
        </w:rPr>
        <w:t>表8.11.1价款形式编码</w:t>
      </w:r>
    </w:p>
    <w:tbl>
      <w:tblPr>
        <w:tblStyle w:val="18"/>
        <w:tblW w:w="5028" w:type="pct"/>
        <w:tblInd w:w="0" w:type="dxa"/>
        <w:tblLayout w:type="autofit"/>
        <w:tblCellMar>
          <w:top w:w="0" w:type="dxa"/>
          <w:left w:w="108" w:type="dxa"/>
          <w:bottom w:w="0" w:type="dxa"/>
          <w:right w:w="108" w:type="dxa"/>
        </w:tblCellMar>
      </w:tblPr>
      <w:tblGrid>
        <w:gridCol w:w="6222"/>
        <w:gridCol w:w="2348"/>
      </w:tblGrid>
      <w:tr w14:paraId="7B4FEA48">
        <w:tblPrEx>
          <w:tblCellMar>
            <w:top w:w="0" w:type="dxa"/>
            <w:left w:w="108" w:type="dxa"/>
            <w:bottom w:w="0" w:type="dxa"/>
            <w:right w:w="108" w:type="dxa"/>
          </w:tblCellMar>
        </w:tblPrEx>
        <w:trPr>
          <w:trHeight w:val="340" w:hRule="atLeast"/>
        </w:trPr>
        <w:tc>
          <w:tcPr>
            <w:tcW w:w="3630" w:type="pct"/>
            <w:tcBorders>
              <w:top w:val="single" w:color="auto" w:sz="4" w:space="0"/>
              <w:left w:val="single" w:color="auto" w:sz="4" w:space="0"/>
              <w:bottom w:val="single" w:color="auto" w:sz="4" w:space="0"/>
              <w:right w:val="single" w:color="auto" w:sz="4" w:space="0"/>
            </w:tcBorders>
            <w:shd w:val="clear" w:color="auto" w:fill="BFBFBF"/>
            <w:vAlign w:val="center"/>
          </w:tcPr>
          <w:p w14:paraId="37CED0D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0" w:type="pct"/>
            <w:tcBorders>
              <w:top w:val="single" w:color="auto" w:sz="4" w:space="0"/>
              <w:left w:val="single" w:color="auto" w:sz="4" w:space="0"/>
              <w:bottom w:val="single" w:color="auto" w:sz="4" w:space="0"/>
              <w:right w:val="single" w:color="auto" w:sz="4" w:space="0"/>
            </w:tcBorders>
            <w:shd w:val="clear" w:color="auto" w:fill="BFBFBF"/>
            <w:vAlign w:val="center"/>
          </w:tcPr>
          <w:p w14:paraId="142F72B3">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67399529">
        <w:tblPrEx>
          <w:tblCellMar>
            <w:top w:w="0" w:type="dxa"/>
            <w:left w:w="108" w:type="dxa"/>
            <w:bottom w:w="0" w:type="dxa"/>
            <w:right w:w="108" w:type="dxa"/>
          </w:tblCellMar>
        </w:tblPrEx>
        <w:trPr>
          <w:trHeight w:val="340" w:hRule="atLeast"/>
        </w:trPr>
        <w:tc>
          <w:tcPr>
            <w:tcW w:w="3630" w:type="pct"/>
            <w:tcBorders>
              <w:top w:val="single" w:color="auto" w:sz="4" w:space="0"/>
              <w:left w:val="single" w:color="auto" w:sz="4" w:space="0"/>
              <w:bottom w:val="single" w:color="auto" w:sz="4" w:space="0"/>
              <w:right w:val="single" w:color="auto" w:sz="4" w:space="0"/>
            </w:tcBorders>
            <w:shd w:val="clear" w:color="auto" w:fill="FFFFFF"/>
            <w:vAlign w:val="center"/>
          </w:tcPr>
          <w:p w14:paraId="43DBC145">
            <w:pPr>
              <w:widowControl/>
              <w:spacing w:before="48" w:beforeLines="20" w:after="48" w:afterLines="20"/>
              <w:jc w:val="center"/>
              <w:rPr>
                <w:rFonts w:hint="eastAsia" w:ascii="宋体" w:hAnsi="宋体"/>
                <w:sz w:val="18"/>
                <w:szCs w:val="18"/>
              </w:rPr>
            </w:pPr>
            <w:r>
              <w:rPr>
                <w:rFonts w:hint="eastAsia" w:ascii="宋体" w:hAnsi="宋体"/>
                <w:sz w:val="18"/>
                <w:szCs w:val="18"/>
              </w:rPr>
              <w:t>金额</w:t>
            </w:r>
          </w:p>
        </w:tc>
        <w:tc>
          <w:tcPr>
            <w:tcW w:w="1370" w:type="pct"/>
            <w:tcBorders>
              <w:top w:val="single" w:color="auto" w:sz="4" w:space="0"/>
              <w:left w:val="single" w:color="auto" w:sz="4" w:space="0"/>
              <w:bottom w:val="single" w:color="auto" w:sz="4" w:space="0"/>
              <w:right w:val="single" w:color="auto" w:sz="4" w:space="0"/>
            </w:tcBorders>
            <w:vAlign w:val="bottom"/>
          </w:tcPr>
          <w:p w14:paraId="60924A4F">
            <w:pPr>
              <w:widowControl/>
              <w:spacing w:before="48" w:beforeLines="20" w:after="48" w:afterLines="20"/>
              <w:jc w:val="center"/>
              <w:rPr>
                <w:rFonts w:hint="eastAsia" w:ascii="宋体" w:hAnsi="宋体"/>
                <w:sz w:val="18"/>
                <w:szCs w:val="18"/>
              </w:rPr>
            </w:pPr>
            <w:r>
              <w:rPr>
                <w:rFonts w:hint="eastAsia" w:ascii="宋体" w:hAnsi="宋体"/>
                <w:sz w:val="18"/>
                <w:szCs w:val="18"/>
              </w:rPr>
              <w:t>1</w:t>
            </w:r>
          </w:p>
        </w:tc>
      </w:tr>
      <w:tr w14:paraId="07F5DF65">
        <w:tblPrEx>
          <w:tblCellMar>
            <w:top w:w="0" w:type="dxa"/>
            <w:left w:w="108" w:type="dxa"/>
            <w:bottom w:w="0" w:type="dxa"/>
            <w:right w:w="108" w:type="dxa"/>
          </w:tblCellMar>
        </w:tblPrEx>
        <w:trPr>
          <w:trHeight w:val="340" w:hRule="atLeast"/>
        </w:trPr>
        <w:tc>
          <w:tcPr>
            <w:tcW w:w="3630" w:type="pct"/>
            <w:tcBorders>
              <w:top w:val="single" w:color="auto" w:sz="4" w:space="0"/>
              <w:left w:val="single" w:color="auto" w:sz="4" w:space="0"/>
              <w:bottom w:val="single" w:color="auto" w:sz="4" w:space="0"/>
              <w:right w:val="single" w:color="auto" w:sz="4" w:space="0"/>
            </w:tcBorders>
            <w:shd w:val="clear" w:color="auto" w:fill="FFFFFF"/>
            <w:vAlign w:val="center"/>
          </w:tcPr>
          <w:p w14:paraId="271C2548">
            <w:pPr>
              <w:widowControl/>
              <w:spacing w:before="48" w:beforeLines="20" w:after="48" w:afterLines="20"/>
              <w:jc w:val="center"/>
              <w:rPr>
                <w:rFonts w:hint="eastAsia" w:ascii="宋体" w:hAnsi="宋体"/>
                <w:sz w:val="18"/>
                <w:szCs w:val="18"/>
              </w:rPr>
            </w:pPr>
            <w:r>
              <w:rPr>
                <w:rFonts w:hint="eastAsia" w:ascii="宋体" w:hAnsi="宋体"/>
                <w:sz w:val="18"/>
                <w:szCs w:val="18"/>
              </w:rPr>
              <w:t>费率/比率/优惠率/合格率等</w:t>
            </w:r>
          </w:p>
        </w:tc>
        <w:tc>
          <w:tcPr>
            <w:tcW w:w="1370" w:type="pct"/>
            <w:tcBorders>
              <w:top w:val="single" w:color="auto" w:sz="4" w:space="0"/>
              <w:left w:val="single" w:color="auto" w:sz="4" w:space="0"/>
              <w:bottom w:val="single" w:color="auto" w:sz="4" w:space="0"/>
              <w:right w:val="single" w:color="auto" w:sz="4" w:space="0"/>
            </w:tcBorders>
            <w:vAlign w:val="bottom"/>
          </w:tcPr>
          <w:p w14:paraId="7DCEF765">
            <w:pPr>
              <w:widowControl/>
              <w:spacing w:before="48" w:beforeLines="20" w:after="48" w:afterLines="20"/>
              <w:jc w:val="center"/>
              <w:rPr>
                <w:rFonts w:hint="eastAsia" w:ascii="宋体" w:hAnsi="宋体"/>
                <w:sz w:val="18"/>
                <w:szCs w:val="18"/>
              </w:rPr>
            </w:pPr>
            <w:r>
              <w:rPr>
                <w:rFonts w:hint="eastAsia" w:ascii="宋体" w:hAnsi="宋体"/>
                <w:sz w:val="18"/>
                <w:szCs w:val="18"/>
              </w:rPr>
              <w:t>2</w:t>
            </w:r>
          </w:p>
        </w:tc>
      </w:tr>
      <w:tr w14:paraId="6351272B">
        <w:tblPrEx>
          <w:tblCellMar>
            <w:top w:w="0" w:type="dxa"/>
            <w:left w:w="108" w:type="dxa"/>
            <w:bottom w:w="0" w:type="dxa"/>
            <w:right w:w="108" w:type="dxa"/>
          </w:tblCellMar>
        </w:tblPrEx>
        <w:trPr>
          <w:trHeight w:val="340" w:hRule="atLeast"/>
        </w:trPr>
        <w:tc>
          <w:tcPr>
            <w:tcW w:w="3630" w:type="pct"/>
            <w:tcBorders>
              <w:top w:val="single" w:color="auto" w:sz="4" w:space="0"/>
              <w:left w:val="single" w:color="auto" w:sz="4" w:space="0"/>
              <w:bottom w:val="single" w:color="auto" w:sz="4" w:space="0"/>
              <w:right w:val="single" w:color="auto" w:sz="4" w:space="0"/>
            </w:tcBorders>
            <w:vAlign w:val="center"/>
          </w:tcPr>
          <w:p w14:paraId="7E87E959">
            <w:pPr>
              <w:widowControl/>
              <w:spacing w:before="48" w:beforeLines="20" w:after="48" w:afterLines="20"/>
              <w:jc w:val="center"/>
              <w:rPr>
                <w:rFonts w:hint="eastAsia" w:ascii="宋体" w:hAnsi="宋体"/>
                <w:sz w:val="18"/>
                <w:szCs w:val="18"/>
              </w:rPr>
            </w:pPr>
            <w:r>
              <w:rPr>
                <w:rFonts w:hint="eastAsia" w:ascii="宋体" w:hAnsi="宋体"/>
                <w:sz w:val="18"/>
                <w:szCs w:val="18"/>
              </w:rPr>
              <w:t>其他形式</w:t>
            </w:r>
          </w:p>
        </w:tc>
        <w:tc>
          <w:tcPr>
            <w:tcW w:w="1370" w:type="pct"/>
            <w:tcBorders>
              <w:top w:val="single" w:color="auto" w:sz="4" w:space="0"/>
              <w:left w:val="single" w:color="auto" w:sz="4" w:space="0"/>
              <w:bottom w:val="single" w:color="auto" w:sz="4" w:space="0"/>
              <w:right w:val="single" w:color="auto" w:sz="4" w:space="0"/>
            </w:tcBorders>
            <w:vAlign w:val="center"/>
          </w:tcPr>
          <w:p w14:paraId="3F0FFC5C">
            <w:pPr>
              <w:widowControl/>
              <w:spacing w:before="48" w:beforeLines="20" w:after="48" w:afterLines="20"/>
              <w:jc w:val="center"/>
              <w:rPr>
                <w:rFonts w:hint="eastAsia" w:ascii="宋体" w:hAnsi="宋体"/>
                <w:sz w:val="18"/>
                <w:szCs w:val="18"/>
              </w:rPr>
            </w:pPr>
            <w:r>
              <w:rPr>
                <w:rFonts w:hint="eastAsia" w:ascii="宋体" w:hAnsi="宋体"/>
                <w:sz w:val="18"/>
                <w:szCs w:val="18"/>
              </w:rPr>
              <w:t>3</w:t>
            </w:r>
          </w:p>
        </w:tc>
      </w:tr>
    </w:tbl>
    <w:p w14:paraId="3B587CFB">
      <w:pPr>
        <w:pStyle w:val="3"/>
      </w:pPr>
      <w:bookmarkStart w:id="219" w:name="_Toc31749"/>
      <w:bookmarkStart w:id="220" w:name="_Toc2006"/>
      <w:r>
        <w:rPr>
          <w:rFonts w:hint="eastAsia"/>
          <w:lang w:val="en-US"/>
        </w:rPr>
        <w:t>评标办法编码</w:t>
      </w:r>
      <w:bookmarkEnd w:id="219"/>
      <w:bookmarkEnd w:id="220"/>
    </w:p>
    <w:p w14:paraId="4CBF734A">
      <w:pPr>
        <w:numPr>
          <w:ilvl w:val="2"/>
          <w:numId w:val="1"/>
        </w:numPr>
        <w:tabs>
          <w:tab w:val="left" w:pos="0"/>
          <w:tab w:val="clear" w:pos="720"/>
        </w:tabs>
        <w:spacing w:line="360" w:lineRule="auto"/>
        <w:ind w:left="0" w:firstLine="0"/>
      </w:pPr>
      <w:r>
        <w:rPr>
          <w:rFonts w:hint="eastAsia"/>
        </w:rPr>
        <w:t>评标办法编码应符合8.12.1的规定。</w:t>
      </w:r>
    </w:p>
    <w:p w14:paraId="67B6AA02">
      <w:pPr>
        <w:tabs>
          <w:tab w:val="left" w:pos="0"/>
        </w:tabs>
        <w:spacing w:line="360" w:lineRule="auto"/>
        <w:jc w:val="center"/>
        <w:rPr>
          <w:b/>
          <w:bCs/>
        </w:rPr>
      </w:pPr>
      <w:r>
        <w:rPr>
          <w:rFonts w:hint="eastAsia"/>
          <w:b/>
          <w:bCs/>
        </w:rPr>
        <w:t>表8.12.1评标办法编码</w:t>
      </w:r>
    </w:p>
    <w:tbl>
      <w:tblPr>
        <w:tblStyle w:val="18"/>
        <w:tblW w:w="5039" w:type="pct"/>
        <w:tblInd w:w="0" w:type="dxa"/>
        <w:tblLayout w:type="autofit"/>
        <w:tblCellMar>
          <w:top w:w="0" w:type="dxa"/>
          <w:left w:w="108" w:type="dxa"/>
          <w:bottom w:w="0" w:type="dxa"/>
          <w:right w:w="108" w:type="dxa"/>
        </w:tblCellMar>
      </w:tblPr>
      <w:tblGrid>
        <w:gridCol w:w="6225"/>
        <w:gridCol w:w="2363"/>
      </w:tblGrid>
      <w:tr w14:paraId="5A35051B">
        <w:tblPrEx>
          <w:tblCellMar>
            <w:top w:w="0" w:type="dxa"/>
            <w:left w:w="108" w:type="dxa"/>
            <w:bottom w:w="0" w:type="dxa"/>
            <w:right w:w="108" w:type="dxa"/>
          </w:tblCellMar>
        </w:tblPrEx>
        <w:trPr>
          <w:trHeight w:val="340" w:hRule="atLeast"/>
          <w:tblHeader/>
        </w:trPr>
        <w:tc>
          <w:tcPr>
            <w:tcW w:w="3624" w:type="pct"/>
            <w:tcBorders>
              <w:top w:val="single" w:color="auto" w:sz="4" w:space="0"/>
              <w:left w:val="single" w:color="auto" w:sz="4" w:space="0"/>
              <w:bottom w:val="single" w:color="auto" w:sz="4" w:space="0"/>
              <w:right w:val="single" w:color="auto" w:sz="4" w:space="0"/>
            </w:tcBorders>
            <w:shd w:val="clear" w:color="auto" w:fill="BFBFBF"/>
            <w:vAlign w:val="center"/>
          </w:tcPr>
          <w:p w14:paraId="65A4FD8B">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6" w:type="pct"/>
            <w:tcBorders>
              <w:top w:val="single" w:color="auto" w:sz="4" w:space="0"/>
              <w:left w:val="single" w:color="auto" w:sz="4" w:space="0"/>
              <w:bottom w:val="single" w:color="auto" w:sz="4" w:space="0"/>
              <w:right w:val="single" w:color="auto" w:sz="4" w:space="0"/>
            </w:tcBorders>
            <w:shd w:val="clear" w:color="auto" w:fill="BFBFBF"/>
            <w:vAlign w:val="center"/>
          </w:tcPr>
          <w:p w14:paraId="059FB024">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2538ED0C">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3F11C735">
            <w:pPr>
              <w:widowControl/>
              <w:spacing w:before="48" w:beforeLines="20" w:after="48" w:afterLines="20"/>
              <w:jc w:val="center"/>
              <w:rPr>
                <w:rFonts w:hint="eastAsia" w:ascii="宋体" w:hAnsi="宋体"/>
                <w:sz w:val="18"/>
                <w:szCs w:val="18"/>
              </w:rPr>
            </w:pPr>
            <w:r>
              <w:rPr>
                <w:rFonts w:hint="eastAsia" w:ascii="宋体" w:hAnsi="宋体"/>
                <w:sz w:val="18"/>
                <w:szCs w:val="18"/>
              </w:rPr>
              <w:t>经评审的最低价</w:t>
            </w:r>
          </w:p>
        </w:tc>
        <w:tc>
          <w:tcPr>
            <w:tcW w:w="1376" w:type="pct"/>
            <w:tcBorders>
              <w:top w:val="single" w:color="auto" w:sz="4" w:space="0"/>
              <w:left w:val="single" w:color="auto" w:sz="4" w:space="0"/>
              <w:bottom w:val="single" w:color="auto" w:sz="4" w:space="0"/>
              <w:right w:val="single" w:color="auto" w:sz="4" w:space="0"/>
            </w:tcBorders>
            <w:vAlign w:val="bottom"/>
          </w:tcPr>
          <w:p w14:paraId="28141366">
            <w:pPr>
              <w:widowControl/>
              <w:spacing w:before="48" w:beforeLines="20" w:after="48" w:afterLines="20"/>
              <w:jc w:val="center"/>
              <w:rPr>
                <w:rFonts w:cs="黑体"/>
                <w:sz w:val="20"/>
              </w:rPr>
            </w:pPr>
            <w:r>
              <w:rPr>
                <w:rFonts w:hint="eastAsia" w:cs="黑体"/>
                <w:sz w:val="20"/>
              </w:rPr>
              <w:t>11</w:t>
            </w:r>
          </w:p>
        </w:tc>
      </w:tr>
      <w:tr w14:paraId="0DFFB703">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13EAB9A8">
            <w:pPr>
              <w:widowControl/>
              <w:spacing w:before="48" w:beforeLines="20" w:after="48" w:afterLines="20"/>
              <w:jc w:val="center"/>
              <w:rPr>
                <w:rFonts w:hint="eastAsia" w:ascii="宋体" w:hAnsi="宋体"/>
                <w:sz w:val="18"/>
                <w:szCs w:val="18"/>
              </w:rPr>
            </w:pPr>
            <w:r>
              <w:rPr>
                <w:rFonts w:hint="eastAsia" w:ascii="宋体" w:hAnsi="宋体"/>
                <w:sz w:val="18"/>
                <w:szCs w:val="18"/>
              </w:rPr>
              <w:t>综合评估法</w:t>
            </w:r>
          </w:p>
        </w:tc>
        <w:tc>
          <w:tcPr>
            <w:tcW w:w="1376" w:type="pct"/>
            <w:tcBorders>
              <w:top w:val="single" w:color="auto" w:sz="4" w:space="0"/>
              <w:left w:val="single" w:color="auto" w:sz="4" w:space="0"/>
              <w:bottom w:val="single" w:color="auto" w:sz="4" w:space="0"/>
              <w:right w:val="single" w:color="auto" w:sz="4" w:space="0"/>
            </w:tcBorders>
            <w:vAlign w:val="bottom"/>
          </w:tcPr>
          <w:p w14:paraId="2EE122C5">
            <w:pPr>
              <w:widowControl/>
              <w:spacing w:before="48" w:beforeLines="20" w:after="48" w:afterLines="20"/>
              <w:jc w:val="center"/>
              <w:rPr>
                <w:rFonts w:cs="黑体"/>
                <w:sz w:val="20"/>
              </w:rPr>
            </w:pPr>
            <w:r>
              <w:rPr>
                <w:rFonts w:hint="eastAsia" w:cs="黑体"/>
                <w:sz w:val="20"/>
              </w:rPr>
              <w:t>12</w:t>
            </w:r>
          </w:p>
        </w:tc>
      </w:tr>
      <w:tr w14:paraId="2C331425">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261CA098">
            <w:pPr>
              <w:widowControl/>
              <w:spacing w:before="48" w:beforeLines="20" w:after="48" w:afterLines="20"/>
              <w:jc w:val="center"/>
              <w:rPr>
                <w:rFonts w:hint="eastAsia" w:ascii="宋体" w:hAnsi="宋体"/>
                <w:sz w:val="18"/>
                <w:szCs w:val="18"/>
              </w:rPr>
            </w:pPr>
            <w:r>
              <w:rPr>
                <w:rFonts w:hint="eastAsia" w:ascii="宋体" w:hAnsi="宋体"/>
                <w:sz w:val="18"/>
                <w:szCs w:val="18"/>
              </w:rPr>
              <w:t>合理低价法</w:t>
            </w:r>
          </w:p>
        </w:tc>
        <w:tc>
          <w:tcPr>
            <w:tcW w:w="1376" w:type="pct"/>
            <w:tcBorders>
              <w:top w:val="single" w:color="auto" w:sz="4" w:space="0"/>
              <w:left w:val="single" w:color="auto" w:sz="4" w:space="0"/>
              <w:bottom w:val="single" w:color="auto" w:sz="4" w:space="0"/>
              <w:right w:val="single" w:color="auto" w:sz="4" w:space="0"/>
            </w:tcBorders>
            <w:vAlign w:val="bottom"/>
          </w:tcPr>
          <w:p w14:paraId="3349AB08">
            <w:pPr>
              <w:widowControl/>
              <w:spacing w:before="48" w:beforeLines="20" w:after="48" w:afterLines="20"/>
              <w:jc w:val="center"/>
              <w:rPr>
                <w:rFonts w:cs="黑体"/>
                <w:sz w:val="20"/>
              </w:rPr>
            </w:pPr>
            <w:r>
              <w:rPr>
                <w:rFonts w:hint="eastAsia" w:cs="黑体"/>
                <w:sz w:val="20"/>
              </w:rPr>
              <w:t>13</w:t>
            </w:r>
          </w:p>
        </w:tc>
      </w:tr>
      <w:tr w14:paraId="20E09E76">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3E9898CC">
            <w:pPr>
              <w:widowControl/>
              <w:spacing w:before="48" w:beforeLines="20" w:after="48" w:afterLines="20"/>
              <w:jc w:val="center"/>
              <w:rPr>
                <w:rFonts w:hint="eastAsia" w:ascii="宋体" w:hAnsi="宋体"/>
                <w:sz w:val="18"/>
                <w:szCs w:val="18"/>
              </w:rPr>
            </w:pPr>
            <w:r>
              <w:rPr>
                <w:rFonts w:hint="eastAsia" w:ascii="宋体" w:hAnsi="宋体"/>
                <w:sz w:val="18"/>
                <w:szCs w:val="18"/>
              </w:rPr>
              <w:t>技术分最低标价法</w:t>
            </w:r>
          </w:p>
        </w:tc>
        <w:tc>
          <w:tcPr>
            <w:tcW w:w="1376" w:type="pct"/>
            <w:tcBorders>
              <w:top w:val="single" w:color="auto" w:sz="4" w:space="0"/>
              <w:left w:val="single" w:color="auto" w:sz="4" w:space="0"/>
              <w:bottom w:val="single" w:color="auto" w:sz="4" w:space="0"/>
              <w:right w:val="single" w:color="auto" w:sz="4" w:space="0"/>
            </w:tcBorders>
            <w:vAlign w:val="bottom"/>
          </w:tcPr>
          <w:p w14:paraId="7F2A9D47">
            <w:pPr>
              <w:widowControl/>
              <w:spacing w:before="48" w:beforeLines="20" w:after="48" w:afterLines="20"/>
              <w:jc w:val="center"/>
              <w:rPr>
                <w:rFonts w:cs="黑体"/>
                <w:sz w:val="20"/>
              </w:rPr>
            </w:pPr>
            <w:r>
              <w:rPr>
                <w:rFonts w:hint="eastAsia" w:cs="黑体"/>
                <w:sz w:val="20"/>
              </w:rPr>
              <w:t>14</w:t>
            </w:r>
          </w:p>
        </w:tc>
      </w:tr>
      <w:tr w14:paraId="7A567722">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642BDD79">
            <w:pPr>
              <w:widowControl/>
              <w:spacing w:before="48" w:beforeLines="20" w:after="48" w:afterLines="20"/>
              <w:jc w:val="center"/>
              <w:rPr>
                <w:rFonts w:hint="eastAsia" w:ascii="宋体" w:hAnsi="宋体"/>
                <w:sz w:val="18"/>
                <w:szCs w:val="18"/>
              </w:rPr>
            </w:pPr>
            <w:r>
              <w:rPr>
                <w:rFonts w:hint="eastAsia" w:ascii="宋体" w:hAnsi="宋体"/>
                <w:sz w:val="18"/>
                <w:szCs w:val="18"/>
              </w:rPr>
              <w:t>合格制</w:t>
            </w:r>
          </w:p>
        </w:tc>
        <w:tc>
          <w:tcPr>
            <w:tcW w:w="1376" w:type="pct"/>
            <w:tcBorders>
              <w:top w:val="single" w:color="auto" w:sz="4" w:space="0"/>
              <w:left w:val="single" w:color="auto" w:sz="4" w:space="0"/>
              <w:bottom w:val="single" w:color="auto" w:sz="4" w:space="0"/>
              <w:right w:val="single" w:color="auto" w:sz="4" w:space="0"/>
            </w:tcBorders>
            <w:vAlign w:val="bottom"/>
          </w:tcPr>
          <w:p w14:paraId="01DC452D">
            <w:pPr>
              <w:widowControl/>
              <w:spacing w:before="48" w:beforeLines="20" w:after="48" w:afterLines="20"/>
              <w:jc w:val="center"/>
              <w:rPr>
                <w:rFonts w:cs="黑体"/>
                <w:sz w:val="20"/>
              </w:rPr>
            </w:pPr>
            <w:r>
              <w:rPr>
                <w:rFonts w:hint="eastAsia" w:cs="黑体"/>
                <w:sz w:val="20"/>
              </w:rPr>
              <w:t>21</w:t>
            </w:r>
          </w:p>
        </w:tc>
      </w:tr>
      <w:tr w14:paraId="08F01A43">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62253E80">
            <w:pPr>
              <w:widowControl/>
              <w:spacing w:before="48" w:beforeLines="20" w:after="48" w:afterLines="20"/>
              <w:jc w:val="center"/>
              <w:rPr>
                <w:rFonts w:hint="eastAsia" w:ascii="宋体" w:hAnsi="宋体"/>
                <w:sz w:val="18"/>
                <w:szCs w:val="18"/>
              </w:rPr>
            </w:pPr>
            <w:r>
              <w:rPr>
                <w:rFonts w:hint="eastAsia" w:ascii="宋体" w:hAnsi="宋体"/>
                <w:sz w:val="18"/>
                <w:szCs w:val="18"/>
              </w:rPr>
              <w:t>有限数量制</w:t>
            </w:r>
          </w:p>
        </w:tc>
        <w:tc>
          <w:tcPr>
            <w:tcW w:w="1376" w:type="pct"/>
            <w:tcBorders>
              <w:top w:val="single" w:color="auto" w:sz="4" w:space="0"/>
              <w:left w:val="single" w:color="auto" w:sz="4" w:space="0"/>
              <w:bottom w:val="single" w:color="auto" w:sz="4" w:space="0"/>
              <w:right w:val="single" w:color="auto" w:sz="4" w:space="0"/>
            </w:tcBorders>
            <w:vAlign w:val="bottom"/>
          </w:tcPr>
          <w:p w14:paraId="49DB9BAD">
            <w:pPr>
              <w:widowControl/>
              <w:spacing w:before="48" w:beforeLines="20" w:after="48" w:afterLines="20"/>
              <w:jc w:val="center"/>
              <w:rPr>
                <w:rFonts w:cs="黑体"/>
                <w:sz w:val="20"/>
              </w:rPr>
            </w:pPr>
            <w:r>
              <w:rPr>
                <w:rFonts w:hint="eastAsia" w:cs="黑体"/>
                <w:sz w:val="20"/>
              </w:rPr>
              <w:t>22</w:t>
            </w:r>
          </w:p>
        </w:tc>
      </w:tr>
      <w:tr w14:paraId="7D0E448E">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7E2C2AB8">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6" w:type="pct"/>
            <w:tcBorders>
              <w:top w:val="single" w:color="auto" w:sz="4" w:space="0"/>
              <w:left w:val="single" w:color="auto" w:sz="4" w:space="0"/>
              <w:bottom w:val="single" w:color="auto" w:sz="4" w:space="0"/>
              <w:right w:val="single" w:color="auto" w:sz="4" w:space="0"/>
            </w:tcBorders>
            <w:vAlign w:val="bottom"/>
          </w:tcPr>
          <w:p w14:paraId="7F6FBF63">
            <w:pPr>
              <w:widowControl/>
              <w:spacing w:before="48" w:beforeLines="20" w:after="48" w:afterLines="20"/>
              <w:jc w:val="center"/>
              <w:rPr>
                <w:rFonts w:cs="黑体"/>
                <w:sz w:val="20"/>
              </w:rPr>
            </w:pPr>
            <w:r>
              <w:rPr>
                <w:rFonts w:hint="eastAsia" w:cs="黑体"/>
                <w:sz w:val="20"/>
              </w:rPr>
              <w:t>99</w:t>
            </w:r>
          </w:p>
        </w:tc>
      </w:tr>
    </w:tbl>
    <w:p w14:paraId="2768E4B6"/>
    <w:p w14:paraId="7E1AEDF5">
      <w:pPr>
        <w:pStyle w:val="3"/>
      </w:pPr>
      <w:bookmarkStart w:id="221" w:name="_Toc31644"/>
      <w:bookmarkStart w:id="222" w:name="_Toc17161"/>
      <w:r>
        <w:rPr>
          <w:rFonts w:hint="eastAsia"/>
          <w:lang w:val="en-US"/>
        </w:rPr>
        <w:t>评审类别编码</w:t>
      </w:r>
      <w:bookmarkEnd w:id="221"/>
      <w:bookmarkEnd w:id="222"/>
    </w:p>
    <w:p w14:paraId="6A27DA05">
      <w:pPr>
        <w:numPr>
          <w:ilvl w:val="2"/>
          <w:numId w:val="1"/>
        </w:numPr>
        <w:tabs>
          <w:tab w:val="left" w:pos="0"/>
          <w:tab w:val="clear" w:pos="720"/>
        </w:tabs>
        <w:spacing w:line="360" w:lineRule="auto"/>
        <w:ind w:left="0" w:firstLine="0"/>
      </w:pPr>
      <w:r>
        <w:rPr>
          <w:rFonts w:hint="eastAsia"/>
        </w:rPr>
        <w:t>评审类别编码应符合表8.13.1的规定。</w:t>
      </w:r>
    </w:p>
    <w:p w14:paraId="15E3E223">
      <w:pPr>
        <w:tabs>
          <w:tab w:val="left" w:pos="0"/>
        </w:tabs>
        <w:spacing w:line="360" w:lineRule="auto"/>
        <w:jc w:val="center"/>
        <w:rPr>
          <w:b/>
          <w:bCs/>
        </w:rPr>
      </w:pPr>
      <w:r>
        <w:rPr>
          <w:rFonts w:hint="eastAsia"/>
          <w:b/>
          <w:bCs/>
        </w:rPr>
        <w:t>表8.13.1评标类别编码</w:t>
      </w:r>
    </w:p>
    <w:tbl>
      <w:tblPr>
        <w:tblStyle w:val="18"/>
        <w:tblW w:w="5039" w:type="pct"/>
        <w:tblInd w:w="0" w:type="dxa"/>
        <w:tblLayout w:type="autofit"/>
        <w:tblCellMar>
          <w:top w:w="0" w:type="dxa"/>
          <w:left w:w="108" w:type="dxa"/>
          <w:bottom w:w="0" w:type="dxa"/>
          <w:right w:w="108" w:type="dxa"/>
        </w:tblCellMar>
      </w:tblPr>
      <w:tblGrid>
        <w:gridCol w:w="6225"/>
        <w:gridCol w:w="2363"/>
      </w:tblGrid>
      <w:tr w14:paraId="53A172B6">
        <w:tblPrEx>
          <w:tblCellMar>
            <w:top w:w="0" w:type="dxa"/>
            <w:left w:w="108" w:type="dxa"/>
            <w:bottom w:w="0" w:type="dxa"/>
            <w:right w:w="108" w:type="dxa"/>
          </w:tblCellMar>
        </w:tblPrEx>
        <w:trPr>
          <w:trHeight w:val="340" w:hRule="atLeast"/>
          <w:tblHeader/>
        </w:trPr>
        <w:tc>
          <w:tcPr>
            <w:tcW w:w="3624" w:type="pct"/>
            <w:tcBorders>
              <w:top w:val="single" w:color="auto" w:sz="4" w:space="0"/>
              <w:left w:val="single" w:color="auto" w:sz="4" w:space="0"/>
              <w:bottom w:val="single" w:color="auto" w:sz="4" w:space="0"/>
              <w:right w:val="single" w:color="auto" w:sz="4" w:space="0"/>
            </w:tcBorders>
            <w:shd w:val="clear" w:color="auto" w:fill="BFBFBF"/>
            <w:vAlign w:val="center"/>
          </w:tcPr>
          <w:p w14:paraId="626716E7">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6" w:type="pct"/>
            <w:tcBorders>
              <w:top w:val="single" w:color="auto" w:sz="4" w:space="0"/>
              <w:left w:val="single" w:color="auto" w:sz="4" w:space="0"/>
              <w:bottom w:val="single" w:color="auto" w:sz="4" w:space="0"/>
              <w:right w:val="single" w:color="auto" w:sz="4" w:space="0"/>
            </w:tcBorders>
            <w:shd w:val="clear" w:color="auto" w:fill="BFBFBF"/>
            <w:vAlign w:val="center"/>
          </w:tcPr>
          <w:p w14:paraId="27E692FB">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4F239A23">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73BA8D8D">
            <w:pPr>
              <w:widowControl/>
              <w:spacing w:before="48" w:beforeLines="20" w:after="48" w:afterLines="20"/>
              <w:jc w:val="center"/>
              <w:rPr>
                <w:rFonts w:hint="eastAsia" w:ascii="宋体" w:hAnsi="宋体"/>
                <w:sz w:val="18"/>
                <w:szCs w:val="18"/>
              </w:rPr>
            </w:pPr>
            <w:r>
              <w:rPr>
                <w:rFonts w:hint="eastAsia" w:ascii="宋体" w:hAnsi="宋体"/>
                <w:sz w:val="18"/>
                <w:szCs w:val="18"/>
              </w:rPr>
              <w:t>商务评审</w:t>
            </w:r>
          </w:p>
        </w:tc>
        <w:tc>
          <w:tcPr>
            <w:tcW w:w="1376" w:type="pct"/>
            <w:tcBorders>
              <w:top w:val="single" w:color="auto" w:sz="4" w:space="0"/>
              <w:left w:val="single" w:color="auto" w:sz="4" w:space="0"/>
              <w:bottom w:val="single" w:color="auto" w:sz="4" w:space="0"/>
              <w:right w:val="single" w:color="auto" w:sz="4" w:space="0"/>
            </w:tcBorders>
            <w:vAlign w:val="center"/>
          </w:tcPr>
          <w:p w14:paraId="56D54778">
            <w:pPr>
              <w:widowControl/>
              <w:spacing w:before="48" w:beforeLines="20" w:after="48" w:afterLines="20"/>
              <w:jc w:val="center"/>
              <w:rPr>
                <w:rFonts w:cs="黑体"/>
                <w:sz w:val="20"/>
              </w:rPr>
            </w:pPr>
            <w:r>
              <w:rPr>
                <w:rFonts w:hint="eastAsia" w:cs="黑体"/>
                <w:sz w:val="20"/>
              </w:rPr>
              <w:t>1</w:t>
            </w:r>
          </w:p>
        </w:tc>
      </w:tr>
      <w:tr w14:paraId="11A8C4BD">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23DD1EDD">
            <w:pPr>
              <w:widowControl/>
              <w:spacing w:before="48" w:beforeLines="20" w:after="48" w:afterLines="20"/>
              <w:jc w:val="center"/>
              <w:rPr>
                <w:rFonts w:hint="eastAsia" w:ascii="宋体" w:hAnsi="宋体"/>
                <w:sz w:val="18"/>
                <w:szCs w:val="18"/>
              </w:rPr>
            </w:pPr>
            <w:r>
              <w:rPr>
                <w:rFonts w:hint="eastAsia" w:ascii="宋体" w:hAnsi="宋体"/>
                <w:sz w:val="18"/>
                <w:szCs w:val="18"/>
              </w:rPr>
              <w:t>技术评审</w:t>
            </w:r>
          </w:p>
        </w:tc>
        <w:tc>
          <w:tcPr>
            <w:tcW w:w="1376" w:type="pct"/>
            <w:tcBorders>
              <w:top w:val="single" w:color="auto" w:sz="4" w:space="0"/>
              <w:left w:val="single" w:color="auto" w:sz="4" w:space="0"/>
              <w:bottom w:val="single" w:color="auto" w:sz="4" w:space="0"/>
              <w:right w:val="single" w:color="auto" w:sz="4" w:space="0"/>
            </w:tcBorders>
            <w:vAlign w:val="center"/>
          </w:tcPr>
          <w:p w14:paraId="74F5B835">
            <w:pPr>
              <w:widowControl/>
              <w:spacing w:before="48" w:beforeLines="20" w:after="48" w:afterLines="20"/>
              <w:jc w:val="center"/>
              <w:rPr>
                <w:rFonts w:cs="黑体"/>
                <w:sz w:val="20"/>
              </w:rPr>
            </w:pPr>
            <w:r>
              <w:rPr>
                <w:rFonts w:hint="eastAsia" w:cs="黑体"/>
                <w:sz w:val="20"/>
              </w:rPr>
              <w:t>2</w:t>
            </w:r>
          </w:p>
        </w:tc>
      </w:tr>
      <w:tr w14:paraId="4383D61C">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12904754">
            <w:pPr>
              <w:widowControl/>
              <w:spacing w:before="48" w:beforeLines="20" w:after="48" w:afterLines="20"/>
              <w:jc w:val="center"/>
              <w:rPr>
                <w:rFonts w:hint="eastAsia" w:ascii="宋体" w:hAnsi="宋体"/>
                <w:sz w:val="18"/>
                <w:szCs w:val="18"/>
              </w:rPr>
            </w:pPr>
            <w:r>
              <w:rPr>
                <w:rFonts w:hint="eastAsia" w:ascii="宋体" w:hAnsi="宋体"/>
                <w:sz w:val="18"/>
                <w:szCs w:val="18"/>
              </w:rPr>
              <w:t>报价评审</w:t>
            </w:r>
          </w:p>
        </w:tc>
        <w:tc>
          <w:tcPr>
            <w:tcW w:w="1376" w:type="pct"/>
            <w:tcBorders>
              <w:top w:val="single" w:color="auto" w:sz="4" w:space="0"/>
              <w:left w:val="single" w:color="auto" w:sz="4" w:space="0"/>
              <w:bottom w:val="single" w:color="auto" w:sz="4" w:space="0"/>
              <w:right w:val="single" w:color="auto" w:sz="4" w:space="0"/>
            </w:tcBorders>
            <w:vAlign w:val="center"/>
          </w:tcPr>
          <w:p w14:paraId="440D0BA0">
            <w:pPr>
              <w:widowControl/>
              <w:spacing w:before="48" w:beforeLines="20" w:after="48" w:afterLines="20"/>
              <w:jc w:val="center"/>
              <w:rPr>
                <w:rFonts w:cs="黑体"/>
                <w:sz w:val="20"/>
              </w:rPr>
            </w:pPr>
            <w:r>
              <w:rPr>
                <w:rFonts w:hint="eastAsia" w:cs="黑体"/>
                <w:sz w:val="20"/>
              </w:rPr>
              <w:t>3</w:t>
            </w:r>
          </w:p>
        </w:tc>
      </w:tr>
      <w:tr w14:paraId="24AB7AF1">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33B9D9F9">
            <w:pPr>
              <w:widowControl/>
              <w:spacing w:before="48" w:beforeLines="20" w:after="48" w:afterLines="20"/>
              <w:jc w:val="center"/>
              <w:rPr>
                <w:rFonts w:hint="eastAsia" w:ascii="宋体" w:hAnsi="宋体"/>
                <w:sz w:val="18"/>
                <w:szCs w:val="18"/>
              </w:rPr>
            </w:pPr>
            <w:r>
              <w:rPr>
                <w:rFonts w:hint="eastAsia" w:ascii="宋体" w:hAnsi="宋体"/>
                <w:sz w:val="18"/>
                <w:szCs w:val="18"/>
              </w:rPr>
              <w:t>信用评审</w:t>
            </w:r>
          </w:p>
        </w:tc>
        <w:tc>
          <w:tcPr>
            <w:tcW w:w="1376" w:type="pct"/>
            <w:tcBorders>
              <w:top w:val="single" w:color="auto" w:sz="4" w:space="0"/>
              <w:left w:val="single" w:color="auto" w:sz="4" w:space="0"/>
              <w:bottom w:val="single" w:color="auto" w:sz="4" w:space="0"/>
              <w:right w:val="single" w:color="auto" w:sz="4" w:space="0"/>
            </w:tcBorders>
            <w:vAlign w:val="center"/>
          </w:tcPr>
          <w:p w14:paraId="7BEBEB36">
            <w:pPr>
              <w:widowControl/>
              <w:spacing w:before="48" w:beforeLines="20" w:after="48" w:afterLines="20"/>
              <w:jc w:val="center"/>
              <w:rPr>
                <w:rFonts w:cs="黑体"/>
                <w:sz w:val="20"/>
              </w:rPr>
            </w:pPr>
            <w:r>
              <w:rPr>
                <w:rFonts w:hint="eastAsia" w:cs="黑体"/>
                <w:sz w:val="20"/>
              </w:rPr>
              <w:t>4</w:t>
            </w:r>
          </w:p>
        </w:tc>
      </w:tr>
      <w:tr w14:paraId="5B62ACA2">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619840FF">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6" w:type="pct"/>
            <w:tcBorders>
              <w:top w:val="single" w:color="auto" w:sz="4" w:space="0"/>
              <w:left w:val="single" w:color="auto" w:sz="4" w:space="0"/>
              <w:bottom w:val="single" w:color="auto" w:sz="4" w:space="0"/>
              <w:right w:val="single" w:color="auto" w:sz="4" w:space="0"/>
            </w:tcBorders>
            <w:vAlign w:val="bottom"/>
          </w:tcPr>
          <w:p w14:paraId="2902617C">
            <w:pPr>
              <w:widowControl/>
              <w:spacing w:before="48" w:beforeLines="20" w:after="48" w:afterLines="20"/>
              <w:jc w:val="center"/>
              <w:rPr>
                <w:rFonts w:cs="黑体"/>
                <w:sz w:val="20"/>
              </w:rPr>
            </w:pPr>
            <w:r>
              <w:rPr>
                <w:rFonts w:hint="eastAsia" w:cs="黑体"/>
                <w:sz w:val="20"/>
              </w:rPr>
              <w:t>9</w:t>
            </w:r>
          </w:p>
        </w:tc>
      </w:tr>
    </w:tbl>
    <w:p w14:paraId="7385B3D7"/>
    <w:p w14:paraId="6B513C02">
      <w:pPr>
        <w:tabs>
          <w:tab w:val="left" w:pos="0"/>
        </w:tabs>
        <w:spacing w:line="360" w:lineRule="auto"/>
        <w:jc w:val="center"/>
      </w:pPr>
    </w:p>
    <w:p w14:paraId="26781123">
      <w:pPr>
        <w:pStyle w:val="3"/>
      </w:pPr>
      <w:bookmarkStart w:id="223" w:name="_Toc24214"/>
      <w:bookmarkStart w:id="224" w:name="_Toc12525"/>
      <w:r>
        <w:rPr>
          <w:rFonts w:hint="eastAsia"/>
          <w:lang w:val="en-US"/>
        </w:rPr>
        <w:t>投标人员类别编码</w:t>
      </w:r>
      <w:bookmarkEnd w:id="223"/>
      <w:bookmarkEnd w:id="224"/>
    </w:p>
    <w:p w14:paraId="673641A8">
      <w:pPr>
        <w:numPr>
          <w:ilvl w:val="2"/>
          <w:numId w:val="1"/>
        </w:numPr>
        <w:tabs>
          <w:tab w:val="left" w:pos="0"/>
          <w:tab w:val="clear" w:pos="720"/>
        </w:tabs>
        <w:spacing w:line="360" w:lineRule="auto"/>
        <w:ind w:left="0" w:firstLine="0"/>
      </w:pPr>
      <w:r>
        <w:rPr>
          <w:rFonts w:hint="eastAsia"/>
        </w:rPr>
        <w:t>投标人员类别编码应符合表8.14.1的规定。</w:t>
      </w:r>
    </w:p>
    <w:p w14:paraId="2781B0FC">
      <w:pPr>
        <w:tabs>
          <w:tab w:val="left" w:pos="0"/>
        </w:tabs>
        <w:spacing w:line="360" w:lineRule="auto"/>
        <w:jc w:val="center"/>
        <w:rPr>
          <w:b/>
          <w:bCs/>
        </w:rPr>
      </w:pPr>
      <w:r>
        <w:rPr>
          <w:rFonts w:hint="eastAsia"/>
          <w:b/>
          <w:bCs/>
        </w:rPr>
        <w:t>表8.14.1投标人员类别编码</w:t>
      </w:r>
    </w:p>
    <w:tbl>
      <w:tblPr>
        <w:tblStyle w:val="18"/>
        <w:tblW w:w="5039" w:type="pct"/>
        <w:tblInd w:w="0" w:type="dxa"/>
        <w:tblLayout w:type="autofit"/>
        <w:tblCellMar>
          <w:top w:w="0" w:type="dxa"/>
          <w:left w:w="108" w:type="dxa"/>
          <w:bottom w:w="0" w:type="dxa"/>
          <w:right w:w="108" w:type="dxa"/>
        </w:tblCellMar>
      </w:tblPr>
      <w:tblGrid>
        <w:gridCol w:w="6225"/>
        <w:gridCol w:w="2363"/>
      </w:tblGrid>
      <w:tr w14:paraId="29B37A71">
        <w:tblPrEx>
          <w:tblCellMar>
            <w:top w:w="0" w:type="dxa"/>
            <w:left w:w="108" w:type="dxa"/>
            <w:bottom w:w="0" w:type="dxa"/>
            <w:right w:w="108" w:type="dxa"/>
          </w:tblCellMar>
        </w:tblPrEx>
        <w:trPr>
          <w:trHeight w:val="340" w:hRule="atLeast"/>
          <w:tblHeader/>
        </w:trPr>
        <w:tc>
          <w:tcPr>
            <w:tcW w:w="3624" w:type="pct"/>
            <w:tcBorders>
              <w:top w:val="single" w:color="auto" w:sz="4" w:space="0"/>
              <w:left w:val="single" w:color="auto" w:sz="4" w:space="0"/>
              <w:bottom w:val="single" w:color="auto" w:sz="4" w:space="0"/>
              <w:right w:val="single" w:color="auto" w:sz="4" w:space="0"/>
            </w:tcBorders>
            <w:shd w:val="clear" w:color="auto" w:fill="BFBFBF"/>
            <w:vAlign w:val="center"/>
          </w:tcPr>
          <w:p w14:paraId="356F7D0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6" w:type="pct"/>
            <w:tcBorders>
              <w:top w:val="single" w:color="auto" w:sz="4" w:space="0"/>
              <w:left w:val="single" w:color="auto" w:sz="4" w:space="0"/>
              <w:bottom w:val="single" w:color="auto" w:sz="4" w:space="0"/>
              <w:right w:val="single" w:color="auto" w:sz="4" w:space="0"/>
            </w:tcBorders>
            <w:shd w:val="clear" w:color="auto" w:fill="BFBFBF"/>
            <w:vAlign w:val="center"/>
          </w:tcPr>
          <w:p w14:paraId="111D3CD5">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56AB940D">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656D0A54">
            <w:pPr>
              <w:widowControl/>
              <w:spacing w:before="48" w:beforeLines="20" w:after="48" w:afterLines="20"/>
              <w:jc w:val="center"/>
              <w:rPr>
                <w:rFonts w:hint="eastAsia" w:ascii="宋体" w:hAnsi="宋体"/>
                <w:sz w:val="18"/>
                <w:szCs w:val="18"/>
              </w:rPr>
            </w:pPr>
            <w:r>
              <w:rPr>
                <w:rFonts w:hint="eastAsia" w:ascii="宋体" w:hAnsi="宋体"/>
                <w:sz w:val="18"/>
                <w:szCs w:val="18"/>
              </w:rPr>
              <w:t>法人</w:t>
            </w:r>
          </w:p>
        </w:tc>
        <w:tc>
          <w:tcPr>
            <w:tcW w:w="1376" w:type="pct"/>
            <w:tcBorders>
              <w:top w:val="single" w:color="auto" w:sz="4" w:space="0"/>
              <w:left w:val="single" w:color="auto" w:sz="4" w:space="0"/>
              <w:bottom w:val="single" w:color="auto" w:sz="4" w:space="0"/>
              <w:right w:val="single" w:color="auto" w:sz="4" w:space="0"/>
            </w:tcBorders>
            <w:vAlign w:val="center"/>
          </w:tcPr>
          <w:p w14:paraId="23322B15">
            <w:pPr>
              <w:widowControl/>
              <w:spacing w:before="48" w:beforeLines="20" w:after="48" w:afterLines="20"/>
              <w:jc w:val="center"/>
              <w:rPr>
                <w:rFonts w:cs="黑体"/>
                <w:sz w:val="20"/>
              </w:rPr>
            </w:pPr>
            <w:r>
              <w:rPr>
                <w:rFonts w:hint="eastAsia" w:cs="黑体"/>
                <w:sz w:val="20"/>
              </w:rPr>
              <w:t>1</w:t>
            </w:r>
          </w:p>
        </w:tc>
      </w:tr>
      <w:tr w14:paraId="0DCD87C3">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0F5BA53F">
            <w:pPr>
              <w:widowControl/>
              <w:spacing w:before="48" w:beforeLines="20" w:after="48" w:afterLines="20"/>
              <w:jc w:val="center"/>
              <w:rPr>
                <w:rFonts w:hint="eastAsia" w:ascii="宋体" w:hAnsi="宋体"/>
                <w:sz w:val="18"/>
                <w:szCs w:val="18"/>
              </w:rPr>
            </w:pPr>
            <w:r>
              <w:rPr>
                <w:rFonts w:hint="eastAsia" w:ascii="宋体" w:hAnsi="宋体"/>
                <w:sz w:val="18"/>
                <w:szCs w:val="18"/>
              </w:rPr>
              <w:t>项目经理</w:t>
            </w:r>
          </w:p>
        </w:tc>
        <w:tc>
          <w:tcPr>
            <w:tcW w:w="1376" w:type="pct"/>
            <w:tcBorders>
              <w:top w:val="single" w:color="auto" w:sz="4" w:space="0"/>
              <w:left w:val="single" w:color="auto" w:sz="4" w:space="0"/>
              <w:bottom w:val="single" w:color="auto" w:sz="4" w:space="0"/>
              <w:right w:val="single" w:color="auto" w:sz="4" w:space="0"/>
            </w:tcBorders>
            <w:vAlign w:val="center"/>
          </w:tcPr>
          <w:p w14:paraId="49DF124A">
            <w:pPr>
              <w:widowControl/>
              <w:spacing w:before="48" w:beforeLines="20" w:after="48" w:afterLines="20"/>
              <w:jc w:val="center"/>
              <w:rPr>
                <w:rFonts w:cs="黑体"/>
                <w:sz w:val="20"/>
              </w:rPr>
            </w:pPr>
            <w:r>
              <w:rPr>
                <w:rFonts w:hint="eastAsia" w:cs="黑体"/>
                <w:sz w:val="20"/>
              </w:rPr>
              <w:t>2</w:t>
            </w:r>
          </w:p>
        </w:tc>
      </w:tr>
      <w:tr w14:paraId="336AAC7F">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20DE0661">
            <w:pPr>
              <w:widowControl/>
              <w:spacing w:before="48" w:beforeLines="20" w:after="48" w:afterLines="20"/>
              <w:jc w:val="center"/>
              <w:rPr>
                <w:rFonts w:hint="eastAsia" w:ascii="宋体" w:hAnsi="宋体"/>
                <w:sz w:val="18"/>
                <w:szCs w:val="18"/>
              </w:rPr>
            </w:pPr>
            <w:r>
              <w:rPr>
                <w:rFonts w:hint="eastAsia" w:ascii="宋体" w:hAnsi="宋体"/>
                <w:sz w:val="18"/>
                <w:szCs w:val="18"/>
              </w:rPr>
              <w:t>项目技术负责人</w:t>
            </w:r>
          </w:p>
        </w:tc>
        <w:tc>
          <w:tcPr>
            <w:tcW w:w="1376" w:type="pct"/>
            <w:tcBorders>
              <w:top w:val="single" w:color="auto" w:sz="4" w:space="0"/>
              <w:left w:val="single" w:color="auto" w:sz="4" w:space="0"/>
              <w:bottom w:val="single" w:color="auto" w:sz="4" w:space="0"/>
              <w:right w:val="single" w:color="auto" w:sz="4" w:space="0"/>
            </w:tcBorders>
            <w:vAlign w:val="center"/>
          </w:tcPr>
          <w:p w14:paraId="00A7761B">
            <w:pPr>
              <w:widowControl/>
              <w:spacing w:before="48" w:beforeLines="20" w:after="48" w:afterLines="20"/>
              <w:jc w:val="center"/>
              <w:rPr>
                <w:rFonts w:cs="黑体"/>
                <w:sz w:val="20"/>
              </w:rPr>
            </w:pPr>
            <w:r>
              <w:rPr>
                <w:rFonts w:hint="eastAsia" w:cs="黑体"/>
                <w:sz w:val="20"/>
              </w:rPr>
              <w:t>3</w:t>
            </w:r>
          </w:p>
        </w:tc>
      </w:tr>
      <w:tr w14:paraId="508B2B56">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1E6850F1">
            <w:pPr>
              <w:widowControl/>
              <w:spacing w:before="48" w:beforeLines="20" w:after="48" w:afterLines="20"/>
              <w:jc w:val="center"/>
              <w:rPr>
                <w:rFonts w:hint="eastAsia" w:ascii="宋体" w:hAnsi="宋体"/>
                <w:sz w:val="18"/>
                <w:szCs w:val="18"/>
              </w:rPr>
            </w:pPr>
            <w:r>
              <w:rPr>
                <w:rFonts w:hint="eastAsia" w:ascii="宋体" w:hAnsi="宋体"/>
                <w:sz w:val="18"/>
                <w:szCs w:val="18"/>
              </w:rPr>
              <w:t>授权代表</w:t>
            </w:r>
          </w:p>
        </w:tc>
        <w:tc>
          <w:tcPr>
            <w:tcW w:w="1376" w:type="pct"/>
            <w:tcBorders>
              <w:top w:val="single" w:color="auto" w:sz="4" w:space="0"/>
              <w:left w:val="single" w:color="auto" w:sz="4" w:space="0"/>
              <w:bottom w:val="single" w:color="auto" w:sz="4" w:space="0"/>
              <w:right w:val="single" w:color="auto" w:sz="4" w:space="0"/>
            </w:tcBorders>
            <w:vAlign w:val="center"/>
          </w:tcPr>
          <w:p w14:paraId="22F5F380">
            <w:pPr>
              <w:widowControl/>
              <w:spacing w:before="48" w:beforeLines="20" w:after="48" w:afterLines="20"/>
              <w:jc w:val="center"/>
              <w:rPr>
                <w:rFonts w:cs="黑体"/>
                <w:sz w:val="20"/>
              </w:rPr>
            </w:pPr>
            <w:r>
              <w:rPr>
                <w:rFonts w:hint="eastAsia" w:cs="黑体"/>
                <w:sz w:val="20"/>
              </w:rPr>
              <w:t>4</w:t>
            </w:r>
          </w:p>
        </w:tc>
      </w:tr>
      <w:tr w14:paraId="46D8C6EF">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060A5C6C">
            <w:pPr>
              <w:widowControl/>
              <w:spacing w:before="48" w:beforeLines="20" w:after="48" w:afterLines="20"/>
              <w:jc w:val="center"/>
              <w:rPr>
                <w:rFonts w:hint="eastAsia" w:ascii="宋体" w:hAnsi="宋体"/>
                <w:sz w:val="18"/>
                <w:szCs w:val="18"/>
              </w:rPr>
            </w:pPr>
            <w:r>
              <w:rPr>
                <w:rFonts w:hint="eastAsia" w:ascii="宋体" w:hAnsi="宋体"/>
                <w:sz w:val="18"/>
                <w:szCs w:val="18"/>
              </w:rPr>
              <w:t>联系人</w:t>
            </w:r>
          </w:p>
        </w:tc>
        <w:tc>
          <w:tcPr>
            <w:tcW w:w="1376" w:type="pct"/>
            <w:tcBorders>
              <w:top w:val="single" w:color="auto" w:sz="4" w:space="0"/>
              <w:left w:val="single" w:color="auto" w:sz="4" w:space="0"/>
              <w:bottom w:val="single" w:color="auto" w:sz="4" w:space="0"/>
              <w:right w:val="single" w:color="auto" w:sz="4" w:space="0"/>
            </w:tcBorders>
            <w:vAlign w:val="center"/>
          </w:tcPr>
          <w:p w14:paraId="568852AE">
            <w:pPr>
              <w:widowControl/>
              <w:spacing w:before="48" w:beforeLines="20" w:after="48" w:afterLines="20"/>
              <w:jc w:val="center"/>
              <w:rPr>
                <w:rFonts w:cs="黑体"/>
                <w:sz w:val="20"/>
              </w:rPr>
            </w:pPr>
            <w:r>
              <w:rPr>
                <w:rFonts w:hint="eastAsia" w:cs="黑体"/>
                <w:sz w:val="20"/>
              </w:rPr>
              <w:t>5</w:t>
            </w:r>
          </w:p>
        </w:tc>
      </w:tr>
      <w:tr w14:paraId="3E5461D7">
        <w:tblPrEx>
          <w:tblCellMar>
            <w:top w:w="0" w:type="dxa"/>
            <w:left w:w="108" w:type="dxa"/>
            <w:bottom w:w="0" w:type="dxa"/>
            <w:right w:w="108" w:type="dxa"/>
          </w:tblCellMar>
        </w:tblPrEx>
        <w:trPr>
          <w:trHeight w:val="340" w:hRule="atLeast"/>
        </w:trPr>
        <w:tc>
          <w:tcPr>
            <w:tcW w:w="3624" w:type="pct"/>
            <w:tcBorders>
              <w:top w:val="single" w:color="auto" w:sz="4" w:space="0"/>
              <w:left w:val="single" w:color="auto" w:sz="4" w:space="0"/>
              <w:bottom w:val="single" w:color="auto" w:sz="4" w:space="0"/>
              <w:right w:val="single" w:color="auto" w:sz="4" w:space="0"/>
            </w:tcBorders>
          </w:tcPr>
          <w:p w14:paraId="0554A3FB">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6" w:type="pct"/>
            <w:tcBorders>
              <w:top w:val="single" w:color="auto" w:sz="4" w:space="0"/>
              <w:left w:val="single" w:color="auto" w:sz="4" w:space="0"/>
              <w:bottom w:val="single" w:color="auto" w:sz="4" w:space="0"/>
              <w:right w:val="single" w:color="auto" w:sz="4" w:space="0"/>
            </w:tcBorders>
            <w:vAlign w:val="bottom"/>
          </w:tcPr>
          <w:p w14:paraId="1B238FE7">
            <w:pPr>
              <w:widowControl/>
              <w:spacing w:before="48" w:beforeLines="20" w:after="48" w:afterLines="20"/>
              <w:jc w:val="center"/>
              <w:rPr>
                <w:rFonts w:cs="黑体"/>
                <w:sz w:val="20"/>
              </w:rPr>
            </w:pPr>
            <w:r>
              <w:rPr>
                <w:rFonts w:hint="eastAsia" w:cs="黑体"/>
                <w:sz w:val="20"/>
              </w:rPr>
              <w:t>9</w:t>
            </w:r>
          </w:p>
        </w:tc>
      </w:tr>
    </w:tbl>
    <w:p w14:paraId="463A558A">
      <w:pPr>
        <w:tabs>
          <w:tab w:val="left" w:pos="0"/>
        </w:tabs>
        <w:spacing w:line="360" w:lineRule="auto"/>
        <w:jc w:val="center"/>
      </w:pPr>
    </w:p>
    <w:p w14:paraId="46F06035">
      <w:pPr>
        <w:pStyle w:val="3"/>
      </w:pPr>
      <w:bookmarkStart w:id="225" w:name="_Toc4349"/>
      <w:bookmarkStart w:id="226" w:name="_Toc11409"/>
      <w:r>
        <w:rPr>
          <w:rFonts w:hint="eastAsia"/>
        </w:rPr>
        <w:t>投标</w:t>
      </w:r>
      <w:r>
        <w:rPr>
          <w:rFonts w:hint="eastAsia"/>
          <w:lang w:val="en-US"/>
        </w:rPr>
        <w:t>报价价格类型</w:t>
      </w:r>
      <w:r>
        <w:rPr>
          <w:rFonts w:hint="eastAsia"/>
        </w:rPr>
        <w:t>编码</w:t>
      </w:r>
      <w:bookmarkEnd w:id="225"/>
      <w:bookmarkEnd w:id="226"/>
    </w:p>
    <w:p w14:paraId="0EA79943">
      <w:pPr>
        <w:numPr>
          <w:ilvl w:val="2"/>
          <w:numId w:val="1"/>
        </w:numPr>
        <w:tabs>
          <w:tab w:val="left" w:pos="0"/>
          <w:tab w:val="clear" w:pos="720"/>
        </w:tabs>
        <w:spacing w:line="360" w:lineRule="auto"/>
        <w:ind w:left="0" w:firstLine="0"/>
      </w:pPr>
      <w:r>
        <w:t>投标</w:t>
      </w:r>
      <w:r>
        <w:rPr>
          <w:rFonts w:hint="eastAsia"/>
        </w:rPr>
        <w:t>报价价格类型编码应符合表8.15.1的规定。</w:t>
      </w:r>
    </w:p>
    <w:p w14:paraId="4EAF682B">
      <w:pPr>
        <w:tabs>
          <w:tab w:val="left" w:pos="0"/>
        </w:tabs>
        <w:spacing w:line="360" w:lineRule="auto"/>
        <w:jc w:val="center"/>
        <w:rPr>
          <w:b/>
          <w:bCs/>
        </w:rPr>
      </w:pPr>
      <w:r>
        <w:rPr>
          <w:rFonts w:hint="eastAsia"/>
          <w:b/>
          <w:bCs/>
        </w:rPr>
        <w:t>表8.15.1 投标报价价格类型编码</w:t>
      </w:r>
    </w:p>
    <w:tbl>
      <w:tblPr>
        <w:tblStyle w:val="18"/>
        <w:tblW w:w="5036" w:type="pct"/>
        <w:tblInd w:w="0" w:type="dxa"/>
        <w:tblLayout w:type="autofit"/>
        <w:tblCellMar>
          <w:top w:w="0" w:type="dxa"/>
          <w:left w:w="108" w:type="dxa"/>
          <w:bottom w:w="0" w:type="dxa"/>
          <w:right w:w="108" w:type="dxa"/>
        </w:tblCellMar>
      </w:tblPr>
      <w:tblGrid>
        <w:gridCol w:w="6219"/>
        <w:gridCol w:w="2364"/>
      </w:tblGrid>
      <w:tr w14:paraId="12856B79">
        <w:tblPrEx>
          <w:tblCellMar>
            <w:top w:w="0" w:type="dxa"/>
            <w:left w:w="108" w:type="dxa"/>
            <w:bottom w:w="0" w:type="dxa"/>
            <w:right w:w="108" w:type="dxa"/>
          </w:tblCellMar>
        </w:tblPrEx>
        <w:trPr>
          <w:trHeight w:val="340" w:hRule="atLeast"/>
          <w:tblHeader/>
        </w:trPr>
        <w:tc>
          <w:tcPr>
            <w:tcW w:w="3623" w:type="pct"/>
            <w:tcBorders>
              <w:top w:val="single" w:color="auto" w:sz="4" w:space="0"/>
              <w:left w:val="single" w:color="auto" w:sz="4" w:space="0"/>
              <w:bottom w:val="single" w:color="auto" w:sz="4" w:space="0"/>
              <w:right w:val="single" w:color="auto" w:sz="4" w:space="0"/>
            </w:tcBorders>
            <w:shd w:val="clear" w:color="auto" w:fill="BFBFBF"/>
            <w:vAlign w:val="center"/>
          </w:tcPr>
          <w:p w14:paraId="3A3C28BE">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7" w:type="pct"/>
            <w:tcBorders>
              <w:top w:val="single" w:color="auto" w:sz="4" w:space="0"/>
              <w:left w:val="single" w:color="auto" w:sz="4" w:space="0"/>
              <w:bottom w:val="single" w:color="auto" w:sz="4" w:space="0"/>
              <w:right w:val="single" w:color="auto" w:sz="4" w:space="0"/>
            </w:tcBorders>
            <w:shd w:val="clear" w:color="auto" w:fill="BFBFBF"/>
            <w:vAlign w:val="center"/>
          </w:tcPr>
          <w:p w14:paraId="30F3C2D0">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66EADAAD">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2378C67E">
            <w:pPr>
              <w:widowControl/>
              <w:spacing w:before="48" w:beforeLines="20" w:after="48" w:afterLines="20"/>
              <w:jc w:val="center"/>
              <w:rPr>
                <w:rFonts w:hint="eastAsia" w:ascii="宋体" w:hAnsi="宋体"/>
                <w:sz w:val="18"/>
                <w:szCs w:val="18"/>
              </w:rPr>
            </w:pPr>
            <w:r>
              <w:rPr>
                <w:rFonts w:hint="eastAsia" w:ascii="宋体" w:hAnsi="宋体"/>
                <w:sz w:val="18"/>
                <w:szCs w:val="18"/>
              </w:rPr>
              <w:t>施工报价</w:t>
            </w:r>
          </w:p>
        </w:tc>
        <w:tc>
          <w:tcPr>
            <w:tcW w:w="1377" w:type="pct"/>
            <w:tcBorders>
              <w:top w:val="single" w:color="auto" w:sz="4" w:space="0"/>
              <w:left w:val="single" w:color="auto" w:sz="4" w:space="0"/>
              <w:bottom w:val="single" w:color="auto" w:sz="4" w:space="0"/>
              <w:right w:val="single" w:color="auto" w:sz="4" w:space="0"/>
            </w:tcBorders>
            <w:vAlign w:val="center"/>
          </w:tcPr>
          <w:p w14:paraId="6B6398D4">
            <w:pPr>
              <w:widowControl/>
              <w:spacing w:before="48" w:beforeLines="20" w:after="48" w:afterLines="20"/>
              <w:jc w:val="center"/>
              <w:rPr>
                <w:rFonts w:cs="黑体"/>
                <w:sz w:val="20"/>
              </w:rPr>
            </w:pPr>
            <w:r>
              <w:rPr>
                <w:rFonts w:hint="eastAsia" w:cs="黑体"/>
                <w:sz w:val="20"/>
              </w:rPr>
              <w:t>1</w:t>
            </w:r>
          </w:p>
        </w:tc>
      </w:tr>
      <w:tr w14:paraId="2FE05400">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5AD3FAC9">
            <w:pPr>
              <w:widowControl/>
              <w:spacing w:before="48" w:beforeLines="20" w:after="48" w:afterLines="20"/>
              <w:jc w:val="center"/>
              <w:rPr>
                <w:rFonts w:hint="eastAsia" w:ascii="宋体" w:hAnsi="宋体"/>
                <w:sz w:val="18"/>
                <w:szCs w:val="18"/>
              </w:rPr>
            </w:pPr>
            <w:r>
              <w:rPr>
                <w:rFonts w:hint="eastAsia" w:ascii="宋体" w:hAnsi="宋体"/>
                <w:sz w:val="18"/>
                <w:szCs w:val="18"/>
              </w:rPr>
              <w:t>设计报价</w:t>
            </w:r>
          </w:p>
        </w:tc>
        <w:tc>
          <w:tcPr>
            <w:tcW w:w="1377" w:type="pct"/>
            <w:tcBorders>
              <w:top w:val="single" w:color="auto" w:sz="4" w:space="0"/>
              <w:left w:val="single" w:color="auto" w:sz="4" w:space="0"/>
              <w:bottom w:val="single" w:color="auto" w:sz="4" w:space="0"/>
              <w:right w:val="single" w:color="auto" w:sz="4" w:space="0"/>
            </w:tcBorders>
            <w:vAlign w:val="center"/>
          </w:tcPr>
          <w:p w14:paraId="1148C5FE">
            <w:pPr>
              <w:widowControl/>
              <w:spacing w:before="48" w:beforeLines="20" w:after="48" w:afterLines="20"/>
              <w:jc w:val="center"/>
              <w:rPr>
                <w:rFonts w:cs="黑体"/>
                <w:sz w:val="20"/>
              </w:rPr>
            </w:pPr>
            <w:r>
              <w:rPr>
                <w:rFonts w:hint="eastAsia" w:cs="黑体"/>
                <w:sz w:val="20"/>
              </w:rPr>
              <w:t>2</w:t>
            </w:r>
          </w:p>
        </w:tc>
      </w:tr>
      <w:tr w14:paraId="4109C153">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4C035CB7">
            <w:pPr>
              <w:widowControl/>
              <w:spacing w:before="48" w:beforeLines="20" w:after="48" w:afterLines="20"/>
              <w:jc w:val="center"/>
              <w:rPr>
                <w:rFonts w:hint="eastAsia" w:ascii="宋体" w:hAnsi="宋体"/>
                <w:sz w:val="18"/>
                <w:szCs w:val="18"/>
              </w:rPr>
            </w:pPr>
            <w:r>
              <w:rPr>
                <w:rFonts w:hint="eastAsia" w:ascii="宋体" w:hAnsi="宋体"/>
                <w:sz w:val="18"/>
                <w:szCs w:val="18"/>
              </w:rPr>
              <w:t>勘察报价</w:t>
            </w:r>
          </w:p>
        </w:tc>
        <w:tc>
          <w:tcPr>
            <w:tcW w:w="1377" w:type="pct"/>
            <w:tcBorders>
              <w:top w:val="single" w:color="auto" w:sz="4" w:space="0"/>
              <w:left w:val="single" w:color="auto" w:sz="4" w:space="0"/>
              <w:bottom w:val="single" w:color="auto" w:sz="4" w:space="0"/>
              <w:right w:val="single" w:color="auto" w:sz="4" w:space="0"/>
            </w:tcBorders>
            <w:vAlign w:val="center"/>
          </w:tcPr>
          <w:p w14:paraId="3808B4B8">
            <w:pPr>
              <w:widowControl/>
              <w:spacing w:before="48" w:beforeLines="20" w:after="48" w:afterLines="20"/>
              <w:jc w:val="center"/>
              <w:rPr>
                <w:rFonts w:cs="黑体"/>
                <w:sz w:val="20"/>
              </w:rPr>
            </w:pPr>
            <w:r>
              <w:rPr>
                <w:rFonts w:hint="eastAsia" w:cs="黑体"/>
                <w:sz w:val="20"/>
              </w:rPr>
              <w:t>3</w:t>
            </w:r>
          </w:p>
        </w:tc>
      </w:tr>
      <w:tr w14:paraId="5687CD73">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2E4A55C2">
            <w:pPr>
              <w:widowControl/>
              <w:spacing w:before="48" w:beforeLines="20" w:after="48" w:afterLines="20"/>
              <w:jc w:val="center"/>
              <w:rPr>
                <w:rFonts w:hint="eastAsia" w:ascii="宋体" w:hAnsi="宋体"/>
                <w:sz w:val="18"/>
                <w:szCs w:val="18"/>
              </w:rPr>
            </w:pPr>
            <w:r>
              <w:rPr>
                <w:rFonts w:hint="eastAsia" w:ascii="宋体" w:hAnsi="宋体"/>
                <w:sz w:val="18"/>
                <w:szCs w:val="18"/>
              </w:rPr>
              <w:t>监理报价</w:t>
            </w:r>
          </w:p>
        </w:tc>
        <w:tc>
          <w:tcPr>
            <w:tcW w:w="1377" w:type="pct"/>
            <w:tcBorders>
              <w:top w:val="single" w:color="auto" w:sz="4" w:space="0"/>
              <w:left w:val="single" w:color="auto" w:sz="4" w:space="0"/>
              <w:bottom w:val="single" w:color="auto" w:sz="4" w:space="0"/>
              <w:right w:val="single" w:color="auto" w:sz="4" w:space="0"/>
            </w:tcBorders>
            <w:vAlign w:val="center"/>
          </w:tcPr>
          <w:p w14:paraId="74C8CDB0">
            <w:pPr>
              <w:widowControl/>
              <w:spacing w:before="48" w:beforeLines="20" w:after="48" w:afterLines="20"/>
              <w:jc w:val="center"/>
              <w:rPr>
                <w:rFonts w:cs="黑体"/>
                <w:sz w:val="20"/>
              </w:rPr>
            </w:pPr>
            <w:r>
              <w:rPr>
                <w:rFonts w:hint="eastAsia" w:cs="黑体"/>
                <w:sz w:val="20"/>
              </w:rPr>
              <w:t>4</w:t>
            </w:r>
          </w:p>
        </w:tc>
      </w:tr>
      <w:tr w14:paraId="3CEA2390">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32E1A000">
            <w:pPr>
              <w:widowControl/>
              <w:spacing w:before="48" w:beforeLines="20" w:after="48" w:afterLines="20"/>
              <w:jc w:val="center"/>
              <w:rPr>
                <w:rFonts w:hint="eastAsia" w:ascii="宋体" w:hAnsi="宋体"/>
                <w:sz w:val="18"/>
                <w:szCs w:val="18"/>
              </w:rPr>
            </w:pPr>
            <w:r>
              <w:rPr>
                <w:rFonts w:hint="eastAsia" w:ascii="宋体" w:hAnsi="宋体"/>
                <w:sz w:val="18"/>
                <w:szCs w:val="18"/>
              </w:rPr>
              <w:t>采购报价</w:t>
            </w:r>
          </w:p>
        </w:tc>
        <w:tc>
          <w:tcPr>
            <w:tcW w:w="1377" w:type="pct"/>
            <w:tcBorders>
              <w:top w:val="single" w:color="auto" w:sz="4" w:space="0"/>
              <w:left w:val="single" w:color="auto" w:sz="4" w:space="0"/>
              <w:bottom w:val="single" w:color="auto" w:sz="4" w:space="0"/>
              <w:right w:val="single" w:color="auto" w:sz="4" w:space="0"/>
            </w:tcBorders>
            <w:vAlign w:val="center"/>
          </w:tcPr>
          <w:p w14:paraId="14C3F712">
            <w:pPr>
              <w:widowControl/>
              <w:spacing w:before="48" w:beforeLines="20" w:after="48" w:afterLines="20"/>
              <w:jc w:val="center"/>
              <w:rPr>
                <w:rFonts w:cs="黑体"/>
                <w:sz w:val="20"/>
              </w:rPr>
            </w:pPr>
            <w:r>
              <w:rPr>
                <w:rFonts w:hint="eastAsia" w:cs="黑体"/>
                <w:sz w:val="20"/>
              </w:rPr>
              <w:t>5</w:t>
            </w:r>
          </w:p>
        </w:tc>
      </w:tr>
      <w:tr w14:paraId="46F9A7A6">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7D6323B9">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7" w:type="pct"/>
            <w:tcBorders>
              <w:top w:val="single" w:color="auto" w:sz="4" w:space="0"/>
              <w:left w:val="single" w:color="auto" w:sz="4" w:space="0"/>
              <w:bottom w:val="single" w:color="auto" w:sz="4" w:space="0"/>
              <w:right w:val="single" w:color="auto" w:sz="4" w:space="0"/>
            </w:tcBorders>
            <w:vAlign w:val="center"/>
          </w:tcPr>
          <w:p w14:paraId="5F5E7D4C">
            <w:pPr>
              <w:widowControl/>
              <w:spacing w:before="48" w:beforeLines="20" w:after="48" w:afterLines="20"/>
              <w:jc w:val="center"/>
              <w:rPr>
                <w:rFonts w:cs="黑体"/>
                <w:sz w:val="20"/>
              </w:rPr>
            </w:pPr>
            <w:r>
              <w:rPr>
                <w:rFonts w:hint="eastAsia" w:cs="黑体"/>
                <w:sz w:val="20"/>
              </w:rPr>
              <w:t>9</w:t>
            </w:r>
          </w:p>
        </w:tc>
      </w:tr>
    </w:tbl>
    <w:p w14:paraId="72A15961">
      <w:pPr>
        <w:pStyle w:val="3"/>
      </w:pPr>
      <w:bookmarkStart w:id="227" w:name="_Toc18792"/>
      <w:bookmarkStart w:id="228" w:name="_Toc6896"/>
      <w:r>
        <w:rPr>
          <w:rFonts w:hint="eastAsia"/>
          <w:lang w:val="en-US"/>
        </w:rPr>
        <w:t>项目状态编码</w:t>
      </w:r>
      <w:bookmarkEnd w:id="227"/>
      <w:bookmarkEnd w:id="228"/>
    </w:p>
    <w:p w14:paraId="32EEC26B">
      <w:pPr>
        <w:numPr>
          <w:ilvl w:val="2"/>
          <w:numId w:val="1"/>
        </w:numPr>
        <w:tabs>
          <w:tab w:val="left" w:pos="0"/>
          <w:tab w:val="clear" w:pos="720"/>
        </w:tabs>
        <w:spacing w:line="360" w:lineRule="auto"/>
        <w:ind w:left="0" w:firstLine="0"/>
      </w:pPr>
      <w:r>
        <w:rPr>
          <w:rFonts w:hint="eastAsia"/>
        </w:rPr>
        <w:t>项目状态编码应符合表8.16.1的规定。</w:t>
      </w:r>
    </w:p>
    <w:p w14:paraId="0CA5572B">
      <w:pPr>
        <w:tabs>
          <w:tab w:val="left" w:pos="0"/>
        </w:tabs>
        <w:spacing w:line="360" w:lineRule="auto"/>
        <w:jc w:val="center"/>
        <w:rPr>
          <w:b/>
          <w:bCs/>
        </w:rPr>
      </w:pPr>
      <w:r>
        <w:rPr>
          <w:rFonts w:hint="eastAsia"/>
          <w:b/>
          <w:bCs/>
        </w:rPr>
        <w:t>表8.16.1 项目状态编码</w:t>
      </w:r>
    </w:p>
    <w:tbl>
      <w:tblPr>
        <w:tblStyle w:val="18"/>
        <w:tblW w:w="5036" w:type="pct"/>
        <w:tblInd w:w="0" w:type="dxa"/>
        <w:tblLayout w:type="autofit"/>
        <w:tblCellMar>
          <w:top w:w="0" w:type="dxa"/>
          <w:left w:w="108" w:type="dxa"/>
          <w:bottom w:w="0" w:type="dxa"/>
          <w:right w:w="108" w:type="dxa"/>
        </w:tblCellMar>
      </w:tblPr>
      <w:tblGrid>
        <w:gridCol w:w="6219"/>
        <w:gridCol w:w="2364"/>
      </w:tblGrid>
      <w:tr w14:paraId="43C90C26">
        <w:tblPrEx>
          <w:tblCellMar>
            <w:top w:w="0" w:type="dxa"/>
            <w:left w:w="108" w:type="dxa"/>
            <w:bottom w:w="0" w:type="dxa"/>
            <w:right w:w="108" w:type="dxa"/>
          </w:tblCellMar>
        </w:tblPrEx>
        <w:trPr>
          <w:trHeight w:val="340" w:hRule="atLeast"/>
          <w:tblHeader/>
        </w:trPr>
        <w:tc>
          <w:tcPr>
            <w:tcW w:w="3623" w:type="pct"/>
            <w:tcBorders>
              <w:top w:val="single" w:color="auto" w:sz="4" w:space="0"/>
              <w:left w:val="single" w:color="auto" w:sz="4" w:space="0"/>
              <w:bottom w:val="single" w:color="auto" w:sz="4" w:space="0"/>
              <w:right w:val="single" w:color="auto" w:sz="4" w:space="0"/>
            </w:tcBorders>
            <w:shd w:val="clear" w:color="auto" w:fill="BFBFBF"/>
            <w:vAlign w:val="center"/>
          </w:tcPr>
          <w:p w14:paraId="3E0DCD5C">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名称</w:t>
            </w:r>
          </w:p>
        </w:tc>
        <w:tc>
          <w:tcPr>
            <w:tcW w:w="1377" w:type="pct"/>
            <w:tcBorders>
              <w:top w:val="single" w:color="auto" w:sz="4" w:space="0"/>
              <w:left w:val="single" w:color="auto" w:sz="4" w:space="0"/>
              <w:bottom w:val="single" w:color="auto" w:sz="4" w:space="0"/>
              <w:right w:val="single" w:color="auto" w:sz="4" w:space="0"/>
            </w:tcBorders>
            <w:shd w:val="clear" w:color="auto" w:fill="BFBFBF"/>
            <w:vAlign w:val="center"/>
          </w:tcPr>
          <w:p w14:paraId="328C19DD">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61DB6A96">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12E3F7FB">
            <w:pPr>
              <w:widowControl/>
              <w:spacing w:before="48" w:beforeLines="20" w:after="48" w:afterLines="20"/>
              <w:jc w:val="center"/>
              <w:rPr>
                <w:rFonts w:hint="eastAsia" w:ascii="宋体" w:hAnsi="宋体"/>
                <w:sz w:val="18"/>
                <w:szCs w:val="18"/>
              </w:rPr>
            </w:pPr>
            <w:r>
              <w:rPr>
                <w:rFonts w:hint="eastAsia" w:ascii="宋体" w:hAnsi="宋体"/>
                <w:sz w:val="18"/>
                <w:szCs w:val="18"/>
              </w:rPr>
              <w:t>新承接或正在实施</w:t>
            </w:r>
          </w:p>
        </w:tc>
        <w:tc>
          <w:tcPr>
            <w:tcW w:w="1377" w:type="pct"/>
            <w:tcBorders>
              <w:top w:val="single" w:color="auto" w:sz="4" w:space="0"/>
              <w:left w:val="single" w:color="auto" w:sz="4" w:space="0"/>
              <w:bottom w:val="single" w:color="auto" w:sz="4" w:space="0"/>
              <w:right w:val="single" w:color="auto" w:sz="4" w:space="0"/>
            </w:tcBorders>
            <w:vAlign w:val="center"/>
          </w:tcPr>
          <w:p w14:paraId="4EAD1A6B">
            <w:pPr>
              <w:widowControl/>
              <w:spacing w:before="48" w:beforeLines="20" w:after="48" w:afterLines="20"/>
              <w:jc w:val="center"/>
              <w:rPr>
                <w:rFonts w:cs="黑体"/>
                <w:sz w:val="20"/>
              </w:rPr>
            </w:pPr>
            <w:r>
              <w:rPr>
                <w:rFonts w:hint="eastAsia" w:cs="黑体"/>
                <w:sz w:val="20"/>
              </w:rPr>
              <w:t>1</w:t>
            </w:r>
          </w:p>
        </w:tc>
      </w:tr>
      <w:tr w14:paraId="36B18E5D">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3994F607">
            <w:pPr>
              <w:widowControl/>
              <w:spacing w:before="48" w:beforeLines="20" w:after="48" w:afterLines="20"/>
              <w:jc w:val="center"/>
              <w:rPr>
                <w:rFonts w:hint="eastAsia" w:ascii="宋体" w:hAnsi="宋体"/>
                <w:sz w:val="18"/>
                <w:szCs w:val="18"/>
              </w:rPr>
            </w:pPr>
            <w:r>
              <w:rPr>
                <w:rFonts w:hint="eastAsia" w:ascii="宋体" w:hAnsi="宋体"/>
                <w:sz w:val="18"/>
                <w:szCs w:val="18"/>
              </w:rPr>
              <w:t>已完成</w:t>
            </w:r>
          </w:p>
        </w:tc>
        <w:tc>
          <w:tcPr>
            <w:tcW w:w="1377" w:type="pct"/>
            <w:tcBorders>
              <w:top w:val="single" w:color="auto" w:sz="4" w:space="0"/>
              <w:left w:val="single" w:color="auto" w:sz="4" w:space="0"/>
              <w:bottom w:val="single" w:color="auto" w:sz="4" w:space="0"/>
              <w:right w:val="single" w:color="auto" w:sz="4" w:space="0"/>
            </w:tcBorders>
            <w:vAlign w:val="center"/>
          </w:tcPr>
          <w:p w14:paraId="22AF35D9">
            <w:pPr>
              <w:widowControl/>
              <w:spacing w:before="48" w:beforeLines="20" w:after="48" w:afterLines="20"/>
              <w:jc w:val="center"/>
              <w:rPr>
                <w:rFonts w:cs="黑体"/>
                <w:sz w:val="20"/>
              </w:rPr>
            </w:pPr>
            <w:r>
              <w:rPr>
                <w:rFonts w:hint="eastAsia" w:cs="黑体"/>
                <w:sz w:val="20"/>
              </w:rPr>
              <w:t>2</w:t>
            </w:r>
          </w:p>
        </w:tc>
      </w:tr>
      <w:tr w14:paraId="5D4B5B1E">
        <w:tblPrEx>
          <w:tblCellMar>
            <w:top w:w="0" w:type="dxa"/>
            <w:left w:w="108" w:type="dxa"/>
            <w:bottom w:w="0" w:type="dxa"/>
            <w:right w:w="108" w:type="dxa"/>
          </w:tblCellMar>
        </w:tblPrEx>
        <w:trPr>
          <w:trHeight w:val="340" w:hRule="atLeast"/>
        </w:trPr>
        <w:tc>
          <w:tcPr>
            <w:tcW w:w="3623" w:type="pct"/>
            <w:tcBorders>
              <w:top w:val="single" w:color="auto" w:sz="4" w:space="0"/>
              <w:left w:val="single" w:color="auto" w:sz="4" w:space="0"/>
              <w:bottom w:val="single" w:color="auto" w:sz="4" w:space="0"/>
              <w:right w:val="single" w:color="auto" w:sz="4" w:space="0"/>
            </w:tcBorders>
            <w:vAlign w:val="center"/>
          </w:tcPr>
          <w:p w14:paraId="54AF5908">
            <w:pPr>
              <w:widowControl/>
              <w:spacing w:before="48" w:beforeLines="20" w:after="48" w:afterLines="20"/>
              <w:jc w:val="center"/>
              <w:rPr>
                <w:rFonts w:hint="eastAsia" w:ascii="宋体" w:hAnsi="宋体"/>
                <w:sz w:val="18"/>
                <w:szCs w:val="18"/>
              </w:rPr>
            </w:pPr>
            <w:r>
              <w:rPr>
                <w:rFonts w:hint="eastAsia" w:ascii="宋体" w:hAnsi="宋体"/>
                <w:sz w:val="18"/>
                <w:szCs w:val="18"/>
              </w:rPr>
              <w:t>其他</w:t>
            </w:r>
          </w:p>
        </w:tc>
        <w:tc>
          <w:tcPr>
            <w:tcW w:w="1377" w:type="pct"/>
            <w:tcBorders>
              <w:top w:val="single" w:color="auto" w:sz="4" w:space="0"/>
              <w:left w:val="single" w:color="auto" w:sz="4" w:space="0"/>
              <w:bottom w:val="single" w:color="auto" w:sz="4" w:space="0"/>
              <w:right w:val="single" w:color="auto" w:sz="4" w:space="0"/>
            </w:tcBorders>
            <w:vAlign w:val="center"/>
          </w:tcPr>
          <w:p w14:paraId="65F75A2D">
            <w:pPr>
              <w:widowControl/>
              <w:spacing w:before="48" w:beforeLines="20" w:after="48" w:afterLines="20"/>
              <w:jc w:val="center"/>
              <w:rPr>
                <w:rFonts w:cs="黑体"/>
                <w:sz w:val="20"/>
              </w:rPr>
            </w:pPr>
            <w:r>
              <w:rPr>
                <w:rFonts w:hint="eastAsia" w:cs="黑体"/>
                <w:sz w:val="20"/>
              </w:rPr>
              <w:t>9</w:t>
            </w:r>
          </w:p>
        </w:tc>
      </w:tr>
    </w:tbl>
    <w:p w14:paraId="2EF387E2"/>
    <w:p w14:paraId="4FB0B7DA">
      <w:pPr>
        <w:pStyle w:val="3"/>
      </w:pPr>
      <w:bookmarkStart w:id="229" w:name="_Toc16418"/>
      <w:bookmarkStart w:id="230" w:name="_Toc25721"/>
      <w:r>
        <w:rPr>
          <w:rFonts w:hint="eastAsia"/>
          <w:lang w:val="en-US"/>
        </w:rPr>
        <w:t>评审内容</w:t>
      </w:r>
      <w:bookmarkEnd w:id="229"/>
      <w:bookmarkEnd w:id="230"/>
    </w:p>
    <w:p w14:paraId="4989FC5D">
      <w:pPr>
        <w:numPr>
          <w:ilvl w:val="2"/>
          <w:numId w:val="1"/>
        </w:numPr>
        <w:tabs>
          <w:tab w:val="left" w:pos="0"/>
          <w:tab w:val="clear" w:pos="720"/>
        </w:tabs>
        <w:spacing w:line="360" w:lineRule="auto"/>
        <w:ind w:left="0" w:firstLine="0"/>
      </w:pPr>
      <w:r>
        <w:rPr>
          <w:rFonts w:hint="eastAsia"/>
        </w:rPr>
        <w:t>评审内容参照最新版《四川省房屋建筑和市政工程标准招标文件》的内容，描述宜符合表8.17.1的规定。</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5686"/>
      </w:tblGrid>
      <w:tr w14:paraId="67B5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36" w:type="dxa"/>
            <w:shd w:val="clear" w:color="auto" w:fill="D7D7D7" w:themeFill="background1" w:themeFillShade="D8"/>
          </w:tcPr>
          <w:p w14:paraId="4DA35147">
            <w:pPr>
              <w:widowControl/>
              <w:spacing w:before="48" w:beforeLines="20" w:after="48" w:afterLines="20"/>
              <w:jc w:val="center"/>
              <w:rPr>
                <w:sz w:val="18"/>
              </w:rPr>
            </w:pPr>
            <w:r>
              <w:rPr>
                <w:rFonts w:hint="eastAsia" w:ascii="宋体" w:hAnsi="宋体"/>
                <w:b/>
                <w:kern w:val="0"/>
                <w:sz w:val="18"/>
                <w:szCs w:val="18"/>
              </w:rPr>
              <w:t>名称</w:t>
            </w:r>
          </w:p>
        </w:tc>
        <w:tc>
          <w:tcPr>
            <w:tcW w:w="5686" w:type="dxa"/>
            <w:shd w:val="clear" w:color="auto" w:fill="D7D7D7" w:themeFill="background1" w:themeFillShade="D8"/>
          </w:tcPr>
          <w:p w14:paraId="0D71F44D">
            <w:pPr>
              <w:widowControl/>
              <w:spacing w:before="48" w:beforeLines="20" w:after="48" w:afterLines="20"/>
              <w:jc w:val="center"/>
              <w:rPr>
                <w:sz w:val="18"/>
              </w:rPr>
            </w:pPr>
            <w:r>
              <w:rPr>
                <w:rFonts w:hint="eastAsia" w:ascii="宋体" w:hAnsi="宋体"/>
                <w:b/>
                <w:kern w:val="0"/>
                <w:sz w:val="18"/>
                <w:szCs w:val="18"/>
              </w:rPr>
              <w:t>内容</w:t>
            </w:r>
          </w:p>
        </w:tc>
      </w:tr>
      <w:tr w14:paraId="1C08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8D8BBF7">
            <w:pPr>
              <w:spacing w:before="48" w:beforeLines="20" w:after="48" w:afterLines="20"/>
              <w:jc w:val="center"/>
              <w:rPr>
                <w:sz w:val="18"/>
              </w:rPr>
            </w:pPr>
            <w:r>
              <w:rPr>
                <w:rFonts w:hint="eastAsia"/>
                <w:sz w:val="18"/>
              </w:rPr>
              <w:t>最高限价</w:t>
            </w:r>
          </w:p>
        </w:tc>
        <w:tc>
          <w:tcPr>
            <w:tcW w:w="5686" w:type="dxa"/>
            <w:vAlign w:val="center"/>
          </w:tcPr>
          <w:p w14:paraId="3DAFCAEC">
            <w:pPr>
              <w:spacing w:before="48" w:beforeLines="20" w:after="48" w:afterLines="20"/>
              <w:ind w:firstLine="180" w:firstLineChars="100"/>
              <w:jc w:val="left"/>
              <w:rPr>
                <w:sz w:val="18"/>
              </w:rPr>
            </w:pPr>
            <w:r>
              <w:rPr>
                <w:rFonts w:hint="eastAsia"/>
                <w:sz w:val="18"/>
              </w:rPr>
              <w:t>投标报价（修正价）不得超过第二章“投标人须知”7.3.1项规定的最高限价</w:t>
            </w:r>
          </w:p>
        </w:tc>
      </w:tr>
      <w:tr w14:paraId="3196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FC4DBEA">
            <w:pPr>
              <w:spacing w:before="48" w:beforeLines="20" w:after="48" w:afterLines="20"/>
              <w:jc w:val="center"/>
              <w:rPr>
                <w:sz w:val="18"/>
              </w:rPr>
            </w:pPr>
            <w:r>
              <w:rPr>
                <w:rFonts w:hint="eastAsia"/>
                <w:sz w:val="18"/>
              </w:rPr>
              <w:t>安全生产许可证</w:t>
            </w:r>
          </w:p>
        </w:tc>
        <w:tc>
          <w:tcPr>
            <w:tcW w:w="5686" w:type="dxa"/>
            <w:vAlign w:val="center"/>
          </w:tcPr>
          <w:p w14:paraId="0E3565FF">
            <w:pPr>
              <w:spacing w:before="48" w:beforeLines="20" w:after="48" w:afterLines="20"/>
              <w:ind w:firstLine="180" w:firstLineChars="100"/>
              <w:jc w:val="left"/>
              <w:rPr>
                <w:sz w:val="18"/>
              </w:rPr>
            </w:pPr>
            <w:r>
              <w:rPr>
                <w:rFonts w:hint="eastAsia"/>
                <w:sz w:val="18"/>
              </w:rPr>
              <w:t>具备有效的安全生产许可证（园林绿化、电梯安装等不实行安全生产许可的除外）</w:t>
            </w:r>
          </w:p>
        </w:tc>
      </w:tr>
      <w:tr w14:paraId="6124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7C9D039">
            <w:pPr>
              <w:spacing w:before="48" w:beforeLines="20" w:after="48" w:afterLines="20"/>
              <w:jc w:val="center"/>
              <w:rPr>
                <w:sz w:val="18"/>
              </w:rPr>
            </w:pPr>
            <w:r>
              <w:rPr>
                <w:rFonts w:hint="eastAsia"/>
                <w:sz w:val="18"/>
              </w:rPr>
              <w:t>安全生产许可证</w:t>
            </w:r>
          </w:p>
        </w:tc>
        <w:tc>
          <w:tcPr>
            <w:tcW w:w="5686" w:type="dxa"/>
            <w:vAlign w:val="center"/>
          </w:tcPr>
          <w:p w14:paraId="14461F1C">
            <w:pPr>
              <w:spacing w:before="48" w:beforeLines="20" w:after="48" w:afterLines="20"/>
              <w:ind w:firstLine="180" w:firstLineChars="100"/>
              <w:jc w:val="left"/>
              <w:rPr>
                <w:sz w:val="18"/>
              </w:rPr>
            </w:pPr>
            <w:r>
              <w:rPr>
                <w:rFonts w:hint="eastAsia"/>
                <w:sz w:val="18"/>
              </w:rPr>
              <w:t>符合第二章</w:t>
            </w:r>
            <w:r>
              <w:rPr>
                <w:sz w:val="18"/>
              </w:rPr>
              <w:t>“</w:t>
            </w:r>
            <w:r>
              <w:rPr>
                <w:rFonts w:hint="eastAsia"/>
                <w:sz w:val="18"/>
              </w:rPr>
              <w:t>投标人须知</w:t>
            </w:r>
            <w:r>
              <w:rPr>
                <w:sz w:val="18"/>
              </w:rPr>
              <w:t>”</w:t>
            </w:r>
            <w:r>
              <w:rPr>
                <w:rFonts w:hint="eastAsia"/>
                <w:sz w:val="18"/>
              </w:rPr>
              <w:t>第</w:t>
            </w:r>
            <w:r>
              <w:rPr>
                <w:sz w:val="18"/>
              </w:rPr>
              <w:t>1.4.1</w:t>
            </w:r>
            <w:r>
              <w:rPr>
                <w:rFonts w:hint="eastAsia"/>
                <w:sz w:val="18"/>
              </w:rPr>
              <w:t>项规定</w:t>
            </w:r>
          </w:p>
        </w:tc>
      </w:tr>
      <w:tr w14:paraId="027F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2FEBC90">
            <w:pPr>
              <w:spacing w:before="48" w:beforeLines="20" w:after="48" w:afterLines="20"/>
              <w:jc w:val="center"/>
              <w:rPr>
                <w:sz w:val="18"/>
              </w:rPr>
            </w:pPr>
            <w:r>
              <w:rPr>
                <w:rFonts w:hint="eastAsia"/>
                <w:sz w:val="18"/>
              </w:rPr>
              <w:t>报价唯一</w:t>
            </w:r>
          </w:p>
        </w:tc>
        <w:tc>
          <w:tcPr>
            <w:tcW w:w="5686" w:type="dxa"/>
            <w:vAlign w:val="center"/>
          </w:tcPr>
          <w:p w14:paraId="4194BF66">
            <w:pPr>
              <w:spacing w:before="48" w:beforeLines="20" w:after="48" w:afterLines="20"/>
              <w:ind w:firstLine="180" w:firstLineChars="100"/>
              <w:jc w:val="left"/>
              <w:rPr>
                <w:sz w:val="18"/>
              </w:rPr>
            </w:pPr>
            <w:r>
              <w:rPr>
                <w:rFonts w:hint="eastAsia"/>
                <w:sz w:val="18"/>
              </w:rPr>
              <w:t>只能有一个报价，即符合第二章“投标人须知”第 10.3项要求</w:t>
            </w:r>
          </w:p>
        </w:tc>
      </w:tr>
      <w:tr w14:paraId="5200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E6374D7">
            <w:pPr>
              <w:spacing w:before="48" w:beforeLines="20" w:after="48" w:afterLines="20"/>
              <w:jc w:val="center"/>
              <w:rPr>
                <w:sz w:val="18"/>
              </w:rPr>
            </w:pPr>
            <w:r>
              <w:rPr>
                <w:rFonts w:hint="eastAsia"/>
                <w:sz w:val="18"/>
              </w:rPr>
              <w:t>报价唯一</w:t>
            </w:r>
          </w:p>
        </w:tc>
        <w:tc>
          <w:tcPr>
            <w:tcW w:w="5686" w:type="dxa"/>
            <w:vAlign w:val="center"/>
          </w:tcPr>
          <w:p w14:paraId="7886448E">
            <w:pPr>
              <w:spacing w:before="48" w:beforeLines="20" w:after="48" w:afterLines="20"/>
              <w:ind w:firstLine="180" w:firstLineChars="100"/>
              <w:jc w:val="left"/>
              <w:rPr>
                <w:sz w:val="18"/>
              </w:rPr>
            </w:pPr>
            <w:r>
              <w:rPr>
                <w:rFonts w:hint="eastAsia"/>
                <w:sz w:val="18"/>
              </w:rPr>
              <w:t>只能有一个报价，即符合第二章“投标人须知”第</w:t>
            </w:r>
            <w:r>
              <w:rPr>
                <w:sz w:val="18"/>
              </w:rPr>
              <w:t>9.3</w:t>
            </w:r>
            <w:r>
              <w:rPr>
                <w:rFonts w:hint="eastAsia"/>
                <w:sz w:val="18"/>
              </w:rPr>
              <w:t>项要求</w:t>
            </w:r>
          </w:p>
        </w:tc>
      </w:tr>
      <w:tr w14:paraId="5F75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9AE92CF">
            <w:pPr>
              <w:spacing w:before="48" w:beforeLines="20" w:after="48" w:afterLines="20"/>
              <w:jc w:val="center"/>
              <w:rPr>
                <w:sz w:val="18"/>
              </w:rPr>
            </w:pPr>
            <w:r>
              <w:rPr>
                <w:rFonts w:hint="eastAsia"/>
                <w:sz w:val="18"/>
              </w:rPr>
              <w:t>备选投标方案</w:t>
            </w:r>
          </w:p>
        </w:tc>
        <w:tc>
          <w:tcPr>
            <w:tcW w:w="5686" w:type="dxa"/>
            <w:vAlign w:val="center"/>
          </w:tcPr>
          <w:p w14:paraId="0942B711">
            <w:pPr>
              <w:spacing w:before="48" w:beforeLines="20" w:after="48" w:afterLines="20"/>
              <w:ind w:firstLine="180" w:firstLineChars="100"/>
              <w:jc w:val="left"/>
              <w:rPr>
                <w:sz w:val="18"/>
              </w:rPr>
            </w:pPr>
            <w:r>
              <w:rPr>
                <w:rFonts w:hint="eastAsia"/>
                <w:sz w:val="18"/>
              </w:rPr>
              <w:t>除招标文件明确允许提交备选投标方案外，投标人不得提交备选投标方案</w:t>
            </w:r>
          </w:p>
        </w:tc>
      </w:tr>
      <w:tr w14:paraId="6CE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06A02A7">
            <w:pPr>
              <w:spacing w:before="48" w:beforeLines="20" w:after="48" w:afterLines="20"/>
              <w:jc w:val="center"/>
              <w:rPr>
                <w:sz w:val="18"/>
              </w:rPr>
            </w:pPr>
            <w:r>
              <w:rPr>
                <w:rFonts w:hint="eastAsia"/>
                <w:sz w:val="18"/>
              </w:rPr>
              <w:t>不存在禁止投标的情形</w:t>
            </w:r>
          </w:p>
        </w:tc>
        <w:tc>
          <w:tcPr>
            <w:tcW w:w="5686" w:type="dxa"/>
            <w:vAlign w:val="center"/>
          </w:tcPr>
          <w:p w14:paraId="3DF4A18D">
            <w:pPr>
              <w:spacing w:before="48" w:beforeLines="20" w:after="48" w:afterLines="20"/>
              <w:ind w:firstLine="180" w:firstLineChars="100"/>
              <w:jc w:val="left"/>
              <w:rPr>
                <w:sz w:val="18"/>
              </w:rPr>
            </w:pPr>
            <w:r>
              <w:rPr>
                <w:rFonts w:hint="eastAsia"/>
                <w:sz w:val="18"/>
              </w:rPr>
              <w:t xml:space="preserve">不存在第二章“投标人须知”第 1.4.3 项规定的任何一种情形 </w:t>
            </w:r>
          </w:p>
        </w:tc>
      </w:tr>
      <w:tr w14:paraId="4F82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FCCB8AA">
            <w:pPr>
              <w:spacing w:before="48" w:beforeLines="20" w:after="48" w:afterLines="20"/>
              <w:jc w:val="center"/>
              <w:rPr>
                <w:sz w:val="18"/>
              </w:rPr>
            </w:pPr>
            <w:r>
              <w:rPr>
                <w:rFonts w:hint="eastAsia"/>
                <w:sz w:val="18"/>
              </w:rPr>
              <w:t>财务要求</w:t>
            </w:r>
          </w:p>
        </w:tc>
        <w:tc>
          <w:tcPr>
            <w:tcW w:w="5686" w:type="dxa"/>
            <w:vAlign w:val="center"/>
          </w:tcPr>
          <w:p w14:paraId="4BD54346">
            <w:pPr>
              <w:spacing w:before="48" w:beforeLines="20" w:after="48" w:afterLines="20"/>
              <w:ind w:firstLine="180" w:firstLineChars="100"/>
              <w:jc w:val="left"/>
              <w:rPr>
                <w:sz w:val="18"/>
              </w:rPr>
            </w:pPr>
            <w:r>
              <w:rPr>
                <w:rFonts w:hint="eastAsia"/>
                <w:sz w:val="18"/>
              </w:rPr>
              <w:t>符合第二章“投标人须知”第 1.4.1 项规定</w:t>
            </w:r>
          </w:p>
        </w:tc>
      </w:tr>
      <w:tr w14:paraId="141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4757273">
            <w:pPr>
              <w:spacing w:before="48" w:beforeLines="20" w:after="48" w:afterLines="20"/>
              <w:jc w:val="center"/>
              <w:rPr>
                <w:sz w:val="18"/>
              </w:rPr>
            </w:pPr>
            <w:r>
              <w:rPr>
                <w:rFonts w:hint="eastAsia"/>
                <w:sz w:val="18"/>
              </w:rPr>
              <w:t>财务状况</w:t>
            </w:r>
          </w:p>
        </w:tc>
        <w:tc>
          <w:tcPr>
            <w:tcW w:w="5686" w:type="dxa"/>
            <w:vAlign w:val="center"/>
          </w:tcPr>
          <w:p w14:paraId="08B49DAB">
            <w:pPr>
              <w:spacing w:before="48" w:beforeLines="20" w:after="48" w:afterLines="20"/>
              <w:ind w:firstLine="180" w:firstLineChars="100"/>
              <w:jc w:val="left"/>
              <w:rPr>
                <w:sz w:val="18"/>
              </w:rPr>
            </w:pPr>
            <w:r>
              <w:rPr>
                <w:rFonts w:hint="eastAsia"/>
                <w:sz w:val="18"/>
              </w:rPr>
              <w:t>符合第二章“投标人须知”第 1.4.1  项规定</w:t>
            </w:r>
          </w:p>
        </w:tc>
      </w:tr>
      <w:tr w14:paraId="4FBA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6F24415">
            <w:pPr>
              <w:spacing w:before="48" w:beforeLines="20" w:after="48" w:afterLines="20"/>
              <w:jc w:val="center"/>
              <w:rPr>
                <w:sz w:val="18"/>
              </w:rPr>
            </w:pPr>
            <w:r>
              <w:rPr>
                <w:rFonts w:hint="eastAsia"/>
                <w:sz w:val="18"/>
              </w:rPr>
              <w:t>承包人建议</w:t>
            </w:r>
          </w:p>
        </w:tc>
        <w:tc>
          <w:tcPr>
            <w:tcW w:w="5686" w:type="dxa"/>
            <w:vAlign w:val="center"/>
          </w:tcPr>
          <w:p w14:paraId="472ACAFF">
            <w:pPr>
              <w:spacing w:before="48" w:beforeLines="20" w:after="48" w:afterLines="20"/>
              <w:ind w:firstLine="180" w:firstLineChars="100"/>
              <w:jc w:val="left"/>
              <w:rPr>
                <w:sz w:val="18"/>
              </w:rPr>
            </w:pPr>
            <w:r>
              <w:rPr>
                <w:rFonts w:hint="eastAsia"/>
                <w:sz w:val="18"/>
              </w:rPr>
              <w:t>符合第五章“发包人要求”的规定</w:t>
            </w:r>
          </w:p>
        </w:tc>
      </w:tr>
      <w:tr w14:paraId="77FA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DC3CFA2">
            <w:pPr>
              <w:spacing w:before="48" w:beforeLines="20" w:after="48" w:afterLines="20"/>
              <w:jc w:val="center"/>
              <w:rPr>
                <w:sz w:val="18"/>
              </w:rPr>
            </w:pPr>
            <w:r>
              <w:rPr>
                <w:rFonts w:hint="eastAsia"/>
                <w:sz w:val="18"/>
              </w:rPr>
              <w:t>分包计划</w:t>
            </w:r>
          </w:p>
        </w:tc>
        <w:tc>
          <w:tcPr>
            <w:tcW w:w="5686" w:type="dxa"/>
            <w:vAlign w:val="center"/>
          </w:tcPr>
          <w:p w14:paraId="1C014681">
            <w:pPr>
              <w:spacing w:before="48" w:beforeLines="20" w:after="48" w:afterLines="20"/>
              <w:ind w:firstLine="180" w:firstLineChars="100"/>
              <w:jc w:val="left"/>
              <w:rPr>
                <w:sz w:val="18"/>
              </w:rPr>
            </w:pPr>
            <w:r>
              <w:rPr>
                <w:rFonts w:hint="eastAsia"/>
                <w:sz w:val="18"/>
              </w:rPr>
              <w:t>符合第二章“投标人须知”第1.11款规定</w:t>
            </w:r>
          </w:p>
        </w:tc>
      </w:tr>
      <w:tr w14:paraId="5E24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6" w:type="dxa"/>
            <w:vAlign w:val="center"/>
          </w:tcPr>
          <w:p w14:paraId="634F2317">
            <w:pPr>
              <w:spacing w:before="48" w:beforeLines="20" w:after="48" w:afterLines="20"/>
              <w:jc w:val="center"/>
              <w:rPr>
                <w:sz w:val="18"/>
              </w:rPr>
            </w:pPr>
            <w:r>
              <w:rPr>
                <w:rFonts w:hint="eastAsia"/>
                <w:sz w:val="18"/>
              </w:rPr>
              <w:t>工程质量</w:t>
            </w:r>
          </w:p>
        </w:tc>
        <w:tc>
          <w:tcPr>
            <w:tcW w:w="5686" w:type="dxa"/>
            <w:vAlign w:val="center"/>
          </w:tcPr>
          <w:p w14:paraId="6E020271">
            <w:pPr>
              <w:spacing w:before="48" w:beforeLines="20" w:after="48" w:afterLines="20"/>
              <w:ind w:firstLine="180" w:firstLineChars="100"/>
              <w:jc w:val="left"/>
              <w:rPr>
                <w:sz w:val="18"/>
              </w:rPr>
            </w:pPr>
            <w:r>
              <w:rPr>
                <w:rFonts w:hint="eastAsia"/>
                <w:sz w:val="18"/>
              </w:rPr>
              <w:t>符合第二章“投标人须知”第 1.3.3  项规定</w:t>
            </w:r>
          </w:p>
        </w:tc>
      </w:tr>
      <w:tr w14:paraId="2C3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F52D63A">
            <w:pPr>
              <w:spacing w:before="48" w:beforeLines="20" w:after="48" w:afterLines="20"/>
              <w:jc w:val="center"/>
              <w:rPr>
                <w:sz w:val="18"/>
              </w:rPr>
            </w:pPr>
            <w:r>
              <w:rPr>
                <w:rFonts w:hint="eastAsia"/>
                <w:sz w:val="18"/>
              </w:rPr>
              <w:t>工期</w:t>
            </w:r>
          </w:p>
        </w:tc>
        <w:tc>
          <w:tcPr>
            <w:tcW w:w="5686" w:type="dxa"/>
            <w:vAlign w:val="center"/>
          </w:tcPr>
          <w:p w14:paraId="67F1398C">
            <w:pPr>
              <w:spacing w:before="48" w:beforeLines="20" w:after="48" w:afterLines="20"/>
              <w:ind w:firstLine="180" w:firstLineChars="100"/>
              <w:jc w:val="left"/>
              <w:rPr>
                <w:sz w:val="18"/>
              </w:rPr>
            </w:pPr>
            <w:r>
              <w:rPr>
                <w:rFonts w:hint="eastAsia"/>
                <w:sz w:val="18"/>
              </w:rPr>
              <w:t>符合第二章“投标人须知”第 1.3.2  项规定</w:t>
            </w:r>
          </w:p>
        </w:tc>
      </w:tr>
      <w:tr w14:paraId="2B7A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98F053B">
            <w:pPr>
              <w:spacing w:before="48" w:beforeLines="20" w:after="48" w:afterLines="20"/>
              <w:jc w:val="center"/>
              <w:rPr>
                <w:sz w:val="18"/>
              </w:rPr>
            </w:pPr>
            <w:r>
              <w:rPr>
                <w:rFonts w:hint="eastAsia"/>
                <w:sz w:val="18"/>
              </w:rPr>
              <w:t>技术标准和要求</w:t>
            </w:r>
          </w:p>
        </w:tc>
        <w:tc>
          <w:tcPr>
            <w:tcW w:w="5686" w:type="dxa"/>
            <w:vAlign w:val="center"/>
          </w:tcPr>
          <w:p w14:paraId="3EC87696">
            <w:pPr>
              <w:spacing w:before="48" w:beforeLines="20" w:after="48" w:afterLines="20"/>
              <w:ind w:firstLine="180" w:firstLineChars="100"/>
              <w:jc w:val="left"/>
              <w:rPr>
                <w:sz w:val="18"/>
              </w:rPr>
            </w:pPr>
            <w:r>
              <w:rPr>
                <w:rFonts w:hint="eastAsia"/>
                <w:sz w:val="18"/>
              </w:rPr>
              <w:t>符合第七章“技术标准和要求”规定</w:t>
            </w:r>
          </w:p>
        </w:tc>
      </w:tr>
      <w:tr w14:paraId="002D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6C1FCE5">
            <w:pPr>
              <w:spacing w:before="48" w:beforeLines="20" w:after="48" w:afterLines="20"/>
              <w:jc w:val="center"/>
              <w:rPr>
                <w:sz w:val="18"/>
              </w:rPr>
            </w:pPr>
            <w:r>
              <w:rPr>
                <w:rFonts w:hint="eastAsia"/>
                <w:sz w:val="18"/>
              </w:rPr>
              <w:t>技术负责人</w:t>
            </w:r>
          </w:p>
        </w:tc>
        <w:tc>
          <w:tcPr>
            <w:tcW w:w="5686" w:type="dxa"/>
            <w:vAlign w:val="center"/>
          </w:tcPr>
          <w:p w14:paraId="5B0F9756">
            <w:pPr>
              <w:spacing w:before="48" w:beforeLines="20" w:after="48" w:afterLines="20"/>
              <w:ind w:firstLine="180" w:firstLineChars="100"/>
              <w:jc w:val="left"/>
              <w:rPr>
                <w:sz w:val="18"/>
              </w:rPr>
            </w:pPr>
            <w:r>
              <w:rPr>
                <w:rFonts w:hint="eastAsia"/>
                <w:sz w:val="18"/>
              </w:rPr>
              <w:t>符合第二章“投标人须知”第 1.4.1  项规定</w:t>
            </w:r>
          </w:p>
        </w:tc>
      </w:tr>
      <w:tr w14:paraId="7C09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FEB3267">
            <w:pPr>
              <w:spacing w:before="48" w:beforeLines="20" w:after="48" w:afterLines="20"/>
              <w:jc w:val="center"/>
              <w:rPr>
                <w:sz w:val="18"/>
              </w:rPr>
            </w:pPr>
            <w:r>
              <w:rPr>
                <w:rFonts w:hint="eastAsia"/>
                <w:sz w:val="18"/>
              </w:rPr>
              <w:t>技术性能指标</w:t>
            </w:r>
          </w:p>
        </w:tc>
        <w:tc>
          <w:tcPr>
            <w:tcW w:w="5686" w:type="dxa"/>
            <w:vAlign w:val="center"/>
          </w:tcPr>
          <w:p w14:paraId="2CF988FD">
            <w:pPr>
              <w:spacing w:before="48" w:beforeLines="20" w:after="48" w:afterLines="20"/>
              <w:ind w:firstLine="180" w:firstLineChars="100"/>
              <w:jc w:val="left"/>
              <w:rPr>
                <w:sz w:val="18"/>
              </w:rPr>
            </w:pPr>
            <w:r>
              <w:rPr>
                <w:rFonts w:hint="eastAsia"/>
                <w:sz w:val="18"/>
              </w:rPr>
              <w:t>符合第二章“投标人须知”第 1.3.4 项规定</w:t>
            </w:r>
          </w:p>
        </w:tc>
      </w:tr>
      <w:tr w14:paraId="6D57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5F48108">
            <w:pPr>
              <w:spacing w:before="48" w:beforeLines="20" w:after="48" w:afterLines="20"/>
              <w:jc w:val="center"/>
              <w:rPr>
                <w:sz w:val="18"/>
              </w:rPr>
            </w:pPr>
            <w:r>
              <w:rPr>
                <w:rFonts w:hint="eastAsia"/>
                <w:sz w:val="18"/>
              </w:rPr>
              <w:t>技术支持资料</w:t>
            </w:r>
          </w:p>
        </w:tc>
        <w:tc>
          <w:tcPr>
            <w:tcW w:w="5686" w:type="dxa"/>
            <w:vAlign w:val="center"/>
          </w:tcPr>
          <w:p w14:paraId="1006BB98">
            <w:pPr>
              <w:spacing w:before="48" w:beforeLines="20" w:after="48" w:afterLines="20"/>
              <w:ind w:firstLine="180" w:firstLineChars="100"/>
              <w:jc w:val="left"/>
              <w:rPr>
                <w:sz w:val="18"/>
              </w:rPr>
            </w:pPr>
            <w:r>
              <w:rPr>
                <w:rFonts w:hint="eastAsia"/>
                <w:sz w:val="18"/>
              </w:rPr>
              <w:t>符合第二章“投标人须知”第1.11.3项规定</w:t>
            </w:r>
          </w:p>
        </w:tc>
      </w:tr>
      <w:tr w14:paraId="0A61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CE64A31">
            <w:pPr>
              <w:spacing w:before="48" w:beforeLines="20" w:after="48" w:afterLines="20"/>
              <w:jc w:val="center"/>
              <w:rPr>
                <w:sz w:val="18"/>
              </w:rPr>
            </w:pPr>
            <w:r>
              <w:rPr>
                <w:rFonts w:hint="eastAsia"/>
                <w:sz w:val="18"/>
              </w:rPr>
              <w:t>监理大纲</w:t>
            </w:r>
          </w:p>
        </w:tc>
        <w:tc>
          <w:tcPr>
            <w:tcW w:w="5686" w:type="dxa"/>
            <w:vAlign w:val="center"/>
          </w:tcPr>
          <w:p w14:paraId="39B90781">
            <w:pPr>
              <w:spacing w:before="48" w:beforeLines="20" w:after="48" w:afterLines="20"/>
              <w:ind w:firstLine="180" w:firstLineChars="100"/>
              <w:jc w:val="left"/>
              <w:rPr>
                <w:sz w:val="18"/>
              </w:rPr>
            </w:pPr>
            <w:r>
              <w:rPr>
                <w:rFonts w:hint="eastAsia"/>
                <w:sz w:val="18"/>
              </w:rPr>
              <w:t>符合第五章“委托人要求”中的实质性要求和条件</w:t>
            </w:r>
          </w:p>
        </w:tc>
      </w:tr>
      <w:tr w14:paraId="2C0C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E720A5A">
            <w:pPr>
              <w:spacing w:before="48" w:beforeLines="20" w:after="48" w:afterLines="20"/>
              <w:jc w:val="center"/>
              <w:rPr>
                <w:sz w:val="18"/>
              </w:rPr>
            </w:pPr>
            <w:r>
              <w:rPr>
                <w:rFonts w:hint="eastAsia"/>
                <w:sz w:val="18"/>
              </w:rPr>
              <w:t>监理服务期限</w:t>
            </w:r>
          </w:p>
        </w:tc>
        <w:tc>
          <w:tcPr>
            <w:tcW w:w="5686" w:type="dxa"/>
            <w:vAlign w:val="center"/>
          </w:tcPr>
          <w:p w14:paraId="5803FCF4">
            <w:pPr>
              <w:spacing w:before="48" w:beforeLines="20" w:after="48" w:afterLines="20"/>
              <w:ind w:firstLine="180" w:firstLineChars="100"/>
              <w:jc w:val="left"/>
              <w:rPr>
                <w:sz w:val="18"/>
              </w:rPr>
            </w:pPr>
            <w:r>
              <w:rPr>
                <w:rFonts w:hint="eastAsia"/>
                <w:sz w:val="18"/>
              </w:rPr>
              <w:t>符合第二章“投标人须知”第 1.3.2 项规定</w:t>
            </w:r>
          </w:p>
        </w:tc>
      </w:tr>
      <w:tr w14:paraId="4942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4E13CFD">
            <w:pPr>
              <w:spacing w:before="48" w:beforeLines="20" w:after="48" w:afterLines="20"/>
              <w:jc w:val="center"/>
              <w:rPr>
                <w:sz w:val="18"/>
              </w:rPr>
            </w:pPr>
            <w:r>
              <w:rPr>
                <w:rFonts w:hint="eastAsia"/>
                <w:sz w:val="18"/>
              </w:rPr>
              <w:t>交货地点</w:t>
            </w:r>
          </w:p>
        </w:tc>
        <w:tc>
          <w:tcPr>
            <w:tcW w:w="5686" w:type="dxa"/>
            <w:vAlign w:val="center"/>
          </w:tcPr>
          <w:p w14:paraId="2FED9A3E">
            <w:pPr>
              <w:spacing w:before="48" w:beforeLines="20" w:after="48" w:afterLines="20"/>
              <w:ind w:firstLine="180" w:firstLineChars="100"/>
              <w:jc w:val="left"/>
              <w:rPr>
                <w:sz w:val="18"/>
              </w:rPr>
            </w:pPr>
            <w:r>
              <w:rPr>
                <w:rFonts w:hint="eastAsia"/>
                <w:sz w:val="18"/>
              </w:rPr>
              <w:t>符合第二章“投标人须知”第 1.3.3 项规定</w:t>
            </w:r>
          </w:p>
        </w:tc>
      </w:tr>
      <w:tr w14:paraId="4E12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93D1352">
            <w:pPr>
              <w:spacing w:before="48" w:beforeLines="20" w:after="48" w:afterLines="20"/>
              <w:jc w:val="center"/>
              <w:rPr>
                <w:sz w:val="18"/>
              </w:rPr>
            </w:pPr>
            <w:r>
              <w:rPr>
                <w:rFonts w:hint="eastAsia"/>
                <w:sz w:val="18"/>
              </w:rPr>
              <w:t>交货期</w:t>
            </w:r>
          </w:p>
        </w:tc>
        <w:tc>
          <w:tcPr>
            <w:tcW w:w="5686" w:type="dxa"/>
            <w:vAlign w:val="center"/>
          </w:tcPr>
          <w:p w14:paraId="271AE6BD">
            <w:pPr>
              <w:spacing w:before="48" w:beforeLines="20" w:after="48" w:afterLines="20"/>
              <w:ind w:firstLine="180" w:firstLineChars="100"/>
              <w:jc w:val="left"/>
              <w:rPr>
                <w:sz w:val="18"/>
              </w:rPr>
            </w:pPr>
            <w:r>
              <w:rPr>
                <w:rFonts w:hint="eastAsia"/>
                <w:sz w:val="18"/>
              </w:rPr>
              <w:t>符合第二章“投标人须知”第 1.3.2 项规定</w:t>
            </w:r>
          </w:p>
        </w:tc>
      </w:tr>
      <w:tr w14:paraId="445B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E47A0A8">
            <w:pPr>
              <w:spacing w:before="48" w:beforeLines="20" w:after="48" w:afterLines="20"/>
              <w:jc w:val="center"/>
              <w:rPr>
                <w:sz w:val="18"/>
              </w:rPr>
            </w:pPr>
            <w:r>
              <w:rPr>
                <w:rFonts w:hint="eastAsia"/>
                <w:sz w:val="18"/>
              </w:rPr>
              <w:t>勘察服务期限</w:t>
            </w:r>
          </w:p>
        </w:tc>
        <w:tc>
          <w:tcPr>
            <w:tcW w:w="5686" w:type="dxa"/>
            <w:vAlign w:val="center"/>
          </w:tcPr>
          <w:p w14:paraId="5CEB279E">
            <w:pPr>
              <w:spacing w:before="48" w:beforeLines="20" w:after="48" w:afterLines="20"/>
              <w:ind w:firstLine="180" w:firstLineChars="100"/>
              <w:jc w:val="left"/>
              <w:rPr>
                <w:sz w:val="18"/>
              </w:rPr>
            </w:pPr>
            <w:r>
              <w:rPr>
                <w:rFonts w:hint="eastAsia"/>
                <w:sz w:val="18"/>
              </w:rPr>
              <w:t>符合第二章“投标人须知”第 1.3.2 项规定</w:t>
            </w:r>
          </w:p>
        </w:tc>
      </w:tr>
      <w:tr w14:paraId="0E9B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049D7E0">
            <w:pPr>
              <w:spacing w:before="48" w:beforeLines="20" w:after="48" w:afterLines="20"/>
              <w:jc w:val="center"/>
              <w:rPr>
                <w:sz w:val="18"/>
              </w:rPr>
            </w:pPr>
            <w:r>
              <w:rPr>
                <w:rFonts w:hint="eastAsia"/>
                <w:sz w:val="18"/>
              </w:rPr>
              <w:t>勘察纲要</w:t>
            </w:r>
          </w:p>
        </w:tc>
        <w:tc>
          <w:tcPr>
            <w:tcW w:w="5686" w:type="dxa"/>
            <w:vAlign w:val="center"/>
          </w:tcPr>
          <w:p w14:paraId="7BEB57FB">
            <w:pPr>
              <w:spacing w:before="48" w:beforeLines="20" w:after="48" w:afterLines="20"/>
              <w:ind w:firstLine="180" w:firstLineChars="100"/>
              <w:jc w:val="left"/>
              <w:rPr>
                <w:sz w:val="18"/>
              </w:rPr>
            </w:pPr>
            <w:r>
              <w:rPr>
                <w:rFonts w:hint="eastAsia"/>
                <w:sz w:val="18"/>
              </w:rPr>
              <w:t>符合第五章“发包人要求”中的实质性要求和条件</w:t>
            </w:r>
          </w:p>
        </w:tc>
      </w:tr>
      <w:tr w14:paraId="0D9C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22B5297">
            <w:pPr>
              <w:spacing w:before="48" w:beforeLines="20" w:after="48" w:afterLines="20"/>
              <w:jc w:val="center"/>
              <w:rPr>
                <w:sz w:val="18"/>
              </w:rPr>
            </w:pPr>
            <w:r>
              <w:rPr>
                <w:rFonts w:hint="eastAsia"/>
                <w:sz w:val="18"/>
              </w:rPr>
              <w:t>勘察设备</w:t>
            </w:r>
          </w:p>
        </w:tc>
        <w:tc>
          <w:tcPr>
            <w:tcW w:w="5686" w:type="dxa"/>
            <w:vAlign w:val="center"/>
          </w:tcPr>
          <w:p w14:paraId="030C6571">
            <w:pPr>
              <w:spacing w:before="48" w:beforeLines="20" w:after="48" w:afterLines="20"/>
              <w:ind w:firstLine="180" w:firstLineChars="100"/>
              <w:jc w:val="left"/>
              <w:rPr>
                <w:sz w:val="18"/>
              </w:rPr>
            </w:pPr>
            <w:r>
              <w:rPr>
                <w:rFonts w:hint="eastAsia"/>
                <w:sz w:val="18"/>
              </w:rPr>
              <w:t>符合第二章“投标人须知”第 1.4.1 项规定</w:t>
            </w:r>
          </w:p>
        </w:tc>
      </w:tr>
      <w:tr w14:paraId="003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22EA8DB">
            <w:pPr>
              <w:spacing w:before="48" w:beforeLines="20" w:after="48" w:afterLines="20"/>
              <w:jc w:val="center"/>
              <w:rPr>
                <w:sz w:val="18"/>
              </w:rPr>
            </w:pPr>
            <w:r>
              <w:rPr>
                <w:rFonts w:hint="eastAsia"/>
                <w:sz w:val="18"/>
              </w:rPr>
              <w:t>类似项目业绩</w:t>
            </w:r>
          </w:p>
        </w:tc>
        <w:tc>
          <w:tcPr>
            <w:tcW w:w="5686" w:type="dxa"/>
            <w:vAlign w:val="center"/>
          </w:tcPr>
          <w:p w14:paraId="1310A2B1">
            <w:pPr>
              <w:spacing w:before="48" w:beforeLines="20" w:after="48" w:afterLines="20"/>
              <w:ind w:firstLine="180" w:firstLineChars="100"/>
              <w:jc w:val="left"/>
              <w:rPr>
                <w:sz w:val="18"/>
              </w:rPr>
            </w:pPr>
            <w:r>
              <w:rPr>
                <w:rFonts w:hint="eastAsia"/>
                <w:sz w:val="18"/>
              </w:rPr>
              <w:t>符合第二章“投标人须知”第 1.4.1  项规定</w:t>
            </w:r>
          </w:p>
        </w:tc>
      </w:tr>
      <w:tr w14:paraId="52C9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A277857">
            <w:pPr>
              <w:spacing w:before="48" w:beforeLines="20" w:after="48" w:afterLines="20"/>
              <w:jc w:val="center"/>
              <w:rPr>
                <w:sz w:val="18"/>
              </w:rPr>
            </w:pPr>
            <w:r>
              <w:rPr>
                <w:rFonts w:hint="eastAsia"/>
                <w:sz w:val="18"/>
              </w:rPr>
              <w:t>联合体投标人</w:t>
            </w:r>
          </w:p>
        </w:tc>
        <w:tc>
          <w:tcPr>
            <w:tcW w:w="5686" w:type="dxa"/>
            <w:vAlign w:val="center"/>
          </w:tcPr>
          <w:p w14:paraId="07408F61">
            <w:pPr>
              <w:spacing w:before="48" w:beforeLines="20" w:after="48" w:afterLines="20"/>
              <w:ind w:firstLine="180" w:firstLineChars="100"/>
              <w:jc w:val="left"/>
              <w:rPr>
                <w:sz w:val="18"/>
              </w:rPr>
            </w:pPr>
            <w:r>
              <w:rPr>
                <w:rFonts w:hint="eastAsia"/>
                <w:sz w:val="18"/>
              </w:rPr>
              <w:t>提交联合体协议书，并明确联合体牵头人（如有）</w:t>
            </w:r>
          </w:p>
        </w:tc>
      </w:tr>
      <w:tr w14:paraId="313F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DF89179">
            <w:pPr>
              <w:spacing w:before="48" w:beforeLines="20" w:after="48" w:afterLines="20"/>
              <w:jc w:val="center"/>
              <w:rPr>
                <w:sz w:val="18"/>
              </w:rPr>
            </w:pPr>
            <w:r>
              <w:rPr>
                <w:rFonts w:hint="eastAsia"/>
                <w:sz w:val="18"/>
              </w:rPr>
              <w:t>联合体投标人</w:t>
            </w:r>
          </w:p>
        </w:tc>
        <w:tc>
          <w:tcPr>
            <w:tcW w:w="5686" w:type="dxa"/>
            <w:vAlign w:val="center"/>
          </w:tcPr>
          <w:p w14:paraId="13F175C6">
            <w:pPr>
              <w:spacing w:before="48" w:beforeLines="20" w:after="48" w:afterLines="20"/>
              <w:ind w:firstLine="180" w:firstLineChars="100"/>
              <w:jc w:val="left"/>
              <w:rPr>
                <w:sz w:val="18"/>
              </w:rPr>
            </w:pPr>
            <w:r>
              <w:rPr>
                <w:rFonts w:hint="eastAsia"/>
                <w:sz w:val="18"/>
              </w:rPr>
              <w:t>符合第二章“投标人须知”第1.4.2项规定（如有）</w:t>
            </w:r>
          </w:p>
        </w:tc>
      </w:tr>
      <w:tr w14:paraId="212C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B150180">
            <w:pPr>
              <w:spacing w:before="48" w:beforeLines="20" w:after="48" w:afterLines="20"/>
              <w:jc w:val="center"/>
              <w:rPr>
                <w:sz w:val="18"/>
              </w:rPr>
            </w:pPr>
            <w:r>
              <w:rPr>
                <w:rFonts w:hint="eastAsia"/>
                <w:sz w:val="18"/>
              </w:rPr>
              <w:t>联合体投标人</w:t>
            </w:r>
          </w:p>
        </w:tc>
        <w:tc>
          <w:tcPr>
            <w:tcW w:w="5686" w:type="dxa"/>
            <w:vAlign w:val="center"/>
          </w:tcPr>
          <w:p w14:paraId="6FE78D7F">
            <w:pPr>
              <w:spacing w:before="48" w:beforeLines="20" w:after="48" w:afterLines="20"/>
              <w:ind w:firstLine="180" w:firstLineChars="100"/>
              <w:jc w:val="left"/>
              <w:rPr>
                <w:sz w:val="18"/>
              </w:rPr>
            </w:pPr>
            <w:r>
              <w:rPr>
                <w:rFonts w:hint="eastAsia"/>
                <w:sz w:val="18"/>
              </w:rPr>
              <w:t>符合第二章“投标人须知前附表”第1.4.2 项要求</w:t>
            </w:r>
          </w:p>
        </w:tc>
      </w:tr>
      <w:tr w14:paraId="66B9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AADEE86">
            <w:pPr>
              <w:spacing w:before="48" w:beforeLines="20" w:after="48" w:afterLines="20"/>
              <w:jc w:val="center"/>
              <w:rPr>
                <w:sz w:val="18"/>
              </w:rPr>
            </w:pPr>
            <w:r>
              <w:rPr>
                <w:rFonts w:hint="eastAsia"/>
                <w:sz w:val="18"/>
              </w:rPr>
              <w:t>联合体投标人</w:t>
            </w:r>
          </w:p>
        </w:tc>
        <w:tc>
          <w:tcPr>
            <w:tcW w:w="5686" w:type="dxa"/>
            <w:vAlign w:val="center"/>
          </w:tcPr>
          <w:p w14:paraId="3DA464BE">
            <w:pPr>
              <w:spacing w:before="48" w:beforeLines="20" w:after="48" w:afterLines="20"/>
              <w:ind w:firstLine="180" w:firstLineChars="100"/>
              <w:jc w:val="left"/>
              <w:rPr>
                <w:sz w:val="18"/>
              </w:rPr>
            </w:pPr>
            <w:r>
              <w:rPr>
                <w:rFonts w:hint="eastAsia"/>
                <w:sz w:val="18"/>
              </w:rPr>
              <w:t>符合第二章“投标人须知”第 1.4.2 项规定</w:t>
            </w:r>
          </w:p>
        </w:tc>
      </w:tr>
      <w:tr w14:paraId="76FE6875">
        <w:tblPrEx>
          <w:tblCellMar>
            <w:top w:w="0" w:type="dxa"/>
            <w:left w:w="108" w:type="dxa"/>
            <w:bottom w:w="0" w:type="dxa"/>
            <w:right w:w="108" w:type="dxa"/>
          </w:tblCellMar>
        </w:tblPrEx>
        <w:trPr>
          <w:jc w:val="center"/>
        </w:trPr>
        <w:tc>
          <w:tcPr>
            <w:tcW w:w="2836" w:type="dxa"/>
            <w:vAlign w:val="center"/>
          </w:tcPr>
          <w:p w14:paraId="7D2BE7F8">
            <w:pPr>
              <w:spacing w:before="48" w:beforeLines="20" w:after="48" w:afterLines="20"/>
              <w:jc w:val="center"/>
              <w:rPr>
                <w:sz w:val="18"/>
              </w:rPr>
            </w:pPr>
            <w:r>
              <w:rPr>
                <w:rFonts w:hint="eastAsia"/>
                <w:sz w:val="18"/>
              </w:rPr>
              <w:t>其他要求</w:t>
            </w:r>
          </w:p>
        </w:tc>
        <w:tc>
          <w:tcPr>
            <w:tcW w:w="5686" w:type="dxa"/>
            <w:vAlign w:val="center"/>
          </w:tcPr>
          <w:p w14:paraId="186F0ACF">
            <w:pPr>
              <w:spacing w:before="48" w:beforeLines="20" w:after="48" w:afterLines="20"/>
              <w:ind w:firstLine="180" w:firstLineChars="100"/>
              <w:jc w:val="left"/>
              <w:rPr>
                <w:sz w:val="18"/>
              </w:rPr>
            </w:pPr>
            <w:r>
              <w:rPr>
                <w:rFonts w:hint="eastAsia"/>
                <w:sz w:val="18"/>
              </w:rPr>
              <w:t>符合第二章“投标人须知”第 1.4.1  项规定</w:t>
            </w:r>
          </w:p>
        </w:tc>
      </w:tr>
      <w:tr w14:paraId="1772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8FA58BA">
            <w:pPr>
              <w:spacing w:before="48" w:beforeLines="20" w:after="48" w:afterLines="20"/>
              <w:jc w:val="center"/>
              <w:rPr>
                <w:sz w:val="18"/>
              </w:rPr>
            </w:pPr>
            <w:r>
              <w:rPr>
                <w:rFonts w:hint="eastAsia"/>
                <w:sz w:val="18"/>
              </w:rPr>
              <w:t>签字、盖章</w:t>
            </w:r>
          </w:p>
        </w:tc>
        <w:tc>
          <w:tcPr>
            <w:tcW w:w="5686" w:type="dxa"/>
            <w:vAlign w:val="center"/>
          </w:tcPr>
          <w:p w14:paraId="572A93BD">
            <w:pPr>
              <w:spacing w:before="48" w:beforeLines="20" w:after="48" w:afterLines="20"/>
              <w:ind w:firstLine="180" w:firstLineChars="100"/>
              <w:jc w:val="left"/>
              <w:rPr>
                <w:sz w:val="18"/>
              </w:rPr>
            </w:pPr>
            <w:r>
              <w:rPr>
                <w:rFonts w:hint="eastAsia"/>
                <w:sz w:val="18"/>
              </w:rPr>
              <w:t>符合第二章“投标人须知”第 3.7.3 项要求</w:t>
            </w:r>
          </w:p>
        </w:tc>
      </w:tr>
      <w:tr w14:paraId="7063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0BF909D">
            <w:pPr>
              <w:spacing w:before="48" w:beforeLines="20" w:after="48" w:afterLines="20"/>
              <w:jc w:val="center"/>
              <w:rPr>
                <w:sz w:val="18"/>
              </w:rPr>
            </w:pPr>
            <w:r>
              <w:rPr>
                <w:rFonts w:hint="eastAsia"/>
                <w:sz w:val="18"/>
              </w:rPr>
              <w:t>签字、盖章</w:t>
            </w:r>
          </w:p>
        </w:tc>
        <w:tc>
          <w:tcPr>
            <w:tcW w:w="5686" w:type="dxa"/>
            <w:vAlign w:val="center"/>
          </w:tcPr>
          <w:p w14:paraId="701BAA5A">
            <w:pPr>
              <w:spacing w:before="48" w:beforeLines="20" w:after="48" w:afterLines="20"/>
              <w:ind w:firstLine="180" w:firstLineChars="100"/>
              <w:jc w:val="left"/>
              <w:rPr>
                <w:sz w:val="18"/>
              </w:rPr>
            </w:pPr>
            <w:r>
              <w:rPr>
                <w:rFonts w:hint="eastAsia"/>
                <w:sz w:val="18"/>
              </w:rPr>
              <w:t>符合第二章“投标人须知前附表”第3.7.3 (B)项要求</w:t>
            </w:r>
          </w:p>
        </w:tc>
      </w:tr>
      <w:tr w14:paraId="04B9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A59D056">
            <w:pPr>
              <w:spacing w:before="48" w:beforeLines="20" w:after="48" w:afterLines="20"/>
              <w:jc w:val="center"/>
              <w:rPr>
                <w:sz w:val="18"/>
              </w:rPr>
            </w:pPr>
            <w:r>
              <w:rPr>
                <w:rFonts w:hint="eastAsia"/>
                <w:sz w:val="18"/>
              </w:rPr>
              <w:t>权利义务</w:t>
            </w:r>
          </w:p>
        </w:tc>
        <w:tc>
          <w:tcPr>
            <w:tcW w:w="5686" w:type="dxa"/>
            <w:vAlign w:val="center"/>
          </w:tcPr>
          <w:p w14:paraId="529A4E47">
            <w:pPr>
              <w:spacing w:before="48" w:beforeLines="20" w:after="48" w:afterLines="20"/>
              <w:ind w:firstLine="180" w:firstLineChars="100"/>
              <w:jc w:val="left"/>
              <w:rPr>
                <w:sz w:val="18"/>
              </w:rPr>
            </w:pPr>
            <w:r>
              <w:rPr>
                <w:rFonts w:hint="eastAsia"/>
                <w:sz w:val="18"/>
              </w:rPr>
              <w:t>符合第四章“合同条款及格式”规定</w:t>
            </w:r>
          </w:p>
        </w:tc>
      </w:tr>
      <w:tr w14:paraId="347E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BF5319C">
            <w:pPr>
              <w:spacing w:before="48" w:beforeLines="20" w:after="48" w:afterLines="20"/>
              <w:jc w:val="center"/>
              <w:rPr>
                <w:sz w:val="18"/>
              </w:rPr>
            </w:pPr>
            <w:r>
              <w:rPr>
                <w:rFonts w:hint="eastAsia"/>
                <w:sz w:val="18"/>
              </w:rPr>
              <w:t>权利义务</w:t>
            </w:r>
          </w:p>
        </w:tc>
        <w:tc>
          <w:tcPr>
            <w:tcW w:w="5686" w:type="dxa"/>
            <w:vAlign w:val="center"/>
          </w:tcPr>
          <w:p w14:paraId="387D2841">
            <w:pPr>
              <w:spacing w:before="48" w:beforeLines="20" w:after="48" w:afterLines="20"/>
              <w:ind w:firstLine="180" w:firstLineChars="100"/>
              <w:jc w:val="left"/>
              <w:rPr>
                <w:sz w:val="18"/>
              </w:rPr>
            </w:pPr>
            <w:r>
              <w:rPr>
                <w:rFonts w:hint="eastAsia"/>
                <w:sz w:val="18"/>
              </w:rPr>
              <w:t>符合第二章“投标人须知”第 1.12.1 项规定和第四章“合同条款及格式”中的实质性要求和条件</w:t>
            </w:r>
          </w:p>
        </w:tc>
      </w:tr>
      <w:tr w14:paraId="56DC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67AEBF2">
            <w:pPr>
              <w:spacing w:before="48" w:beforeLines="20" w:after="48" w:afterLines="20"/>
              <w:jc w:val="center"/>
              <w:rPr>
                <w:sz w:val="18"/>
              </w:rPr>
            </w:pPr>
            <w:r>
              <w:rPr>
                <w:rFonts w:hint="eastAsia"/>
                <w:sz w:val="18"/>
              </w:rPr>
              <w:t>权利义务</w:t>
            </w:r>
          </w:p>
        </w:tc>
        <w:tc>
          <w:tcPr>
            <w:tcW w:w="5686" w:type="dxa"/>
            <w:vAlign w:val="center"/>
          </w:tcPr>
          <w:p w14:paraId="14BAA1C5">
            <w:pPr>
              <w:spacing w:before="48" w:beforeLines="20" w:after="48" w:afterLines="20"/>
              <w:ind w:firstLine="180" w:firstLineChars="100"/>
              <w:jc w:val="left"/>
              <w:rPr>
                <w:sz w:val="18"/>
              </w:rPr>
            </w:pPr>
            <w:r>
              <w:rPr>
                <w:rFonts w:hint="eastAsia"/>
                <w:sz w:val="18"/>
              </w:rPr>
              <w:t>符合第四章</w:t>
            </w:r>
            <w:r>
              <w:rPr>
                <w:sz w:val="18"/>
              </w:rPr>
              <w:t>“</w:t>
            </w:r>
            <w:r>
              <w:rPr>
                <w:rFonts w:hint="eastAsia"/>
                <w:sz w:val="18"/>
              </w:rPr>
              <w:t>合同条款及格式</w:t>
            </w:r>
            <w:r>
              <w:rPr>
                <w:sz w:val="18"/>
              </w:rPr>
              <w:t>”</w:t>
            </w:r>
            <w:r>
              <w:rPr>
                <w:rFonts w:hint="eastAsia"/>
                <w:sz w:val="18"/>
              </w:rPr>
              <w:t>规定的权利义务</w:t>
            </w:r>
          </w:p>
        </w:tc>
      </w:tr>
      <w:tr w14:paraId="6FC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F3A5365">
            <w:pPr>
              <w:spacing w:before="48" w:beforeLines="20" w:after="48" w:afterLines="20"/>
              <w:jc w:val="center"/>
              <w:rPr>
                <w:sz w:val="18"/>
              </w:rPr>
            </w:pPr>
            <w:r>
              <w:rPr>
                <w:rFonts w:hint="eastAsia"/>
                <w:sz w:val="18"/>
              </w:rPr>
              <w:t>设计方案（设计大纲）</w:t>
            </w:r>
          </w:p>
        </w:tc>
        <w:tc>
          <w:tcPr>
            <w:tcW w:w="5686" w:type="dxa"/>
            <w:vAlign w:val="center"/>
          </w:tcPr>
          <w:p w14:paraId="2B9E378A">
            <w:pPr>
              <w:spacing w:before="48" w:beforeLines="20" w:after="48" w:afterLines="20"/>
              <w:ind w:firstLine="180" w:firstLineChars="100"/>
              <w:jc w:val="left"/>
              <w:rPr>
                <w:sz w:val="18"/>
              </w:rPr>
            </w:pPr>
            <w:r>
              <w:rPr>
                <w:rFonts w:hint="eastAsia"/>
                <w:sz w:val="18"/>
              </w:rPr>
              <w:t>符合第五章“发包人要求”中的实质性要求和条件以及城乡规划要求</w:t>
            </w:r>
          </w:p>
        </w:tc>
      </w:tr>
      <w:tr w14:paraId="421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3280B35">
            <w:pPr>
              <w:spacing w:before="48" w:beforeLines="20" w:after="48" w:afterLines="20"/>
              <w:jc w:val="center"/>
              <w:rPr>
                <w:sz w:val="18"/>
              </w:rPr>
            </w:pPr>
            <w:r>
              <w:rPr>
                <w:rFonts w:hint="eastAsia"/>
                <w:sz w:val="18"/>
              </w:rPr>
              <w:t>设计服务期限</w:t>
            </w:r>
          </w:p>
        </w:tc>
        <w:tc>
          <w:tcPr>
            <w:tcW w:w="5686" w:type="dxa"/>
            <w:vAlign w:val="center"/>
          </w:tcPr>
          <w:p w14:paraId="3242A754">
            <w:pPr>
              <w:spacing w:before="48" w:beforeLines="20" w:after="48" w:afterLines="20"/>
              <w:ind w:firstLine="180" w:firstLineChars="100"/>
              <w:jc w:val="left"/>
              <w:rPr>
                <w:sz w:val="18"/>
              </w:rPr>
            </w:pPr>
            <w:r>
              <w:rPr>
                <w:rFonts w:hint="eastAsia"/>
                <w:sz w:val="18"/>
              </w:rPr>
              <w:t>符合第二章“投标人须知”第 1.3.2 项规定</w:t>
            </w:r>
          </w:p>
        </w:tc>
      </w:tr>
      <w:tr w14:paraId="5215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BC11B73">
            <w:pPr>
              <w:spacing w:before="48" w:beforeLines="20" w:after="48" w:afterLines="20"/>
              <w:jc w:val="center"/>
              <w:rPr>
                <w:sz w:val="18"/>
              </w:rPr>
            </w:pPr>
            <w:r>
              <w:rPr>
                <w:rFonts w:hint="eastAsia"/>
                <w:sz w:val="18"/>
              </w:rPr>
              <w:t>设计负责人</w:t>
            </w:r>
          </w:p>
        </w:tc>
        <w:tc>
          <w:tcPr>
            <w:tcW w:w="5686" w:type="dxa"/>
            <w:vAlign w:val="center"/>
          </w:tcPr>
          <w:p w14:paraId="3A470848">
            <w:pPr>
              <w:spacing w:before="48" w:beforeLines="20" w:after="48" w:afterLines="20"/>
              <w:ind w:firstLine="180" w:firstLineChars="100"/>
              <w:jc w:val="left"/>
              <w:rPr>
                <w:sz w:val="18"/>
              </w:rPr>
            </w:pPr>
            <w:r>
              <w:rPr>
                <w:rFonts w:hint="eastAsia"/>
                <w:sz w:val="18"/>
              </w:rPr>
              <w:t>符合第二章</w:t>
            </w:r>
            <w:r>
              <w:rPr>
                <w:sz w:val="18"/>
              </w:rPr>
              <w:t>“</w:t>
            </w:r>
            <w:r>
              <w:rPr>
                <w:rFonts w:hint="eastAsia"/>
                <w:sz w:val="18"/>
              </w:rPr>
              <w:t>投标人须知</w:t>
            </w:r>
            <w:r>
              <w:rPr>
                <w:sz w:val="18"/>
              </w:rPr>
              <w:t>”</w:t>
            </w:r>
            <w:r>
              <w:rPr>
                <w:rFonts w:hint="eastAsia"/>
                <w:sz w:val="18"/>
              </w:rPr>
              <w:t>第</w:t>
            </w:r>
            <w:r>
              <w:rPr>
                <w:sz w:val="18"/>
              </w:rPr>
              <w:t>1.4.1</w:t>
            </w:r>
            <w:r>
              <w:rPr>
                <w:rFonts w:hint="eastAsia"/>
                <w:sz w:val="18"/>
              </w:rPr>
              <w:t>项规定</w:t>
            </w:r>
          </w:p>
        </w:tc>
      </w:tr>
      <w:tr w14:paraId="434D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11876C2">
            <w:pPr>
              <w:spacing w:before="48" w:beforeLines="20" w:after="48" w:afterLines="20"/>
              <w:jc w:val="center"/>
              <w:rPr>
                <w:sz w:val="18"/>
              </w:rPr>
            </w:pPr>
            <w:r>
              <w:rPr>
                <w:rFonts w:hint="eastAsia"/>
                <w:sz w:val="18"/>
              </w:rPr>
              <w:t>施工负责人</w:t>
            </w:r>
          </w:p>
        </w:tc>
        <w:tc>
          <w:tcPr>
            <w:tcW w:w="5686" w:type="dxa"/>
            <w:vAlign w:val="center"/>
          </w:tcPr>
          <w:p w14:paraId="4290AD18">
            <w:pPr>
              <w:spacing w:before="48" w:beforeLines="20" w:after="48" w:afterLines="20"/>
              <w:ind w:firstLine="180" w:firstLineChars="100"/>
              <w:jc w:val="left"/>
              <w:rPr>
                <w:sz w:val="18"/>
              </w:rPr>
            </w:pPr>
            <w:r>
              <w:rPr>
                <w:rFonts w:hint="eastAsia"/>
                <w:sz w:val="18"/>
              </w:rPr>
              <w:t>符合第二章</w:t>
            </w:r>
            <w:r>
              <w:rPr>
                <w:sz w:val="18"/>
              </w:rPr>
              <w:t>“</w:t>
            </w:r>
            <w:r>
              <w:rPr>
                <w:rFonts w:hint="eastAsia"/>
                <w:sz w:val="18"/>
              </w:rPr>
              <w:t>投标人须知</w:t>
            </w:r>
            <w:r>
              <w:rPr>
                <w:sz w:val="18"/>
              </w:rPr>
              <w:t>”</w:t>
            </w:r>
            <w:r>
              <w:rPr>
                <w:rFonts w:hint="eastAsia"/>
                <w:sz w:val="18"/>
              </w:rPr>
              <w:t>第</w:t>
            </w:r>
            <w:r>
              <w:rPr>
                <w:sz w:val="18"/>
              </w:rPr>
              <w:t>1.4.1</w:t>
            </w:r>
            <w:r>
              <w:rPr>
                <w:rFonts w:hint="eastAsia"/>
                <w:sz w:val="18"/>
              </w:rPr>
              <w:t>项规定</w:t>
            </w:r>
          </w:p>
        </w:tc>
      </w:tr>
      <w:tr w14:paraId="2B87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70AE21E">
            <w:pPr>
              <w:spacing w:before="48" w:beforeLines="20" w:after="48" w:afterLines="20"/>
              <w:jc w:val="center"/>
              <w:rPr>
                <w:sz w:val="18"/>
              </w:rPr>
            </w:pPr>
            <w:r>
              <w:rPr>
                <w:rFonts w:hint="eastAsia"/>
                <w:sz w:val="18"/>
              </w:rPr>
              <w:t>投标保证金</w:t>
            </w:r>
          </w:p>
        </w:tc>
        <w:tc>
          <w:tcPr>
            <w:tcW w:w="5686" w:type="dxa"/>
            <w:vAlign w:val="center"/>
          </w:tcPr>
          <w:p w14:paraId="4791481A">
            <w:pPr>
              <w:spacing w:before="48" w:beforeLines="20" w:after="48" w:afterLines="20"/>
              <w:ind w:firstLine="180" w:firstLineChars="100"/>
              <w:jc w:val="left"/>
              <w:rPr>
                <w:sz w:val="18"/>
              </w:rPr>
            </w:pPr>
            <w:r>
              <w:rPr>
                <w:rFonts w:hint="eastAsia"/>
                <w:sz w:val="18"/>
              </w:rPr>
              <w:t>符合第二章“投标人须知”第 3.4.1 项规定</w:t>
            </w:r>
          </w:p>
        </w:tc>
      </w:tr>
      <w:tr w14:paraId="45DE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A3ED07C">
            <w:pPr>
              <w:spacing w:before="48" w:beforeLines="20" w:after="48" w:afterLines="20"/>
              <w:jc w:val="center"/>
              <w:rPr>
                <w:sz w:val="18"/>
              </w:rPr>
            </w:pPr>
            <w:r>
              <w:rPr>
                <w:rFonts w:hint="eastAsia"/>
                <w:sz w:val="18"/>
              </w:rPr>
              <w:t>投标报价</w:t>
            </w:r>
          </w:p>
        </w:tc>
        <w:tc>
          <w:tcPr>
            <w:tcW w:w="5686" w:type="dxa"/>
            <w:vAlign w:val="center"/>
          </w:tcPr>
          <w:p w14:paraId="76D0DDEA">
            <w:pPr>
              <w:spacing w:before="48" w:beforeLines="20" w:after="48" w:afterLines="20"/>
              <w:ind w:firstLine="180" w:firstLineChars="100"/>
              <w:jc w:val="left"/>
              <w:rPr>
                <w:sz w:val="18"/>
              </w:rPr>
            </w:pPr>
            <w:r>
              <w:rPr>
                <w:rFonts w:hint="eastAsia"/>
                <w:sz w:val="18"/>
              </w:rPr>
              <w:t>符合第二章“投标人须知”第 3.2 款规定</w:t>
            </w:r>
          </w:p>
        </w:tc>
      </w:tr>
      <w:tr w14:paraId="457C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D71445C">
            <w:pPr>
              <w:spacing w:before="48" w:beforeLines="20" w:after="48" w:afterLines="20"/>
              <w:jc w:val="center"/>
              <w:rPr>
                <w:sz w:val="18"/>
              </w:rPr>
            </w:pPr>
            <w:r>
              <w:rPr>
                <w:rFonts w:hint="eastAsia"/>
                <w:sz w:val="18"/>
              </w:rPr>
              <w:t>投标报价</w:t>
            </w:r>
          </w:p>
        </w:tc>
        <w:tc>
          <w:tcPr>
            <w:tcW w:w="5686" w:type="dxa"/>
            <w:vAlign w:val="center"/>
          </w:tcPr>
          <w:p w14:paraId="7D58748E">
            <w:pPr>
              <w:spacing w:before="48" w:beforeLines="20" w:after="48" w:afterLines="20"/>
              <w:ind w:firstLine="180" w:firstLineChars="100"/>
              <w:jc w:val="left"/>
              <w:rPr>
                <w:sz w:val="18"/>
              </w:rPr>
            </w:pPr>
            <w:r>
              <w:rPr>
                <w:rFonts w:hint="eastAsia"/>
                <w:sz w:val="18"/>
              </w:rPr>
              <w:t>符合第二章</w:t>
            </w:r>
            <w:r>
              <w:rPr>
                <w:sz w:val="18"/>
              </w:rPr>
              <w:t>“</w:t>
            </w:r>
            <w:r>
              <w:rPr>
                <w:rFonts w:hint="eastAsia"/>
                <w:sz w:val="18"/>
              </w:rPr>
              <w:t>投标人须知</w:t>
            </w:r>
            <w:r>
              <w:rPr>
                <w:sz w:val="18"/>
              </w:rPr>
              <w:t>”</w:t>
            </w:r>
            <w:r>
              <w:rPr>
                <w:rFonts w:hint="eastAsia"/>
                <w:sz w:val="18"/>
              </w:rPr>
              <w:t>第</w:t>
            </w:r>
            <w:r>
              <w:rPr>
                <w:sz w:val="18"/>
              </w:rPr>
              <w:t>3.2.4</w:t>
            </w:r>
            <w:r>
              <w:rPr>
                <w:rFonts w:hint="eastAsia"/>
                <w:sz w:val="18"/>
              </w:rPr>
              <w:t>项和第</w:t>
            </w:r>
            <w:r>
              <w:rPr>
                <w:sz w:val="18"/>
              </w:rPr>
              <w:t>3.2.5</w:t>
            </w:r>
            <w:r>
              <w:rPr>
                <w:rFonts w:hint="eastAsia"/>
                <w:sz w:val="18"/>
              </w:rPr>
              <w:t>项规定</w:t>
            </w:r>
          </w:p>
        </w:tc>
      </w:tr>
      <w:tr w14:paraId="66F7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02C028B">
            <w:pPr>
              <w:spacing w:before="48" w:beforeLines="20" w:after="48" w:afterLines="20"/>
              <w:jc w:val="center"/>
              <w:rPr>
                <w:sz w:val="18"/>
              </w:rPr>
            </w:pPr>
            <w:r>
              <w:rPr>
                <w:rFonts w:hint="eastAsia"/>
                <w:sz w:val="18"/>
              </w:rPr>
              <w:t>投标材料及相关服务</w:t>
            </w:r>
          </w:p>
        </w:tc>
        <w:tc>
          <w:tcPr>
            <w:tcW w:w="5686" w:type="dxa"/>
            <w:vAlign w:val="center"/>
          </w:tcPr>
          <w:p w14:paraId="436A7AD8">
            <w:pPr>
              <w:spacing w:before="48" w:beforeLines="20" w:after="48" w:afterLines="20"/>
              <w:ind w:firstLine="180" w:firstLineChars="100"/>
              <w:jc w:val="left"/>
              <w:rPr>
                <w:sz w:val="18"/>
              </w:rPr>
            </w:pPr>
            <w:r>
              <w:rPr>
                <w:rFonts w:hint="eastAsia"/>
                <w:sz w:val="18"/>
              </w:rPr>
              <w:t>符合第五章“供货要求”中的实质性要求和条件</w:t>
            </w:r>
          </w:p>
        </w:tc>
      </w:tr>
      <w:tr w14:paraId="251D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F822164">
            <w:pPr>
              <w:spacing w:before="48" w:beforeLines="20" w:after="48" w:afterLines="20"/>
              <w:jc w:val="center"/>
              <w:rPr>
                <w:sz w:val="18"/>
              </w:rPr>
            </w:pPr>
            <w:r>
              <w:rPr>
                <w:rFonts w:hint="eastAsia"/>
                <w:sz w:val="18"/>
              </w:rPr>
              <w:t>投标内容</w:t>
            </w:r>
          </w:p>
        </w:tc>
        <w:tc>
          <w:tcPr>
            <w:tcW w:w="5686" w:type="dxa"/>
            <w:vAlign w:val="center"/>
          </w:tcPr>
          <w:p w14:paraId="7E47D75C">
            <w:pPr>
              <w:spacing w:before="48" w:beforeLines="20" w:after="48" w:afterLines="20"/>
              <w:ind w:firstLine="180" w:firstLineChars="100"/>
              <w:jc w:val="left"/>
              <w:rPr>
                <w:sz w:val="18"/>
              </w:rPr>
            </w:pPr>
            <w:r>
              <w:rPr>
                <w:rFonts w:hint="eastAsia"/>
                <w:sz w:val="18"/>
              </w:rPr>
              <w:t>符合第二章“投标人须知”第 1.3.1 项规定</w:t>
            </w:r>
          </w:p>
        </w:tc>
      </w:tr>
      <w:tr w14:paraId="718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69C42AB">
            <w:pPr>
              <w:spacing w:before="48" w:beforeLines="20" w:after="48" w:afterLines="20"/>
              <w:jc w:val="center"/>
              <w:rPr>
                <w:sz w:val="18"/>
              </w:rPr>
            </w:pPr>
            <w:r>
              <w:rPr>
                <w:rFonts w:hint="eastAsia"/>
                <w:sz w:val="18"/>
              </w:rPr>
              <w:t>投标人名称</w:t>
            </w:r>
          </w:p>
        </w:tc>
        <w:tc>
          <w:tcPr>
            <w:tcW w:w="5686" w:type="dxa"/>
            <w:vAlign w:val="center"/>
          </w:tcPr>
          <w:p w14:paraId="33B63E8A">
            <w:pPr>
              <w:spacing w:before="48" w:beforeLines="20" w:after="48" w:afterLines="20"/>
              <w:ind w:firstLine="180" w:firstLineChars="100"/>
              <w:jc w:val="left"/>
              <w:rPr>
                <w:sz w:val="18"/>
              </w:rPr>
            </w:pPr>
            <w:r>
              <w:rPr>
                <w:rFonts w:hint="eastAsia"/>
                <w:sz w:val="18"/>
              </w:rPr>
              <w:t>与营业执照、资质证书、安全生产许可证一致</w:t>
            </w:r>
          </w:p>
        </w:tc>
      </w:tr>
      <w:tr w14:paraId="54B9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41F4AFB">
            <w:pPr>
              <w:spacing w:before="48" w:beforeLines="20" w:after="48" w:afterLines="20"/>
              <w:jc w:val="center"/>
              <w:rPr>
                <w:sz w:val="18"/>
              </w:rPr>
            </w:pPr>
            <w:r>
              <w:rPr>
                <w:rFonts w:hint="eastAsia"/>
                <w:sz w:val="18"/>
              </w:rPr>
              <w:t>投标人名称</w:t>
            </w:r>
          </w:p>
        </w:tc>
        <w:tc>
          <w:tcPr>
            <w:tcW w:w="5686" w:type="dxa"/>
            <w:vAlign w:val="center"/>
          </w:tcPr>
          <w:p w14:paraId="4F8C4ED5">
            <w:pPr>
              <w:spacing w:before="48" w:beforeLines="20" w:after="48" w:afterLines="20"/>
              <w:ind w:firstLine="180" w:firstLineChars="100"/>
              <w:jc w:val="left"/>
              <w:rPr>
                <w:sz w:val="18"/>
              </w:rPr>
            </w:pPr>
            <w:r>
              <w:rPr>
                <w:rFonts w:hint="eastAsia"/>
                <w:sz w:val="18"/>
              </w:rPr>
              <w:t>与营业执照、资质证书一致</w:t>
            </w:r>
          </w:p>
        </w:tc>
      </w:tr>
      <w:tr w14:paraId="3807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CD19F74">
            <w:pPr>
              <w:spacing w:before="48" w:beforeLines="20" w:after="48" w:afterLines="20"/>
              <w:jc w:val="center"/>
              <w:rPr>
                <w:sz w:val="18"/>
              </w:rPr>
            </w:pPr>
            <w:r>
              <w:rPr>
                <w:rFonts w:hint="eastAsia"/>
                <w:sz w:val="18"/>
              </w:rPr>
              <w:t>投标人名称</w:t>
            </w:r>
          </w:p>
        </w:tc>
        <w:tc>
          <w:tcPr>
            <w:tcW w:w="5686" w:type="dxa"/>
            <w:vAlign w:val="center"/>
          </w:tcPr>
          <w:p w14:paraId="70DF0D23">
            <w:pPr>
              <w:spacing w:before="48" w:beforeLines="20" w:after="48" w:afterLines="20"/>
              <w:ind w:firstLine="180" w:firstLineChars="100"/>
              <w:jc w:val="left"/>
              <w:rPr>
                <w:sz w:val="18"/>
              </w:rPr>
            </w:pPr>
            <w:r>
              <w:rPr>
                <w:rFonts w:hint="eastAsia"/>
                <w:sz w:val="18"/>
              </w:rPr>
              <w:t>与营业执照（事业单位法人证书）、资质证书一致</w:t>
            </w:r>
          </w:p>
        </w:tc>
      </w:tr>
      <w:tr w14:paraId="36DE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56B3C5C">
            <w:pPr>
              <w:spacing w:before="48" w:beforeLines="20" w:after="48" w:afterLines="20"/>
              <w:jc w:val="center"/>
              <w:rPr>
                <w:sz w:val="18"/>
              </w:rPr>
            </w:pPr>
            <w:r>
              <w:rPr>
                <w:rFonts w:hint="eastAsia"/>
                <w:sz w:val="18"/>
              </w:rPr>
              <w:t>投标设备及技术服务和 质保期服务</w:t>
            </w:r>
          </w:p>
        </w:tc>
        <w:tc>
          <w:tcPr>
            <w:tcW w:w="5686" w:type="dxa"/>
            <w:vAlign w:val="center"/>
          </w:tcPr>
          <w:p w14:paraId="1DF764B3">
            <w:pPr>
              <w:spacing w:before="48" w:beforeLines="20" w:after="48" w:afterLines="20"/>
              <w:ind w:firstLine="180" w:firstLineChars="100"/>
              <w:jc w:val="left"/>
              <w:rPr>
                <w:sz w:val="18"/>
              </w:rPr>
            </w:pPr>
            <w:r>
              <w:rPr>
                <w:rFonts w:hint="eastAsia"/>
                <w:sz w:val="18"/>
              </w:rPr>
              <w:t>符合第五章“供货要求”中的实质性要求和条件</w:t>
            </w:r>
          </w:p>
        </w:tc>
      </w:tr>
      <w:tr w14:paraId="5063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F740CE6">
            <w:pPr>
              <w:spacing w:before="48" w:beforeLines="20" w:after="48" w:afterLines="20"/>
              <w:jc w:val="center"/>
              <w:rPr>
                <w:sz w:val="18"/>
              </w:rPr>
            </w:pPr>
            <w:r>
              <w:rPr>
                <w:rFonts w:hint="eastAsia"/>
                <w:sz w:val="18"/>
              </w:rPr>
              <w:t>投标文件格式</w:t>
            </w:r>
          </w:p>
        </w:tc>
        <w:tc>
          <w:tcPr>
            <w:tcW w:w="5686" w:type="dxa"/>
            <w:vAlign w:val="center"/>
          </w:tcPr>
          <w:p w14:paraId="421F9352">
            <w:pPr>
              <w:spacing w:before="48" w:beforeLines="20" w:after="48" w:afterLines="20"/>
              <w:ind w:firstLine="180" w:firstLineChars="100"/>
              <w:jc w:val="left"/>
              <w:rPr>
                <w:sz w:val="18"/>
              </w:rPr>
            </w:pPr>
            <w:r>
              <w:rPr>
                <w:rFonts w:hint="eastAsia"/>
                <w:sz w:val="18"/>
              </w:rPr>
              <w:t>符合第八章“投标文件格式”的要求和符合第二章“投标人须知”第 3.7.1 项和第5.2项要求</w:t>
            </w:r>
          </w:p>
        </w:tc>
      </w:tr>
      <w:tr w14:paraId="2F6F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35A503A">
            <w:pPr>
              <w:spacing w:before="48" w:beforeLines="20" w:after="48" w:afterLines="20"/>
              <w:jc w:val="center"/>
              <w:rPr>
                <w:sz w:val="18"/>
              </w:rPr>
            </w:pPr>
            <w:r>
              <w:rPr>
                <w:rFonts w:hint="eastAsia"/>
                <w:sz w:val="18"/>
              </w:rPr>
              <w:t>投标文件格式</w:t>
            </w:r>
          </w:p>
        </w:tc>
        <w:tc>
          <w:tcPr>
            <w:tcW w:w="5686" w:type="dxa"/>
            <w:vAlign w:val="center"/>
          </w:tcPr>
          <w:p w14:paraId="0AC48003">
            <w:pPr>
              <w:spacing w:before="48" w:beforeLines="20" w:after="48" w:afterLines="20"/>
              <w:ind w:firstLine="180" w:firstLineChars="100"/>
              <w:jc w:val="left"/>
              <w:rPr>
                <w:sz w:val="18"/>
              </w:rPr>
            </w:pPr>
            <w:r>
              <w:rPr>
                <w:rFonts w:hint="eastAsia"/>
                <w:sz w:val="18"/>
              </w:rPr>
              <w:t>符合第六章“投标文件格式”的要求和符合第二章“投标人须知”第 3.7.1 项和第5.2项要求</w:t>
            </w:r>
          </w:p>
        </w:tc>
      </w:tr>
      <w:tr w14:paraId="633C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CA8B411">
            <w:pPr>
              <w:spacing w:before="48" w:beforeLines="20" w:after="48" w:afterLines="20"/>
              <w:jc w:val="center"/>
              <w:rPr>
                <w:sz w:val="18"/>
              </w:rPr>
            </w:pPr>
            <w:r>
              <w:rPr>
                <w:rFonts w:hint="eastAsia"/>
                <w:sz w:val="18"/>
              </w:rPr>
              <w:t>投标文件格式</w:t>
            </w:r>
          </w:p>
        </w:tc>
        <w:tc>
          <w:tcPr>
            <w:tcW w:w="5686" w:type="dxa"/>
            <w:vAlign w:val="center"/>
          </w:tcPr>
          <w:p w14:paraId="1F10D15C">
            <w:pPr>
              <w:spacing w:before="48" w:beforeLines="20" w:after="48" w:afterLines="20"/>
              <w:ind w:firstLine="180" w:firstLineChars="100"/>
              <w:jc w:val="left"/>
              <w:rPr>
                <w:sz w:val="18"/>
              </w:rPr>
            </w:pPr>
            <w:r>
              <w:rPr>
                <w:rFonts w:hint="eastAsia"/>
                <w:sz w:val="18"/>
              </w:rPr>
              <w:t>符合第七章</w:t>
            </w:r>
            <w:r>
              <w:rPr>
                <w:sz w:val="18"/>
              </w:rPr>
              <w:t>“</w:t>
            </w:r>
            <w:r>
              <w:rPr>
                <w:rFonts w:hint="eastAsia"/>
                <w:sz w:val="18"/>
              </w:rPr>
              <w:t>投标文件格式</w:t>
            </w:r>
            <w:r>
              <w:rPr>
                <w:sz w:val="18"/>
              </w:rPr>
              <w:t>”</w:t>
            </w:r>
            <w:r>
              <w:rPr>
                <w:rFonts w:hint="eastAsia"/>
                <w:sz w:val="18"/>
              </w:rPr>
              <w:t>的要求和符合第二章“投标人须知”第 3.7.1 项和第5.2项要求</w:t>
            </w:r>
          </w:p>
        </w:tc>
      </w:tr>
      <w:tr w14:paraId="6DAF9A53">
        <w:tblPrEx>
          <w:tblCellMar>
            <w:top w:w="0" w:type="dxa"/>
            <w:left w:w="108" w:type="dxa"/>
            <w:bottom w:w="0" w:type="dxa"/>
            <w:right w:w="108" w:type="dxa"/>
          </w:tblCellMar>
        </w:tblPrEx>
        <w:trPr>
          <w:jc w:val="center"/>
        </w:trPr>
        <w:tc>
          <w:tcPr>
            <w:tcW w:w="2836" w:type="dxa"/>
            <w:vAlign w:val="center"/>
          </w:tcPr>
          <w:p w14:paraId="231B872C">
            <w:pPr>
              <w:spacing w:before="48" w:beforeLines="20" w:after="48" w:afterLines="20"/>
              <w:jc w:val="center"/>
              <w:rPr>
                <w:sz w:val="18"/>
              </w:rPr>
            </w:pPr>
            <w:r>
              <w:rPr>
                <w:rFonts w:hint="eastAsia"/>
                <w:sz w:val="18"/>
              </w:rPr>
              <w:t>投标要求</w:t>
            </w:r>
          </w:p>
        </w:tc>
        <w:tc>
          <w:tcPr>
            <w:tcW w:w="5686" w:type="dxa"/>
            <w:vAlign w:val="center"/>
          </w:tcPr>
          <w:p w14:paraId="721D6B70">
            <w:pPr>
              <w:spacing w:before="48" w:beforeLines="20" w:after="48" w:afterLines="20"/>
              <w:ind w:firstLine="180" w:firstLineChars="100"/>
              <w:jc w:val="left"/>
              <w:rPr>
                <w:sz w:val="18"/>
              </w:rPr>
            </w:pPr>
            <w:r>
              <w:rPr>
                <w:rFonts w:hint="eastAsia"/>
                <w:sz w:val="18"/>
              </w:rPr>
              <w:t>不存在本章第 3.1.2 项任何一种情形</w:t>
            </w:r>
          </w:p>
        </w:tc>
      </w:tr>
      <w:tr w14:paraId="4E4C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4C05F10">
            <w:pPr>
              <w:spacing w:before="48" w:beforeLines="20" w:after="48" w:afterLines="20"/>
              <w:jc w:val="center"/>
              <w:rPr>
                <w:sz w:val="18"/>
              </w:rPr>
            </w:pPr>
            <w:r>
              <w:rPr>
                <w:rFonts w:hint="eastAsia"/>
                <w:sz w:val="18"/>
              </w:rPr>
              <w:t>投标要求</w:t>
            </w:r>
          </w:p>
        </w:tc>
        <w:tc>
          <w:tcPr>
            <w:tcW w:w="5686" w:type="dxa"/>
            <w:vAlign w:val="center"/>
          </w:tcPr>
          <w:p w14:paraId="630B947E">
            <w:pPr>
              <w:spacing w:before="48" w:beforeLines="20" w:after="48" w:afterLines="20"/>
              <w:ind w:firstLine="180" w:firstLineChars="100"/>
              <w:jc w:val="left"/>
              <w:rPr>
                <w:sz w:val="18"/>
              </w:rPr>
            </w:pPr>
            <w:r>
              <w:rPr>
                <w:rFonts w:hint="eastAsia"/>
                <w:sz w:val="18"/>
              </w:rPr>
              <w:t>不存在本章第</w:t>
            </w:r>
            <w:r>
              <w:rPr>
                <w:sz w:val="18"/>
              </w:rPr>
              <w:t xml:space="preserve"> 3.1.2 </w:t>
            </w:r>
            <w:r>
              <w:rPr>
                <w:rFonts w:hint="eastAsia"/>
                <w:sz w:val="18"/>
              </w:rPr>
              <w:t>项任何一种情形之一</w:t>
            </w:r>
          </w:p>
        </w:tc>
      </w:tr>
      <w:tr w14:paraId="1599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CEFE058">
            <w:pPr>
              <w:spacing w:before="48" w:beforeLines="20" w:after="48" w:afterLines="20"/>
              <w:jc w:val="center"/>
              <w:rPr>
                <w:sz w:val="18"/>
              </w:rPr>
            </w:pPr>
            <w:r>
              <w:rPr>
                <w:rFonts w:hint="eastAsia"/>
                <w:sz w:val="18"/>
              </w:rPr>
              <w:t>投标有效期</w:t>
            </w:r>
          </w:p>
        </w:tc>
        <w:tc>
          <w:tcPr>
            <w:tcW w:w="5686" w:type="dxa"/>
            <w:vAlign w:val="center"/>
          </w:tcPr>
          <w:p w14:paraId="497E83F5">
            <w:pPr>
              <w:spacing w:before="48" w:beforeLines="20" w:after="48" w:afterLines="20"/>
              <w:ind w:firstLine="180" w:firstLineChars="100"/>
              <w:jc w:val="left"/>
              <w:rPr>
                <w:sz w:val="18"/>
              </w:rPr>
            </w:pPr>
            <w:r>
              <w:rPr>
                <w:rFonts w:hint="eastAsia"/>
                <w:sz w:val="18"/>
              </w:rPr>
              <w:t>符合第二章“投标人须知”第 3.3.1 项规定</w:t>
            </w:r>
          </w:p>
        </w:tc>
      </w:tr>
      <w:tr w14:paraId="0FC0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0A2CF3E">
            <w:pPr>
              <w:spacing w:before="48" w:beforeLines="20" w:after="48" w:afterLines="20"/>
              <w:jc w:val="center"/>
              <w:rPr>
                <w:sz w:val="18"/>
              </w:rPr>
            </w:pPr>
            <w:r>
              <w:rPr>
                <w:rFonts w:hint="eastAsia"/>
                <w:sz w:val="18"/>
              </w:rPr>
              <w:t>项目负责人</w:t>
            </w:r>
          </w:p>
        </w:tc>
        <w:tc>
          <w:tcPr>
            <w:tcW w:w="5686" w:type="dxa"/>
            <w:vAlign w:val="center"/>
          </w:tcPr>
          <w:p w14:paraId="70F55B68">
            <w:pPr>
              <w:spacing w:before="48" w:beforeLines="20" w:after="48" w:afterLines="20"/>
              <w:ind w:firstLine="180" w:firstLineChars="100"/>
              <w:jc w:val="left"/>
              <w:rPr>
                <w:sz w:val="18"/>
              </w:rPr>
            </w:pPr>
            <w:r>
              <w:rPr>
                <w:rFonts w:hint="eastAsia"/>
                <w:sz w:val="18"/>
              </w:rPr>
              <w:t>符合第二章“投标人须知”第 1.4.1 项规定</w:t>
            </w:r>
          </w:p>
        </w:tc>
      </w:tr>
      <w:tr w14:paraId="46D4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A3323FD">
            <w:pPr>
              <w:spacing w:before="48" w:beforeLines="20" w:after="48" w:afterLines="20"/>
              <w:jc w:val="center"/>
              <w:rPr>
                <w:sz w:val="18"/>
              </w:rPr>
            </w:pPr>
            <w:r>
              <w:rPr>
                <w:rFonts w:hint="eastAsia"/>
                <w:sz w:val="18"/>
              </w:rPr>
              <w:t>项目经理</w:t>
            </w:r>
          </w:p>
        </w:tc>
        <w:tc>
          <w:tcPr>
            <w:tcW w:w="5686" w:type="dxa"/>
            <w:vAlign w:val="center"/>
          </w:tcPr>
          <w:p w14:paraId="46F8835E">
            <w:pPr>
              <w:spacing w:before="48" w:beforeLines="20" w:after="48" w:afterLines="20"/>
              <w:ind w:firstLine="180" w:firstLineChars="100"/>
              <w:jc w:val="left"/>
              <w:rPr>
                <w:sz w:val="18"/>
              </w:rPr>
            </w:pPr>
            <w:r>
              <w:rPr>
                <w:rFonts w:hint="eastAsia"/>
                <w:sz w:val="18"/>
              </w:rPr>
              <w:t>符合第二章“投标人须知”第 1.4.1  项规定</w:t>
            </w:r>
          </w:p>
        </w:tc>
      </w:tr>
      <w:tr w14:paraId="3CD4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606E3F0C">
            <w:pPr>
              <w:spacing w:before="48" w:beforeLines="20" w:after="48" w:afterLines="20"/>
              <w:jc w:val="center"/>
              <w:rPr>
                <w:sz w:val="18"/>
              </w:rPr>
            </w:pPr>
            <w:r>
              <w:rPr>
                <w:rFonts w:hint="eastAsia"/>
                <w:sz w:val="18"/>
              </w:rPr>
              <w:t>信誉</w:t>
            </w:r>
          </w:p>
        </w:tc>
        <w:tc>
          <w:tcPr>
            <w:tcW w:w="5686" w:type="dxa"/>
            <w:vAlign w:val="center"/>
          </w:tcPr>
          <w:p w14:paraId="0075A8AC">
            <w:pPr>
              <w:spacing w:before="48" w:beforeLines="20" w:after="48" w:afterLines="20"/>
              <w:ind w:firstLine="180" w:firstLineChars="100"/>
              <w:jc w:val="left"/>
              <w:rPr>
                <w:sz w:val="18"/>
              </w:rPr>
            </w:pPr>
            <w:r>
              <w:rPr>
                <w:rFonts w:hint="eastAsia"/>
                <w:sz w:val="18"/>
              </w:rPr>
              <w:t>符合第二章“投标人须知”第 1.4.1  项规定</w:t>
            </w:r>
          </w:p>
        </w:tc>
      </w:tr>
      <w:tr w14:paraId="33F5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FFAA6FF">
            <w:pPr>
              <w:spacing w:before="48" w:beforeLines="20" w:after="48" w:afterLines="20"/>
              <w:jc w:val="center"/>
              <w:rPr>
                <w:sz w:val="18"/>
              </w:rPr>
            </w:pPr>
            <w:r>
              <w:rPr>
                <w:rFonts w:hint="eastAsia"/>
                <w:sz w:val="18"/>
              </w:rPr>
              <w:t>信誉要求</w:t>
            </w:r>
          </w:p>
        </w:tc>
        <w:tc>
          <w:tcPr>
            <w:tcW w:w="5686" w:type="dxa"/>
            <w:vAlign w:val="center"/>
          </w:tcPr>
          <w:p w14:paraId="0DE5623A">
            <w:pPr>
              <w:spacing w:before="48" w:beforeLines="20" w:after="48" w:afterLines="20"/>
              <w:ind w:firstLine="180" w:firstLineChars="100"/>
              <w:jc w:val="left"/>
              <w:rPr>
                <w:sz w:val="18"/>
              </w:rPr>
            </w:pPr>
            <w:r>
              <w:rPr>
                <w:rFonts w:hint="eastAsia"/>
                <w:sz w:val="18"/>
              </w:rPr>
              <w:t>符合第二章“投标人须知”第 1.4.1 项规定</w:t>
            </w:r>
          </w:p>
        </w:tc>
      </w:tr>
      <w:tr w14:paraId="0943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7E727B31">
            <w:pPr>
              <w:spacing w:before="48" w:beforeLines="20" w:after="48" w:afterLines="20"/>
              <w:jc w:val="center"/>
              <w:rPr>
                <w:sz w:val="18"/>
              </w:rPr>
            </w:pPr>
            <w:r>
              <w:rPr>
                <w:rFonts w:hint="eastAsia"/>
                <w:sz w:val="18"/>
              </w:rPr>
              <w:t>业绩要求</w:t>
            </w:r>
          </w:p>
        </w:tc>
        <w:tc>
          <w:tcPr>
            <w:tcW w:w="5686" w:type="dxa"/>
            <w:vAlign w:val="center"/>
          </w:tcPr>
          <w:p w14:paraId="08ED0E20">
            <w:pPr>
              <w:spacing w:before="48" w:beforeLines="20" w:after="48" w:afterLines="20"/>
              <w:ind w:firstLine="180" w:firstLineChars="100"/>
              <w:jc w:val="left"/>
              <w:rPr>
                <w:sz w:val="18"/>
              </w:rPr>
            </w:pPr>
            <w:r>
              <w:rPr>
                <w:rFonts w:hint="eastAsia"/>
                <w:sz w:val="18"/>
              </w:rPr>
              <w:t>符合第二章“投标人须知”第 1.4.1 项规定</w:t>
            </w:r>
          </w:p>
        </w:tc>
      </w:tr>
      <w:tr w14:paraId="3C90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100D504">
            <w:pPr>
              <w:spacing w:before="48" w:beforeLines="20" w:after="48" w:afterLines="20"/>
              <w:jc w:val="center"/>
              <w:rPr>
                <w:sz w:val="18"/>
              </w:rPr>
            </w:pPr>
            <w:r>
              <w:rPr>
                <w:rFonts w:hint="eastAsia"/>
                <w:sz w:val="18"/>
              </w:rPr>
              <w:t>已标价工程量清单</w:t>
            </w:r>
          </w:p>
        </w:tc>
        <w:tc>
          <w:tcPr>
            <w:tcW w:w="5686" w:type="dxa"/>
            <w:vAlign w:val="center"/>
          </w:tcPr>
          <w:p w14:paraId="17F8BDAB">
            <w:pPr>
              <w:spacing w:before="48" w:beforeLines="20" w:after="48" w:afterLines="20"/>
              <w:ind w:firstLine="180" w:firstLineChars="100"/>
              <w:jc w:val="left"/>
              <w:rPr>
                <w:sz w:val="18"/>
              </w:rPr>
            </w:pPr>
            <w:r>
              <w:rPr>
                <w:rFonts w:hint="eastAsia"/>
                <w:sz w:val="18"/>
              </w:rPr>
              <w:t>符合第五章“工程量清单”给出的范围及数量以及“说明”中对投标人的要求</w:t>
            </w:r>
          </w:p>
        </w:tc>
      </w:tr>
      <w:tr w14:paraId="543F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0D2BB49">
            <w:pPr>
              <w:spacing w:before="48" w:beforeLines="20" w:after="48" w:afterLines="20"/>
              <w:jc w:val="center"/>
              <w:rPr>
                <w:sz w:val="18"/>
              </w:rPr>
            </w:pPr>
            <w:r>
              <w:rPr>
                <w:rFonts w:hint="eastAsia"/>
                <w:sz w:val="18"/>
              </w:rPr>
              <w:t>营业执照</w:t>
            </w:r>
          </w:p>
        </w:tc>
        <w:tc>
          <w:tcPr>
            <w:tcW w:w="5686" w:type="dxa"/>
            <w:vAlign w:val="center"/>
          </w:tcPr>
          <w:p w14:paraId="4F679804">
            <w:pPr>
              <w:spacing w:before="48" w:beforeLines="20" w:after="48" w:afterLines="20"/>
              <w:ind w:firstLine="180" w:firstLineChars="100"/>
              <w:jc w:val="left"/>
              <w:rPr>
                <w:sz w:val="18"/>
              </w:rPr>
            </w:pPr>
            <w:r>
              <w:rPr>
                <w:rFonts w:hint="eastAsia"/>
                <w:sz w:val="18"/>
              </w:rPr>
              <w:t>具备有效的营业执照</w:t>
            </w:r>
          </w:p>
        </w:tc>
      </w:tr>
      <w:tr w14:paraId="2380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295BF0C4">
            <w:pPr>
              <w:spacing w:before="48" w:beforeLines="20" w:after="48" w:afterLines="20"/>
              <w:jc w:val="center"/>
              <w:rPr>
                <w:sz w:val="18"/>
              </w:rPr>
            </w:pPr>
            <w:r>
              <w:rPr>
                <w:rFonts w:hint="eastAsia"/>
                <w:sz w:val="18"/>
              </w:rPr>
              <w:t>营业执照（事业单位法人证书）和组织机构代码证</w:t>
            </w:r>
          </w:p>
        </w:tc>
        <w:tc>
          <w:tcPr>
            <w:tcW w:w="5686" w:type="dxa"/>
            <w:vAlign w:val="center"/>
          </w:tcPr>
          <w:p w14:paraId="4730502A">
            <w:pPr>
              <w:spacing w:before="48" w:beforeLines="20" w:after="48" w:afterLines="20"/>
              <w:ind w:firstLine="180" w:firstLineChars="100"/>
              <w:jc w:val="left"/>
              <w:rPr>
                <w:sz w:val="18"/>
              </w:rPr>
            </w:pPr>
            <w:r>
              <w:rPr>
                <w:rFonts w:hint="eastAsia"/>
                <w:sz w:val="18"/>
              </w:rPr>
              <w:t>符合第二章“投标人须知”第 3.5.1 项规定</w:t>
            </w:r>
          </w:p>
        </w:tc>
      </w:tr>
      <w:tr w14:paraId="4F66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0B47D1D0">
            <w:pPr>
              <w:spacing w:before="48" w:beforeLines="20" w:after="48" w:afterLines="20"/>
              <w:jc w:val="center"/>
              <w:rPr>
                <w:sz w:val="18"/>
              </w:rPr>
            </w:pPr>
            <w:r>
              <w:rPr>
                <w:rFonts w:hint="eastAsia"/>
                <w:sz w:val="18"/>
              </w:rPr>
              <w:t>营业执照和组织机构代码证</w:t>
            </w:r>
          </w:p>
        </w:tc>
        <w:tc>
          <w:tcPr>
            <w:tcW w:w="5686" w:type="dxa"/>
            <w:vAlign w:val="center"/>
          </w:tcPr>
          <w:p w14:paraId="5D48DD7F">
            <w:pPr>
              <w:spacing w:before="48" w:beforeLines="20" w:after="48" w:afterLines="20"/>
              <w:ind w:firstLine="180" w:firstLineChars="100"/>
              <w:jc w:val="left"/>
              <w:rPr>
                <w:sz w:val="18"/>
              </w:rPr>
            </w:pPr>
            <w:r>
              <w:rPr>
                <w:rFonts w:hint="eastAsia"/>
                <w:sz w:val="18"/>
              </w:rPr>
              <w:t>符合第二章“投标人须知”第 3.5.1 项规定</w:t>
            </w:r>
          </w:p>
        </w:tc>
      </w:tr>
      <w:tr w14:paraId="117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1E2C8341">
            <w:pPr>
              <w:spacing w:before="48" w:beforeLines="20" w:after="48" w:afterLines="20"/>
              <w:jc w:val="center"/>
              <w:rPr>
                <w:sz w:val="18"/>
              </w:rPr>
            </w:pPr>
            <w:r>
              <w:rPr>
                <w:rFonts w:hint="eastAsia"/>
                <w:sz w:val="18"/>
              </w:rPr>
              <w:t>质量标准</w:t>
            </w:r>
          </w:p>
        </w:tc>
        <w:tc>
          <w:tcPr>
            <w:tcW w:w="5686" w:type="dxa"/>
            <w:vAlign w:val="center"/>
          </w:tcPr>
          <w:p w14:paraId="2CB4070B">
            <w:pPr>
              <w:spacing w:before="48" w:beforeLines="20" w:after="48" w:afterLines="20"/>
              <w:ind w:firstLine="180" w:firstLineChars="100"/>
              <w:jc w:val="left"/>
              <w:rPr>
                <w:sz w:val="18"/>
              </w:rPr>
            </w:pPr>
            <w:r>
              <w:rPr>
                <w:rFonts w:hint="eastAsia"/>
                <w:sz w:val="18"/>
              </w:rPr>
              <w:t>符合第二章“投标人须知”第 1.3.3 项规定</w:t>
            </w:r>
          </w:p>
        </w:tc>
      </w:tr>
      <w:tr w14:paraId="6824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D771776">
            <w:pPr>
              <w:spacing w:before="48" w:beforeLines="20" w:after="48" w:afterLines="20"/>
              <w:jc w:val="center"/>
              <w:rPr>
                <w:sz w:val="18"/>
              </w:rPr>
            </w:pPr>
            <w:r>
              <w:rPr>
                <w:rFonts w:hint="eastAsia"/>
                <w:sz w:val="18"/>
              </w:rPr>
              <w:t>质量要求</w:t>
            </w:r>
          </w:p>
        </w:tc>
        <w:tc>
          <w:tcPr>
            <w:tcW w:w="5686" w:type="dxa"/>
            <w:vAlign w:val="center"/>
          </w:tcPr>
          <w:p w14:paraId="6CCBF935">
            <w:pPr>
              <w:spacing w:before="48" w:beforeLines="20" w:after="48" w:afterLines="20"/>
              <w:ind w:firstLine="180" w:firstLineChars="100"/>
              <w:jc w:val="left"/>
              <w:rPr>
                <w:sz w:val="18"/>
              </w:rPr>
            </w:pPr>
            <w:r>
              <w:rPr>
                <w:rFonts w:hint="eastAsia"/>
                <w:sz w:val="18"/>
              </w:rPr>
              <w:t>符合第二章“投标人须知”第 1.3.4 项规定</w:t>
            </w:r>
          </w:p>
        </w:tc>
      </w:tr>
      <w:tr w14:paraId="211E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5702ADAE">
            <w:pPr>
              <w:spacing w:before="48" w:beforeLines="20" w:after="48" w:afterLines="20"/>
              <w:jc w:val="center"/>
              <w:rPr>
                <w:sz w:val="18"/>
              </w:rPr>
            </w:pPr>
            <w:r>
              <w:rPr>
                <w:rFonts w:hint="eastAsia"/>
                <w:sz w:val="18"/>
              </w:rPr>
              <w:t>资质等级</w:t>
            </w:r>
          </w:p>
        </w:tc>
        <w:tc>
          <w:tcPr>
            <w:tcW w:w="5686" w:type="dxa"/>
            <w:vAlign w:val="center"/>
          </w:tcPr>
          <w:p w14:paraId="1CCDE034">
            <w:pPr>
              <w:spacing w:before="48" w:beforeLines="20" w:after="48" w:afterLines="20"/>
              <w:ind w:firstLine="180" w:firstLineChars="100"/>
              <w:jc w:val="left"/>
              <w:rPr>
                <w:sz w:val="18"/>
              </w:rPr>
            </w:pPr>
            <w:r>
              <w:rPr>
                <w:rFonts w:hint="eastAsia"/>
                <w:sz w:val="18"/>
              </w:rPr>
              <w:t>符合第二章“投标人须知”第 1.4.1  项规定</w:t>
            </w:r>
          </w:p>
        </w:tc>
      </w:tr>
      <w:tr w14:paraId="7867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394E01EC">
            <w:pPr>
              <w:spacing w:before="48" w:beforeLines="20" w:after="48" w:afterLines="20"/>
              <w:jc w:val="center"/>
              <w:rPr>
                <w:sz w:val="18"/>
              </w:rPr>
            </w:pPr>
            <w:r>
              <w:rPr>
                <w:rFonts w:hint="eastAsia"/>
                <w:sz w:val="18"/>
              </w:rPr>
              <w:t>资质要求</w:t>
            </w:r>
          </w:p>
        </w:tc>
        <w:tc>
          <w:tcPr>
            <w:tcW w:w="5686" w:type="dxa"/>
            <w:vAlign w:val="center"/>
          </w:tcPr>
          <w:p w14:paraId="00AC98A0">
            <w:pPr>
              <w:spacing w:before="48" w:beforeLines="20" w:after="48" w:afterLines="20"/>
              <w:ind w:firstLine="180" w:firstLineChars="100"/>
              <w:jc w:val="left"/>
              <w:rPr>
                <w:sz w:val="18"/>
              </w:rPr>
            </w:pPr>
            <w:r>
              <w:rPr>
                <w:rFonts w:hint="eastAsia"/>
                <w:sz w:val="18"/>
              </w:rPr>
              <w:t>符合第二章“投标人须知”第 1.4.1 项规定</w:t>
            </w:r>
          </w:p>
        </w:tc>
      </w:tr>
      <w:tr w14:paraId="288B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vAlign w:val="center"/>
          </w:tcPr>
          <w:p w14:paraId="428D1164">
            <w:pPr>
              <w:spacing w:before="48" w:beforeLines="20" w:after="48" w:afterLines="20"/>
              <w:jc w:val="center"/>
              <w:rPr>
                <w:sz w:val="18"/>
              </w:rPr>
            </w:pPr>
            <w:r>
              <w:rPr>
                <w:rFonts w:hint="eastAsia"/>
                <w:sz w:val="18"/>
              </w:rPr>
              <w:t>总监理工程师</w:t>
            </w:r>
          </w:p>
        </w:tc>
        <w:tc>
          <w:tcPr>
            <w:tcW w:w="5686" w:type="dxa"/>
            <w:vAlign w:val="center"/>
          </w:tcPr>
          <w:p w14:paraId="38E0F109">
            <w:pPr>
              <w:spacing w:before="48" w:beforeLines="20" w:after="48" w:afterLines="20"/>
              <w:ind w:firstLine="180" w:firstLineChars="100"/>
              <w:jc w:val="left"/>
              <w:rPr>
                <w:sz w:val="18"/>
              </w:rPr>
            </w:pPr>
            <w:r>
              <w:rPr>
                <w:rFonts w:hint="eastAsia"/>
                <w:sz w:val="18"/>
              </w:rPr>
              <w:t>符合第二章“投标人须知”第 1.4.1 项规定</w:t>
            </w:r>
          </w:p>
        </w:tc>
      </w:tr>
    </w:tbl>
    <w:p w14:paraId="135BAF19"/>
    <w:p w14:paraId="3F59125F">
      <w:pPr>
        <w:numPr>
          <w:ilvl w:val="2"/>
          <w:numId w:val="1"/>
        </w:numPr>
        <w:tabs>
          <w:tab w:val="left" w:pos="0"/>
          <w:tab w:val="clear" w:pos="720"/>
        </w:tabs>
        <w:spacing w:line="360" w:lineRule="auto"/>
        <w:ind w:left="0" w:firstLine="0"/>
      </w:pPr>
      <w:r>
        <w:rPr>
          <w:rFonts w:hint="eastAsia"/>
        </w:rPr>
        <w:t>《四川省房屋建筑和市政工程标准招标文件》的评审内容更新后，宜按最新的规定描述。</w:t>
      </w:r>
    </w:p>
    <w:p w14:paraId="57229A81">
      <w:pPr>
        <w:pStyle w:val="3"/>
      </w:pPr>
      <w:bookmarkStart w:id="231" w:name="_Toc27829"/>
      <w:bookmarkStart w:id="232" w:name="_Toc795"/>
      <w:r>
        <w:rPr>
          <w:rFonts w:hint="eastAsia"/>
          <w:lang w:val="en-US"/>
        </w:rPr>
        <w:t>文件分类编码</w:t>
      </w:r>
      <w:bookmarkEnd w:id="231"/>
      <w:bookmarkEnd w:id="232"/>
    </w:p>
    <w:p w14:paraId="658E3874">
      <w:pPr>
        <w:numPr>
          <w:ilvl w:val="2"/>
          <w:numId w:val="1"/>
        </w:numPr>
        <w:tabs>
          <w:tab w:val="left" w:pos="0"/>
          <w:tab w:val="clear" w:pos="720"/>
        </w:tabs>
        <w:spacing w:line="360" w:lineRule="auto"/>
        <w:ind w:left="0" w:firstLine="0"/>
      </w:pPr>
      <w:r>
        <w:rPr>
          <w:rFonts w:hint="eastAsia"/>
        </w:rPr>
        <w:t>文件分类码应符合表8.18.1的规定。</w:t>
      </w:r>
    </w:p>
    <w:p w14:paraId="1C18A212">
      <w:pPr>
        <w:tabs>
          <w:tab w:val="left" w:pos="0"/>
        </w:tabs>
        <w:spacing w:line="360" w:lineRule="auto"/>
        <w:jc w:val="center"/>
        <w:rPr>
          <w:b/>
          <w:bCs/>
        </w:rPr>
      </w:pPr>
      <w:r>
        <w:rPr>
          <w:rFonts w:hint="eastAsia"/>
          <w:b/>
          <w:bCs/>
        </w:rPr>
        <w:t>表8.18.1 文件分类编码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2893"/>
        <w:gridCol w:w="1574"/>
        <w:gridCol w:w="1383"/>
      </w:tblGrid>
      <w:tr w14:paraId="55C2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72" w:type="dxa"/>
            <w:shd w:val="clear" w:color="auto" w:fill="BEBEBE" w:themeFill="background1" w:themeFillShade="BF"/>
          </w:tcPr>
          <w:p w14:paraId="780E3D8A">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类型</w:t>
            </w:r>
          </w:p>
        </w:tc>
        <w:tc>
          <w:tcPr>
            <w:tcW w:w="2893" w:type="dxa"/>
            <w:shd w:val="clear" w:color="auto" w:fill="BEBEBE" w:themeFill="background1" w:themeFillShade="BF"/>
          </w:tcPr>
          <w:p w14:paraId="555BCF64">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命名规则</w:t>
            </w:r>
          </w:p>
        </w:tc>
        <w:tc>
          <w:tcPr>
            <w:tcW w:w="1574" w:type="dxa"/>
            <w:shd w:val="clear" w:color="auto" w:fill="BEBEBE" w:themeFill="background1" w:themeFillShade="BF"/>
          </w:tcPr>
          <w:p w14:paraId="3E301DB3">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文件类型</w:t>
            </w:r>
          </w:p>
        </w:tc>
        <w:tc>
          <w:tcPr>
            <w:tcW w:w="1383" w:type="dxa"/>
            <w:shd w:val="clear" w:color="auto" w:fill="BEBEBE" w:themeFill="background1" w:themeFillShade="BF"/>
          </w:tcPr>
          <w:p w14:paraId="56F024DB">
            <w:pPr>
              <w:widowControl/>
              <w:spacing w:before="48" w:beforeLines="20" w:after="48" w:afterLines="20"/>
              <w:jc w:val="center"/>
              <w:rPr>
                <w:rFonts w:hint="eastAsia" w:ascii="宋体" w:hAnsi="宋体"/>
                <w:b/>
                <w:kern w:val="0"/>
                <w:sz w:val="18"/>
                <w:szCs w:val="18"/>
              </w:rPr>
            </w:pPr>
            <w:r>
              <w:rPr>
                <w:rFonts w:hint="eastAsia" w:ascii="宋体" w:hAnsi="宋体"/>
                <w:b/>
                <w:kern w:val="0"/>
                <w:sz w:val="18"/>
                <w:szCs w:val="18"/>
              </w:rPr>
              <w:t>编码</w:t>
            </w:r>
          </w:p>
        </w:tc>
      </w:tr>
      <w:tr w14:paraId="15FC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E65D900">
            <w:pPr>
              <w:widowControl/>
              <w:spacing w:before="48" w:beforeLines="20" w:after="48" w:afterLines="20"/>
              <w:jc w:val="center"/>
              <w:rPr>
                <w:rFonts w:hint="eastAsia" w:ascii="宋体" w:hAnsi="宋体"/>
                <w:sz w:val="18"/>
                <w:szCs w:val="18"/>
              </w:rPr>
            </w:pPr>
            <w:r>
              <w:rPr>
                <w:rFonts w:hint="eastAsia" w:ascii="宋体" w:hAnsi="宋体"/>
                <w:sz w:val="18"/>
                <w:szCs w:val="18"/>
              </w:rPr>
              <w:t>招标文件</w:t>
            </w:r>
          </w:p>
        </w:tc>
        <w:tc>
          <w:tcPr>
            <w:tcW w:w="2893" w:type="dxa"/>
          </w:tcPr>
          <w:p w14:paraId="14429AE9">
            <w:pPr>
              <w:jc w:val="center"/>
              <w:rPr>
                <w:rFonts w:hint="eastAsia" w:ascii="宋体" w:hAnsi="宋体" w:cs="宋体"/>
                <w:sz w:val="18"/>
                <w:szCs w:val="18"/>
              </w:rPr>
            </w:pPr>
            <w:r>
              <w:rPr>
                <w:rFonts w:hint="eastAsia" w:ascii="宋体" w:hAnsi="宋体" w:cs="宋体"/>
                <w:sz w:val="18"/>
                <w:szCs w:val="18"/>
              </w:rPr>
              <w:t>招标文件</w:t>
            </w:r>
          </w:p>
        </w:tc>
        <w:tc>
          <w:tcPr>
            <w:tcW w:w="1574" w:type="dxa"/>
          </w:tcPr>
          <w:p w14:paraId="5A3DA22D">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098387C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r w14:paraId="70B8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0A5DC513">
            <w:pPr>
              <w:widowControl/>
              <w:spacing w:before="48" w:beforeLines="20" w:after="48" w:afterLines="20"/>
              <w:jc w:val="center"/>
              <w:rPr>
                <w:rFonts w:hint="eastAsia" w:ascii="宋体" w:hAnsi="宋体"/>
                <w:sz w:val="18"/>
                <w:szCs w:val="18"/>
              </w:rPr>
            </w:pPr>
            <w:r>
              <w:rPr>
                <w:rFonts w:hint="eastAsia" w:ascii="宋体" w:hAnsi="宋体"/>
                <w:sz w:val="18"/>
                <w:szCs w:val="18"/>
              </w:rPr>
              <w:t>招标公告或投标邀请书</w:t>
            </w:r>
          </w:p>
        </w:tc>
        <w:tc>
          <w:tcPr>
            <w:tcW w:w="2893" w:type="dxa"/>
          </w:tcPr>
          <w:p w14:paraId="4A5E30EF">
            <w:pPr>
              <w:jc w:val="center"/>
              <w:rPr>
                <w:rFonts w:hint="eastAsia" w:ascii="宋体" w:hAnsi="宋体" w:cs="宋体"/>
                <w:sz w:val="18"/>
                <w:szCs w:val="18"/>
              </w:rPr>
            </w:pPr>
            <w:r>
              <w:rPr>
                <w:rFonts w:hint="eastAsia"/>
                <w:sz w:val="18"/>
              </w:rPr>
              <w:t>—</w:t>
            </w:r>
          </w:p>
        </w:tc>
        <w:tc>
          <w:tcPr>
            <w:tcW w:w="1574" w:type="dxa"/>
          </w:tcPr>
          <w:p w14:paraId="1A882229">
            <w:pPr>
              <w:jc w:val="center"/>
              <w:rPr>
                <w:rFonts w:hint="eastAsia" w:ascii="宋体" w:hAnsi="宋体" w:cs="宋体"/>
                <w:sz w:val="18"/>
                <w:szCs w:val="18"/>
              </w:rPr>
            </w:pPr>
            <w:r>
              <w:rPr>
                <w:rFonts w:hint="eastAsia"/>
                <w:sz w:val="18"/>
              </w:rPr>
              <w:t>—</w:t>
            </w:r>
          </w:p>
        </w:tc>
        <w:tc>
          <w:tcPr>
            <w:tcW w:w="1383" w:type="dxa"/>
          </w:tcPr>
          <w:p w14:paraId="7393307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101</w:t>
            </w:r>
          </w:p>
        </w:tc>
      </w:tr>
      <w:tr w14:paraId="60A7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6B97E545">
            <w:pPr>
              <w:widowControl/>
              <w:spacing w:before="48" w:beforeLines="20" w:after="48" w:afterLines="20"/>
              <w:jc w:val="center"/>
              <w:rPr>
                <w:rFonts w:hint="eastAsia" w:ascii="宋体" w:hAnsi="宋体"/>
                <w:sz w:val="18"/>
                <w:szCs w:val="18"/>
              </w:rPr>
            </w:pPr>
            <w:r>
              <w:rPr>
                <w:rFonts w:hint="eastAsia" w:ascii="宋体" w:hAnsi="宋体"/>
                <w:sz w:val="18"/>
                <w:szCs w:val="18"/>
              </w:rPr>
              <w:t>投标人须知</w:t>
            </w:r>
          </w:p>
        </w:tc>
        <w:tc>
          <w:tcPr>
            <w:tcW w:w="2893" w:type="dxa"/>
          </w:tcPr>
          <w:p w14:paraId="3D437A55">
            <w:pPr>
              <w:jc w:val="center"/>
              <w:rPr>
                <w:rFonts w:hint="eastAsia" w:ascii="宋体" w:hAnsi="宋体" w:cs="宋体"/>
                <w:sz w:val="18"/>
                <w:szCs w:val="18"/>
              </w:rPr>
            </w:pPr>
            <w:r>
              <w:rPr>
                <w:rFonts w:hint="eastAsia"/>
                <w:sz w:val="18"/>
              </w:rPr>
              <w:t>—</w:t>
            </w:r>
          </w:p>
        </w:tc>
        <w:tc>
          <w:tcPr>
            <w:tcW w:w="1574" w:type="dxa"/>
          </w:tcPr>
          <w:p w14:paraId="60B8E8DE">
            <w:pPr>
              <w:jc w:val="center"/>
              <w:rPr>
                <w:rFonts w:hint="eastAsia" w:ascii="宋体" w:hAnsi="宋体" w:cs="宋体"/>
                <w:sz w:val="18"/>
                <w:szCs w:val="18"/>
              </w:rPr>
            </w:pPr>
            <w:r>
              <w:rPr>
                <w:rFonts w:hint="eastAsia"/>
                <w:sz w:val="18"/>
              </w:rPr>
              <w:t>—</w:t>
            </w:r>
          </w:p>
        </w:tc>
        <w:tc>
          <w:tcPr>
            <w:tcW w:w="1383" w:type="dxa"/>
          </w:tcPr>
          <w:p w14:paraId="30CA6C4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102</w:t>
            </w:r>
          </w:p>
        </w:tc>
      </w:tr>
      <w:tr w14:paraId="430B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5DA279A">
            <w:pPr>
              <w:widowControl/>
              <w:spacing w:before="48" w:beforeLines="20" w:after="48" w:afterLines="20"/>
              <w:jc w:val="center"/>
              <w:rPr>
                <w:rFonts w:hint="eastAsia" w:ascii="宋体" w:hAnsi="宋体"/>
                <w:sz w:val="18"/>
                <w:szCs w:val="18"/>
              </w:rPr>
            </w:pPr>
            <w:r>
              <w:rPr>
                <w:rFonts w:hint="eastAsia" w:ascii="宋体" w:hAnsi="宋体"/>
                <w:sz w:val="18"/>
                <w:szCs w:val="18"/>
              </w:rPr>
              <w:t>评标办法</w:t>
            </w:r>
          </w:p>
        </w:tc>
        <w:tc>
          <w:tcPr>
            <w:tcW w:w="2893" w:type="dxa"/>
          </w:tcPr>
          <w:p w14:paraId="3D2E03A8">
            <w:pPr>
              <w:jc w:val="center"/>
              <w:rPr>
                <w:rFonts w:hint="eastAsia" w:ascii="宋体" w:hAnsi="宋体" w:cs="宋体"/>
                <w:sz w:val="18"/>
                <w:szCs w:val="18"/>
              </w:rPr>
            </w:pPr>
            <w:r>
              <w:rPr>
                <w:rFonts w:hint="eastAsia"/>
                <w:sz w:val="18"/>
              </w:rPr>
              <w:t>—</w:t>
            </w:r>
          </w:p>
        </w:tc>
        <w:tc>
          <w:tcPr>
            <w:tcW w:w="1574" w:type="dxa"/>
          </w:tcPr>
          <w:p w14:paraId="294F0D2A">
            <w:pPr>
              <w:jc w:val="center"/>
              <w:rPr>
                <w:rFonts w:hint="eastAsia" w:ascii="宋体" w:hAnsi="宋体" w:cs="宋体"/>
                <w:sz w:val="18"/>
                <w:szCs w:val="18"/>
              </w:rPr>
            </w:pPr>
            <w:r>
              <w:rPr>
                <w:rFonts w:hint="eastAsia"/>
                <w:sz w:val="18"/>
              </w:rPr>
              <w:t>—</w:t>
            </w:r>
          </w:p>
        </w:tc>
        <w:tc>
          <w:tcPr>
            <w:tcW w:w="1383" w:type="dxa"/>
          </w:tcPr>
          <w:p w14:paraId="58B8C28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103</w:t>
            </w:r>
          </w:p>
        </w:tc>
      </w:tr>
      <w:tr w14:paraId="6B8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7622BBE">
            <w:pPr>
              <w:widowControl/>
              <w:spacing w:before="48" w:beforeLines="20" w:after="48" w:afterLines="20"/>
              <w:jc w:val="center"/>
              <w:rPr>
                <w:rFonts w:hint="eastAsia" w:ascii="宋体" w:hAnsi="宋体"/>
                <w:sz w:val="18"/>
                <w:szCs w:val="18"/>
              </w:rPr>
            </w:pPr>
            <w:r>
              <w:rPr>
                <w:rFonts w:hint="eastAsia" w:ascii="宋体" w:hAnsi="宋体"/>
                <w:sz w:val="18"/>
                <w:szCs w:val="18"/>
              </w:rPr>
              <w:t>技术标准要求</w:t>
            </w:r>
          </w:p>
        </w:tc>
        <w:tc>
          <w:tcPr>
            <w:tcW w:w="2893" w:type="dxa"/>
          </w:tcPr>
          <w:p w14:paraId="7C34CF78">
            <w:pPr>
              <w:jc w:val="center"/>
              <w:rPr>
                <w:rFonts w:hint="eastAsia" w:ascii="宋体" w:hAnsi="宋体" w:cs="宋体"/>
                <w:sz w:val="18"/>
                <w:szCs w:val="18"/>
              </w:rPr>
            </w:pPr>
            <w:r>
              <w:rPr>
                <w:rFonts w:hint="eastAsia"/>
                <w:sz w:val="18"/>
              </w:rPr>
              <w:t>—</w:t>
            </w:r>
          </w:p>
        </w:tc>
        <w:tc>
          <w:tcPr>
            <w:tcW w:w="1574" w:type="dxa"/>
          </w:tcPr>
          <w:p w14:paraId="11081852">
            <w:pPr>
              <w:jc w:val="center"/>
              <w:rPr>
                <w:rFonts w:hint="eastAsia" w:ascii="宋体" w:hAnsi="宋体" w:cs="宋体"/>
                <w:sz w:val="18"/>
                <w:szCs w:val="18"/>
              </w:rPr>
            </w:pPr>
            <w:r>
              <w:rPr>
                <w:rFonts w:hint="eastAsia"/>
                <w:sz w:val="18"/>
              </w:rPr>
              <w:t>—</w:t>
            </w:r>
          </w:p>
        </w:tc>
        <w:tc>
          <w:tcPr>
            <w:tcW w:w="1383" w:type="dxa"/>
          </w:tcPr>
          <w:p w14:paraId="7E99C0A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104</w:t>
            </w:r>
          </w:p>
        </w:tc>
      </w:tr>
      <w:tr w14:paraId="6D56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42E1F2CC">
            <w:pPr>
              <w:widowControl/>
              <w:spacing w:before="48" w:beforeLines="20" w:after="48" w:afterLines="20"/>
              <w:jc w:val="center"/>
              <w:rPr>
                <w:rFonts w:hint="eastAsia" w:ascii="宋体" w:hAnsi="宋体"/>
                <w:sz w:val="18"/>
                <w:szCs w:val="18"/>
              </w:rPr>
            </w:pPr>
            <w:r>
              <w:rPr>
                <w:rFonts w:hint="eastAsia" w:ascii="宋体" w:hAnsi="宋体"/>
                <w:sz w:val="18"/>
                <w:szCs w:val="18"/>
              </w:rPr>
              <w:t>合同条款</w:t>
            </w:r>
          </w:p>
        </w:tc>
        <w:tc>
          <w:tcPr>
            <w:tcW w:w="2893" w:type="dxa"/>
          </w:tcPr>
          <w:p w14:paraId="712C4490">
            <w:pPr>
              <w:jc w:val="center"/>
              <w:rPr>
                <w:rFonts w:hint="eastAsia" w:ascii="宋体" w:hAnsi="宋体" w:cs="宋体"/>
                <w:sz w:val="18"/>
                <w:szCs w:val="18"/>
              </w:rPr>
            </w:pPr>
            <w:r>
              <w:rPr>
                <w:rFonts w:hint="eastAsia"/>
                <w:sz w:val="18"/>
              </w:rPr>
              <w:t>—</w:t>
            </w:r>
          </w:p>
        </w:tc>
        <w:tc>
          <w:tcPr>
            <w:tcW w:w="1574" w:type="dxa"/>
          </w:tcPr>
          <w:p w14:paraId="4A4F3AF4">
            <w:pPr>
              <w:jc w:val="center"/>
              <w:rPr>
                <w:rFonts w:hint="eastAsia" w:ascii="宋体" w:hAnsi="宋体" w:cs="宋体"/>
                <w:sz w:val="18"/>
                <w:szCs w:val="18"/>
              </w:rPr>
            </w:pPr>
            <w:r>
              <w:rPr>
                <w:rFonts w:hint="eastAsia"/>
                <w:sz w:val="18"/>
              </w:rPr>
              <w:t>—</w:t>
            </w:r>
          </w:p>
        </w:tc>
        <w:tc>
          <w:tcPr>
            <w:tcW w:w="1383" w:type="dxa"/>
          </w:tcPr>
          <w:p w14:paraId="5C95792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105</w:t>
            </w:r>
          </w:p>
        </w:tc>
      </w:tr>
      <w:tr w14:paraId="3732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72" w:type="dxa"/>
            <w:vAlign w:val="center"/>
          </w:tcPr>
          <w:p w14:paraId="36C4E542">
            <w:pPr>
              <w:widowControl/>
              <w:spacing w:before="48" w:beforeLines="20" w:after="48" w:afterLines="20"/>
              <w:jc w:val="center"/>
              <w:rPr>
                <w:rFonts w:hint="eastAsia" w:ascii="宋体" w:hAnsi="宋体"/>
                <w:sz w:val="18"/>
                <w:szCs w:val="18"/>
              </w:rPr>
            </w:pPr>
            <w:r>
              <w:rPr>
                <w:rFonts w:hint="eastAsia" w:ascii="宋体" w:hAnsi="宋体"/>
                <w:sz w:val="18"/>
                <w:szCs w:val="18"/>
              </w:rPr>
              <w:t>投标文件格式</w:t>
            </w:r>
          </w:p>
        </w:tc>
        <w:tc>
          <w:tcPr>
            <w:tcW w:w="2893" w:type="dxa"/>
          </w:tcPr>
          <w:p w14:paraId="3A9BF928">
            <w:pPr>
              <w:jc w:val="center"/>
              <w:rPr>
                <w:rFonts w:hint="eastAsia" w:ascii="宋体" w:hAnsi="宋体" w:cs="宋体"/>
                <w:sz w:val="18"/>
                <w:szCs w:val="18"/>
              </w:rPr>
            </w:pPr>
            <w:r>
              <w:rPr>
                <w:rFonts w:hint="eastAsia"/>
                <w:sz w:val="18"/>
              </w:rPr>
              <w:t>—</w:t>
            </w:r>
          </w:p>
        </w:tc>
        <w:tc>
          <w:tcPr>
            <w:tcW w:w="1574" w:type="dxa"/>
          </w:tcPr>
          <w:p w14:paraId="0CB247C1">
            <w:pPr>
              <w:jc w:val="center"/>
              <w:rPr>
                <w:rFonts w:hint="eastAsia" w:ascii="宋体" w:hAnsi="宋体" w:cs="宋体"/>
                <w:sz w:val="18"/>
                <w:szCs w:val="18"/>
              </w:rPr>
            </w:pPr>
            <w:r>
              <w:rPr>
                <w:rFonts w:hint="eastAsia"/>
                <w:sz w:val="18"/>
              </w:rPr>
              <w:t>—</w:t>
            </w:r>
          </w:p>
        </w:tc>
        <w:tc>
          <w:tcPr>
            <w:tcW w:w="1383" w:type="dxa"/>
          </w:tcPr>
          <w:p w14:paraId="2E7770E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106</w:t>
            </w:r>
          </w:p>
        </w:tc>
      </w:tr>
      <w:tr w14:paraId="535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40C7740">
            <w:pPr>
              <w:widowControl/>
              <w:spacing w:before="48" w:beforeLines="20" w:after="48" w:afterLines="20"/>
              <w:jc w:val="center"/>
              <w:rPr>
                <w:rFonts w:hint="eastAsia" w:ascii="宋体" w:hAnsi="宋体"/>
                <w:sz w:val="18"/>
                <w:szCs w:val="18"/>
              </w:rPr>
            </w:pPr>
            <w:r>
              <w:rPr>
                <w:rFonts w:hint="eastAsia" w:ascii="宋体" w:hAnsi="宋体"/>
                <w:sz w:val="18"/>
                <w:szCs w:val="18"/>
              </w:rPr>
              <w:t>招标文件其他部分</w:t>
            </w:r>
          </w:p>
        </w:tc>
        <w:tc>
          <w:tcPr>
            <w:tcW w:w="2893" w:type="dxa"/>
          </w:tcPr>
          <w:p w14:paraId="0D479996">
            <w:pPr>
              <w:jc w:val="center"/>
              <w:rPr>
                <w:rFonts w:hint="eastAsia" w:ascii="宋体" w:hAnsi="宋体" w:cs="宋体"/>
                <w:sz w:val="18"/>
                <w:szCs w:val="18"/>
              </w:rPr>
            </w:pPr>
            <w:r>
              <w:rPr>
                <w:rFonts w:hint="eastAsia"/>
                <w:sz w:val="18"/>
              </w:rPr>
              <w:t>—</w:t>
            </w:r>
          </w:p>
        </w:tc>
        <w:tc>
          <w:tcPr>
            <w:tcW w:w="1574" w:type="dxa"/>
          </w:tcPr>
          <w:p w14:paraId="0EDBBFF9">
            <w:pPr>
              <w:jc w:val="center"/>
              <w:rPr>
                <w:rFonts w:hint="eastAsia" w:ascii="宋体" w:hAnsi="宋体" w:cs="宋体"/>
                <w:sz w:val="18"/>
                <w:szCs w:val="18"/>
              </w:rPr>
            </w:pPr>
            <w:r>
              <w:rPr>
                <w:rFonts w:hint="eastAsia"/>
                <w:sz w:val="18"/>
              </w:rPr>
              <w:t>—</w:t>
            </w:r>
          </w:p>
        </w:tc>
        <w:tc>
          <w:tcPr>
            <w:tcW w:w="1383" w:type="dxa"/>
          </w:tcPr>
          <w:p w14:paraId="1F607AF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109</w:t>
            </w:r>
          </w:p>
        </w:tc>
      </w:tr>
      <w:tr w14:paraId="5CA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1F454256">
            <w:pPr>
              <w:widowControl/>
              <w:spacing w:before="48" w:beforeLines="20" w:after="48" w:afterLines="20"/>
              <w:jc w:val="center"/>
              <w:rPr>
                <w:rFonts w:hint="eastAsia" w:ascii="宋体" w:hAnsi="宋体"/>
                <w:sz w:val="18"/>
                <w:szCs w:val="18"/>
              </w:rPr>
            </w:pPr>
            <w:r>
              <w:rPr>
                <w:rFonts w:hint="eastAsia" w:ascii="宋体" w:hAnsi="宋体"/>
                <w:sz w:val="18"/>
                <w:szCs w:val="18"/>
              </w:rPr>
              <w:t>工程量清单PDF</w:t>
            </w:r>
          </w:p>
        </w:tc>
        <w:tc>
          <w:tcPr>
            <w:tcW w:w="2893" w:type="dxa"/>
          </w:tcPr>
          <w:p w14:paraId="3F0E9C68">
            <w:pPr>
              <w:jc w:val="center"/>
              <w:rPr>
                <w:rFonts w:hint="eastAsia" w:ascii="宋体" w:hAnsi="宋体" w:cs="宋体"/>
                <w:sz w:val="18"/>
                <w:szCs w:val="18"/>
              </w:rPr>
            </w:pPr>
            <w:r>
              <w:rPr>
                <w:rFonts w:hint="eastAsia"/>
                <w:sz w:val="18"/>
              </w:rPr>
              <w:t>—</w:t>
            </w:r>
          </w:p>
        </w:tc>
        <w:tc>
          <w:tcPr>
            <w:tcW w:w="1574" w:type="dxa"/>
          </w:tcPr>
          <w:p w14:paraId="2E932058">
            <w:pPr>
              <w:jc w:val="center"/>
              <w:rPr>
                <w:rFonts w:hint="eastAsia" w:ascii="宋体" w:hAnsi="宋体" w:cs="宋体"/>
                <w:sz w:val="18"/>
                <w:szCs w:val="18"/>
              </w:rPr>
            </w:pPr>
            <w:r>
              <w:rPr>
                <w:rFonts w:hint="eastAsia"/>
                <w:sz w:val="18"/>
              </w:rPr>
              <w:t>—</w:t>
            </w:r>
          </w:p>
        </w:tc>
        <w:tc>
          <w:tcPr>
            <w:tcW w:w="1383" w:type="dxa"/>
          </w:tcPr>
          <w:p w14:paraId="5D4C8C4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110</w:t>
            </w:r>
          </w:p>
        </w:tc>
      </w:tr>
      <w:tr w14:paraId="50E3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3475BA7B">
            <w:pPr>
              <w:widowControl/>
              <w:spacing w:before="48" w:beforeLines="20" w:after="48" w:afterLines="20"/>
              <w:jc w:val="center"/>
              <w:rPr>
                <w:rFonts w:hint="eastAsia" w:ascii="宋体" w:hAnsi="宋体"/>
                <w:sz w:val="18"/>
                <w:szCs w:val="18"/>
              </w:rPr>
            </w:pPr>
            <w:r>
              <w:rPr>
                <w:rFonts w:hint="eastAsia" w:ascii="宋体" w:hAnsi="宋体"/>
                <w:sz w:val="18"/>
                <w:szCs w:val="18"/>
              </w:rPr>
              <w:t>工程量清单附件</w:t>
            </w:r>
          </w:p>
        </w:tc>
        <w:tc>
          <w:tcPr>
            <w:tcW w:w="2893" w:type="dxa"/>
          </w:tcPr>
          <w:p w14:paraId="237FD4C1">
            <w:pPr>
              <w:jc w:val="center"/>
              <w:rPr>
                <w:rFonts w:hint="eastAsia" w:ascii="宋体" w:hAnsi="宋体" w:cs="宋体"/>
                <w:sz w:val="18"/>
                <w:szCs w:val="18"/>
              </w:rPr>
            </w:pPr>
            <w:r>
              <w:rPr>
                <w:rFonts w:hint="eastAsia"/>
                <w:sz w:val="18"/>
              </w:rPr>
              <w:t>—</w:t>
            </w:r>
          </w:p>
        </w:tc>
        <w:tc>
          <w:tcPr>
            <w:tcW w:w="1574" w:type="dxa"/>
          </w:tcPr>
          <w:p w14:paraId="7A11C24E">
            <w:pPr>
              <w:jc w:val="center"/>
              <w:rPr>
                <w:rFonts w:hint="eastAsia" w:ascii="宋体" w:hAnsi="宋体" w:cs="宋体"/>
                <w:sz w:val="18"/>
                <w:szCs w:val="18"/>
              </w:rPr>
            </w:pPr>
            <w:r>
              <w:rPr>
                <w:rFonts w:hint="eastAsia"/>
                <w:sz w:val="18"/>
              </w:rPr>
              <w:t>—</w:t>
            </w:r>
          </w:p>
        </w:tc>
        <w:tc>
          <w:tcPr>
            <w:tcW w:w="1383" w:type="dxa"/>
          </w:tcPr>
          <w:p w14:paraId="1658348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119</w:t>
            </w:r>
          </w:p>
        </w:tc>
      </w:tr>
      <w:tr w14:paraId="0079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3200D8AF">
            <w:pPr>
              <w:widowControl/>
              <w:spacing w:before="48" w:beforeLines="20" w:after="48" w:afterLines="20"/>
              <w:jc w:val="center"/>
              <w:rPr>
                <w:rFonts w:hint="eastAsia" w:ascii="宋体" w:hAnsi="宋体"/>
                <w:sz w:val="18"/>
                <w:szCs w:val="18"/>
              </w:rPr>
            </w:pPr>
            <w:r>
              <w:rPr>
                <w:rFonts w:hint="eastAsia" w:ascii="宋体" w:hAnsi="宋体"/>
                <w:sz w:val="18"/>
                <w:szCs w:val="18"/>
              </w:rPr>
              <w:t>最高投标限价</w:t>
            </w:r>
          </w:p>
        </w:tc>
        <w:tc>
          <w:tcPr>
            <w:tcW w:w="2893" w:type="dxa"/>
          </w:tcPr>
          <w:p w14:paraId="65858B43">
            <w:pPr>
              <w:jc w:val="center"/>
              <w:rPr>
                <w:rFonts w:hint="eastAsia" w:ascii="宋体" w:hAnsi="宋体" w:cs="宋体"/>
                <w:sz w:val="18"/>
                <w:szCs w:val="18"/>
              </w:rPr>
            </w:pPr>
            <w:r>
              <w:rPr>
                <w:rFonts w:hint="eastAsia" w:ascii="宋体" w:hAnsi="宋体" w:cs="宋体"/>
                <w:sz w:val="18"/>
                <w:szCs w:val="18"/>
              </w:rPr>
              <w:t>最高投标限价</w:t>
            </w:r>
          </w:p>
        </w:tc>
        <w:tc>
          <w:tcPr>
            <w:tcW w:w="1574" w:type="dxa"/>
          </w:tcPr>
          <w:p w14:paraId="4F3C7370">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5D257151">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120</w:t>
            </w:r>
          </w:p>
        </w:tc>
      </w:tr>
      <w:tr w14:paraId="79DE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42711780">
            <w:pPr>
              <w:widowControl/>
              <w:spacing w:before="48" w:beforeLines="20" w:after="48" w:afterLines="20"/>
              <w:jc w:val="center"/>
              <w:rPr>
                <w:rFonts w:hint="eastAsia" w:ascii="宋体" w:hAnsi="宋体"/>
                <w:sz w:val="18"/>
                <w:szCs w:val="18"/>
              </w:rPr>
            </w:pPr>
            <w:r>
              <w:rPr>
                <w:rFonts w:hint="eastAsia" w:ascii="宋体" w:hAnsi="宋体"/>
                <w:sz w:val="18"/>
                <w:szCs w:val="18"/>
              </w:rPr>
              <w:t>变更公告</w:t>
            </w:r>
          </w:p>
        </w:tc>
        <w:tc>
          <w:tcPr>
            <w:tcW w:w="2893" w:type="dxa"/>
          </w:tcPr>
          <w:p w14:paraId="079F5854">
            <w:pPr>
              <w:jc w:val="center"/>
              <w:rPr>
                <w:rFonts w:hint="eastAsia" w:ascii="宋体" w:hAnsi="宋体" w:cs="宋体"/>
                <w:sz w:val="18"/>
                <w:szCs w:val="18"/>
              </w:rPr>
            </w:pPr>
            <w:r>
              <w:rPr>
                <w:rFonts w:hint="eastAsia" w:ascii="宋体" w:hAnsi="宋体" w:cs="宋体"/>
                <w:sz w:val="18"/>
                <w:szCs w:val="18"/>
              </w:rPr>
              <w:t>变更公告</w:t>
            </w:r>
          </w:p>
        </w:tc>
        <w:tc>
          <w:tcPr>
            <w:tcW w:w="1574" w:type="dxa"/>
          </w:tcPr>
          <w:p w14:paraId="070C50C2">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7E82C57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131</w:t>
            </w:r>
          </w:p>
        </w:tc>
      </w:tr>
      <w:tr w14:paraId="36F2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630CADA7">
            <w:pPr>
              <w:widowControl/>
              <w:spacing w:before="48" w:beforeLines="20" w:after="48" w:afterLines="20"/>
              <w:jc w:val="center"/>
              <w:rPr>
                <w:rFonts w:hint="eastAsia" w:ascii="宋体" w:hAnsi="宋体"/>
                <w:sz w:val="18"/>
                <w:szCs w:val="18"/>
              </w:rPr>
            </w:pPr>
            <w:r>
              <w:rPr>
                <w:rFonts w:hint="eastAsia" w:ascii="宋体" w:hAnsi="宋体"/>
                <w:sz w:val="18"/>
                <w:szCs w:val="18"/>
              </w:rPr>
              <w:t>澄清</w:t>
            </w:r>
          </w:p>
        </w:tc>
        <w:tc>
          <w:tcPr>
            <w:tcW w:w="2893" w:type="dxa"/>
          </w:tcPr>
          <w:p w14:paraId="786EDC92">
            <w:pPr>
              <w:jc w:val="center"/>
              <w:rPr>
                <w:rFonts w:hint="eastAsia" w:ascii="宋体" w:hAnsi="宋体" w:cs="宋体"/>
                <w:sz w:val="18"/>
                <w:szCs w:val="18"/>
              </w:rPr>
            </w:pPr>
            <w:r>
              <w:rPr>
                <w:rFonts w:hint="eastAsia" w:ascii="宋体" w:hAnsi="宋体" w:cs="宋体"/>
                <w:sz w:val="18"/>
                <w:szCs w:val="18"/>
              </w:rPr>
              <w:t>澄清</w:t>
            </w:r>
          </w:p>
        </w:tc>
        <w:tc>
          <w:tcPr>
            <w:tcW w:w="1574" w:type="dxa"/>
          </w:tcPr>
          <w:p w14:paraId="5010C560">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2E70C2E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132</w:t>
            </w:r>
          </w:p>
        </w:tc>
      </w:tr>
      <w:tr w14:paraId="5462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1B339C4E">
            <w:pPr>
              <w:widowControl/>
              <w:spacing w:before="48" w:beforeLines="20" w:after="48" w:afterLines="20"/>
              <w:jc w:val="center"/>
              <w:rPr>
                <w:rFonts w:hint="eastAsia" w:ascii="宋体" w:hAnsi="宋体"/>
                <w:sz w:val="18"/>
                <w:szCs w:val="18"/>
              </w:rPr>
            </w:pPr>
            <w:r>
              <w:rPr>
                <w:rFonts w:hint="eastAsia" w:ascii="宋体" w:hAnsi="宋体"/>
                <w:sz w:val="18"/>
                <w:szCs w:val="18"/>
              </w:rPr>
              <w:t>答疑</w:t>
            </w:r>
          </w:p>
        </w:tc>
        <w:tc>
          <w:tcPr>
            <w:tcW w:w="2893" w:type="dxa"/>
          </w:tcPr>
          <w:p w14:paraId="26001AFA">
            <w:pPr>
              <w:jc w:val="center"/>
              <w:rPr>
                <w:rFonts w:hint="eastAsia" w:ascii="宋体" w:hAnsi="宋体" w:cs="宋体"/>
                <w:sz w:val="18"/>
                <w:szCs w:val="18"/>
              </w:rPr>
            </w:pPr>
            <w:r>
              <w:rPr>
                <w:rFonts w:hint="eastAsia" w:ascii="宋体" w:hAnsi="宋体" w:cs="宋体"/>
                <w:sz w:val="18"/>
                <w:szCs w:val="18"/>
              </w:rPr>
              <w:t>答疑</w:t>
            </w:r>
          </w:p>
        </w:tc>
        <w:tc>
          <w:tcPr>
            <w:tcW w:w="1574" w:type="dxa"/>
          </w:tcPr>
          <w:p w14:paraId="6D17BCF6">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42B928E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133</w:t>
            </w:r>
          </w:p>
        </w:tc>
      </w:tr>
      <w:tr w14:paraId="4F9A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6A61013B">
            <w:pPr>
              <w:widowControl/>
              <w:spacing w:before="48" w:beforeLines="20" w:after="48" w:afterLines="20"/>
              <w:jc w:val="center"/>
              <w:rPr>
                <w:rFonts w:hint="eastAsia" w:ascii="宋体" w:hAnsi="宋体"/>
                <w:sz w:val="18"/>
                <w:szCs w:val="18"/>
              </w:rPr>
            </w:pPr>
            <w:r>
              <w:rPr>
                <w:rFonts w:hint="eastAsia" w:ascii="宋体" w:hAnsi="宋体"/>
                <w:sz w:val="18"/>
                <w:szCs w:val="18"/>
              </w:rPr>
              <w:t>招标文件其他附件</w:t>
            </w:r>
          </w:p>
        </w:tc>
        <w:tc>
          <w:tcPr>
            <w:tcW w:w="2893" w:type="dxa"/>
          </w:tcPr>
          <w:p w14:paraId="26791D69">
            <w:pPr>
              <w:jc w:val="center"/>
              <w:rPr>
                <w:rFonts w:hint="eastAsia" w:ascii="宋体" w:hAnsi="宋体" w:cs="宋体"/>
                <w:sz w:val="18"/>
                <w:szCs w:val="18"/>
              </w:rPr>
            </w:pPr>
            <w:r>
              <w:rPr>
                <w:rFonts w:hint="eastAsia"/>
                <w:sz w:val="18"/>
              </w:rPr>
              <w:t>—</w:t>
            </w:r>
          </w:p>
        </w:tc>
        <w:tc>
          <w:tcPr>
            <w:tcW w:w="1574" w:type="dxa"/>
          </w:tcPr>
          <w:p w14:paraId="0F6A0AFB">
            <w:pPr>
              <w:jc w:val="center"/>
              <w:rPr>
                <w:rFonts w:hint="eastAsia" w:ascii="宋体" w:hAnsi="宋体" w:cs="宋体"/>
                <w:sz w:val="18"/>
                <w:szCs w:val="18"/>
              </w:rPr>
            </w:pPr>
            <w:r>
              <w:rPr>
                <w:rFonts w:hint="eastAsia"/>
                <w:sz w:val="18"/>
              </w:rPr>
              <w:t>—</w:t>
            </w:r>
          </w:p>
        </w:tc>
        <w:tc>
          <w:tcPr>
            <w:tcW w:w="1383" w:type="dxa"/>
          </w:tcPr>
          <w:p w14:paraId="7233FDB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199</w:t>
            </w:r>
          </w:p>
        </w:tc>
      </w:tr>
      <w:tr w14:paraId="57AC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74911088">
            <w:pPr>
              <w:widowControl/>
              <w:spacing w:before="48" w:beforeLines="20" w:after="48" w:afterLines="20"/>
              <w:jc w:val="center"/>
              <w:rPr>
                <w:rFonts w:hint="eastAsia" w:ascii="宋体" w:hAnsi="宋体"/>
                <w:sz w:val="18"/>
                <w:szCs w:val="18"/>
              </w:rPr>
            </w:pPr>
            <w:r>
              <w:rPr>
                <w:rFonts w:hint="eastAsia" w:ascii="宋体" w:hAnsi="宋体"/>
                <w:sz w:val="18"/>
                <w:szCs w:val="18"/>
              </w:rPr>
              <w:t>投标文件</w:t>
            </w:r>
          </w:p>
        </w:tc>
        <w:tc>
          <w:tcPr>
            <w:tcW w:w="2893" w:type="dxa"/>
          </w:tcPr>
          <w:p w14:paraId="7C341EA6">
            <w:pPr>
              <w:widowControl/>
              <w:spacing w:before="48" w:beforeLines="20" w:after="48" w:afterLines="20"/>
              <w:jc w:val="center"/>
              <w:rPr>
                <w:rFonts w:hint="eastAsia" w:ascii="宋体" w:hAnsi="宋体"/>
                <w:sz w:val="18"/>
                <w:szCs w:val="18"/>
              </w:rPr>
            </w:pPr>
            <w:r>
              <w:rPr>
                <w:rFonts w:hint="eastAsia" w:ascii="宋体" w:hAnsi="宋体"/>
                <w:sz w:val="18"/>
                <w:szCs w:val="18"/>
              </w:rPr>
              <w:t>投标文件</w:t>
            </w:r>
          </w:p>
        </w:tc>
        <w:tc>
          <w:tcPr>
            <w:tcW w:w="1574" w:type="dxa"/>
          </w:tcPr>
          <w:p w14:paraId="7688C036">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7742C5D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200</w:t>
            </w:r>
          </w:p>
        </w:tc>
      </w:tr>
      <w:tr w14:paraId="046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1053A4F2">
            <w:pPr>
              <w:widowControl/>
              <w:spacing w:before="48" w:beforeLines="20" w:after="48" w:afterLines="20"/>
              <w:jc w:val="center"/>
              <w:rPr>
                <w:rFonts w:hint="eastAsia" w:ascii="宋体" w:hAnsi="宋体"/>
                <w:sz w:val="18"/>
                <w:szCs w:val="18"/>
              </w:rPr>
            </w:pPr>
            <w:r>
              <w:rPr>
                <w:rFonts w:hint="eastAsia" w:ascii="宋体" w:hAnsi="宋体"/>
                <w:sz w:val="18"/>
                <w:szCs w:val="18"/>
              </w:rPr>
              <w:t>投标文件商务部分</w:t>
            </w:r>
          </w:p>
        </w:tc>
        <w:tc>
          <w:tcPr>
            <w:tcW w:w="2893" w:type="dxa"/>
          </w:tcPr>
          <w:p w14:paraId="73EB9BCC">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30C4D0AE">
            <w:pPr>
              <w:jc w:val="center"/>
              <w:rPr>
                <w:rFonts w:hint="eastAsia" w:ascii="宋体" w:hAnsi="宋体" w:cs="宋体"/>
                <w:sz w:val="18"/>
                <w:szCs w:val="18"/>
              </w:rPr>
            </w:pPr>
            <w:r>
              <w:rPr>
                <w:rFonts w:hint="eastAsia"/>
                <w:sz w:val="18"/>
              </w:rPr>
              <w:t>—</w:t>
            </w:r>
          </w:p>
        </w:tc>
        <w:tc>
          <w:tcPr>
            <w:tcW w:w="1383" w:type="dxa"/>
          </w:tcPr>
          <w:p w14:paraId="0986688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201</w:t>
            </w:r>
          </w:p>
        </w:tc>
      </w:tr>
      <w:tr w14:paraId="771B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114FF0B">
            <w:pPr>
              <w:widowControl/>
              <w:spacing w:before="48" w:beforeLines="20" w:after="48" w:afterLines="20"/>
              <w:jc w:val="center"/>
              <w:rPr>
                <w:rFonts w:hint="eastAsia" w:ascii="宋体" w:hAnsi="宋体"/>
                <w:sz w:val="18"/>
                <w:szCs w:val="18"/>
              </w:rPr>
            </w:pPr>
            <w:r>
              <w:rPr>
                <w:rFonts w:hint="eastAsia" w:ascii="宋体" w:hAnsi="宋体"/>
                <w:sz w:val="18"/>
                <w:szCs w:val="18"/>
              </w:rPr>
              <w:t>投标文件技术部分</w:t>
            </w:r>
          </w:p>
        </w:tc>
        <w:tc>
          <w:tcPr>
            <w:tcW w:w="2893" w:type="dxa"/>
          </w:tcPr>
          <w:p w14:paraId="3D88FD4C">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4B6A1E35">
            <w:pPr>
              <w:jc w:val="center"/>
              <w:rPr>
                <w:rFonts w:hint="eastAsia" w:ascii="宋体" w:hAnsi="宋体" w:cs="宋体"/>
                <w:sz w:val="18"/>
                <w:szCs w:val="18"/>
              </w:rPr>
            </w:pPr>
            <w:r>
              <w:rPr>
                <w:rFonts w:hint="eastAsia"/>
                <w:sz w:val="18"/>
              </w:rPr>
              <w:t>—</w:t>
            </w:r>
          </w:p>
        </w:tc>
        <w:tc>
          <w:tcPr>
            <w:tcW w:w="1383" w:type="dxa"/>
          </w:tcPr>
          <w:p w14:paraId="4115A9A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w:t>
            </w:r>
          </w:p>
        </w:tc>
      </w:tr>
      <w:tr w14:paraId="35DF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67485D8A">
            <w:pPr>
              <w:widowControl/>
              <w:spacing w:before="48" w:beforeLines="20" w:after="48" w:afterLines="20"/>
              <w:jc w:val="center"/>
              <w:rPr>
                <w:rFonts w:hint="eastAsia" w:ascii="宋体" w:hAnsi="宋体"/>
                <w:sz w:val="18"/>
                <w:szCs w:val="18"/>
              </w:rPr>
            </w:pPr>
            <w:r>
              <w:rPr>
                <w:rFonts w:hint="eastAsia" w:ascii="宋体" w:hAnsi="宋体"/>
                <w:sz w:val="18"/>
                <w:szCs w:val="18"/>
              </w:rPr>
              <w:t>投标文件报价部分</w:t>
            </w:r>
          </w:p>
        </w:tc>
        <w:tc>
          <w:tcPr>
            <w:tcW w:w="2893" w:type="dxa"/>
          </w:tcPr>
          <w:p w14:paraId="5E396D25">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5C1D0180">
            <w:pPr>
              <w:jc w:val="center"/>
              <w:rPr>
                <w:rFonts w:hint="eastAsia" w:ascii="宋体" w:hAnsi="宋体" w:cs="宋体"/>
                <w:sz w:val="18"/>
                <w:szCs w:val="18"/>
              </w:rPr>
            </w:pPr>
            <w:r>
              <w:rPr>
                <w:rFonts w:hint="eastAsia"/>
                <w:sz w:val="18"/>
              </w:rPr>
              <w:t>—</w:t>
            </w:r>
          </w:p>
        </w:tc>
        <w:tc>
          <w:tcPr>
            <w:tcW w:w="1383" w:type="dxa"/>
          </w:tcPr>
          <w:p w14:paraId="5FCF7C4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203</w:t>
            </w:r>
          </w:p>
        </w:tc>
      </w:tr>
      <w:tr w14:paraId="226B4D02">
        <w:tblPrEx>
          <w:tblCellMar>
            <w:top w:w="0" w:type="dxa"/>
            <w:left w:w="108" w:type="dxa"/>
            <w:bottom w:w="0" w:type="dxa"/>
            <w:right w:w="108" w:type="dxa"/>
          </w:tblCellMar>
        </w:tblPrEx>
        <w:tc>
          <w:tcPr>
            <w:tcW w:w="2672" w:type="dxa"/>
            <w:vAlign w:val="center"/>
          </w:tcPr>
          <w:p w14:paraId="4C8FEBBA">
            <w:pPr>
              <w:widowControl/>
              <w:spacing w:before="48" w:beforeLines="20" w:after="48" w:afterLines="20"/>
              <w:jc w:val="center"/>
              <w:rPr>
                <w:rFonts w:hint="eastAsia" w:ascii="宋体" w:hAnsi="宋体"/>
                <w:sz w:val="18"/>
                <w:szCs w:val="18"/>
              </w:rPr>
            </w:pPr>
            <w:r>
              <w:rPr>
                <w:rFonts w:hint="eastAsia" w:ascii="宋体" w:hAnsi="宋体"/>
                <w:sz w:val="18"/>
                <w:szCs w:val="18"/>
              </w:rPr>
              <w:t>投标文件资格证明部分</w:t>
            </w:r>
          </w:p>
        </w:tc>
        <w:tc>
          <w:tcPr>
            <w:tcW w:w="2893" w:type="dxa"/>
          </w:tcPr>
          <w:p w14:paraId="48530C58">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350D7AA4">
            <w:pPr>
              <w:jc w:val="center"/>
              <w:rPr>
                <w:rFonts w:hint="eastAsia" w:ascii="宋体" w:hAnsi="宋体" w:cs="宋体"/>
                <w:sz w:val="18"/>
                <w:szCs w:val="18"/>
              </w:rPr>
            </w:pPr>
            <w:r>
              <w:rPr>
                <w:rFonts w:hint="eastAsia"/>
                <w:sz w:val="18"/>
              </w:rPr>
              <w:t>—</w:t>
            </w:r>
          </w:p>
        </w:tc>
        <w:tc>
          <w:tcPr>
            <w:tcW w:w="1383" w:type="dxa"/>
          </w:tcPr>
          <w:p w14:paraId="6126A3E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204</w:t>
            </w:r>
          </w:p>
        </w:tc>
      </w:tr>
      <w:tr w14:paraId="67FA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09760904">
            <w:pPr>
              <w:widowControl/>
              <w:spacing w:before="48" w:beforeLines="20" w:after="48" w:afterLines="20"/>
              <w:jc w:val="center"/>
              <w:rPr>
                <w:rFonts w:hint="eastAsia" w:ascii="宋体" w:hAnsi="宋体"/>
                <w:sz w:val="18"/>
                <w:szCs w:val="18"/>
              </w:rPr>
            </w:pPr>
            <w:r>
              <w:rPr>
                <w:rFonts w:hint="eastAsia" w:ascii="宋体" w:hAnsi="宋体"/>
                <w:sz w:val="18"/>
                <w:szCs w:val="18"/>
              </w:rPr>
              <w:t>投标文件其他部分</w:t>
            </w:r>
          </w:p>
        </w:tc>
        <w:tc>
          <w:tcPr>
            <w:tcW w:w="2893" w:type="dxa"/>
          </w:tcPr>
          <w:p w14:paraId="10449647">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3245E1A2">
            <w:pPr>
              <w:jc w:val="center"/>
              <w:rPr>
                <w:rFonts w:hint="eastAsia" w:ascii="宋体" w:hAnsi="宋体" w:cs="宋体"/>
                <w:sz w:val="18"/>
                <w:szCs w:val="18"/>
              </w:rPr>
            </w:pPr>
            <w:r>
              <w:rPr>
                <w:rFonts w:hint="eastAsia"/>
                <w:sz w:val="18"/>
              </w:rPr>
              <w:t>—</w:t>
            </w:r>
          </w:p>
        </w:tc>
        <w:tc>
          <w:tcPr>
            <w:tcW w:w="1383" w:type="dxa"/>
          </w:tcPr>
          <w:p w14:paraId="3DEDD46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209</w:t>
            </w:r>
          </w:p>
        </w:tc>
      </w:tr>
      <w:tr w14:paraId="171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0436FF69">
            <w:pPr>
              <w:widowControl/>
              <w:spacing w:before="48" w:beforeLines="20" w:after="48" w:afterLines="20"/>
              <w:jc w:val="center"/>
              <w:rPr>
                <w:rFonts w:hint="eastAsia" w:ascii="宋体" w:hAnsi="宋体"/>
                <w:sz w:val="18"/>
                <w:szCs w:val="18"/>
              </w:rPr>
            </w:pPr>
            <w:r>
              <w:rPr>
                <w:rFonts w:hint="eastAsia" w:ascii="宋体" w:hAnsi="宋体"/>
                <w:sz w:val="18"/>
                <w:szCs w:val="18"/>
              </w:rPr>
              <w:t>投标报价</w:t>
            </w:r>
          </w:p>
        </w:tc>
        <w:tc>
          <w:tcPr>
            <w:tcW w:w="2893" w:type="dxa"/>
          </w:tcPr>
          <w:p w14:paraId="4CF0FEEA">
            <w:pPr>
              <w:widowControl/>
              <w:spacing w:before="48" w:beforeLines="20" w:after="48" w:afterLines="20"/>
              <w:jc w:val="center"/>
              <w:rPr>
                <w:rFonts w:hint="eastAsia" w:ascii="宋体" w:hAnsi="宋体"/>
                <w:sz w:val="18"/>
                <w:szCs w:val="18"/>
              </w:rPr>
            </w:pPr>
            <w:r>
              <w:rPr>
                <w:rFonts w:hint="eastAsia" w:ascii="宋体" w:hAnsi="宋体"/>
                <w:sz w:val="18"/>
                <w:szCs w:val="18"/>
              </w:rPr>
              <w:t>投标报价</w:t>
            </w:r>
          </w:p>
        </w:tc>
        <w:tc>
          <w:tcPr>
            <w:tcW w:w="1574" w:type="dxa"/>
          </w:tcPr>
          <w:p w14:paraId="54703172">
            <w:pPr>
              <w:jc w:val="center"/>
              <w:rPr>
                <w:rFonts w:hint="eastAsia" w:ascii="宋体" w:hAnsi="宋体" w:cs="宋体"/>
                <w:sz w:val="18"/>
                <w:szCs w:val="18"/>
              </w:rPr>
            </w:pPr>
            <w:r>
              <w:rPr>
                <w:rFonts w:hint="eastAsia" w:ascii="宋体" w:hAnsi="宋体" w:cs="宋体"/>
                <w:sz w:val="18"/>
                <w:szCs w:val="18"/>
              </w:rPr>
              <w:t>PDF</w:t>
            </w:r>
          </w:p>
        </w:tc>
        <w:tc>
          <w:tcPr>
            <w:tcW w:w="1383" w:type="dxa"/>
          </w:tcPr>
          <w:p w14:paraId="6F25C57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210</w:t>
            </w:r>
          </w:p>
        </w:tc>
      </w:tr>
      <w:tr w14:paraId="72D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BC53989">
            <w:pPr>
              <w:widowControl/>
              <w:spacing w:before="48" w:beforeLines="20" w:after="48" w:afterLines="20"/>
              <w:jc w:val="center"/>
              <w:rPr>
                <w:rFonts w:hint="eastAsia" w:ascii="宋体" w:hAnsi="宋体"/>
                <w:sz w:val="18"/>
                <w:szCs w:val="18"/>
              </w:rPr>
            </w:pPr>
            <w:r>
              <w:rPr>
                <w:rFonts w:hint="eastAsia" w:ascii="宋体" w:hAnsi="宋体"/>
                <w:sz w:val="18"/>
                <w:szCs w:val="18"/>
              </w:rPr>
              <w:t>投标报价附件</w:t>
            </w:r>
          </w:p>
        </w:tc>
        <w:tc>
          <w:tcPr>
            <w:tcW w:w="2893" w:type="dxa"/>
          </w:tcPr>
          <w:p w14:paraId="483D19AE">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6B0F0B0A">
            <w:pPr>
              <w:jc w:val="center"/>
              <w:rPr>
                <w:rFonts w:hint="eastAsia" w:ascii="宋体" w:hAnsi="宋体" w:cs="宋体"/>
                <w:sz w:val="18"/>
                <w:szCs w:val="18"/>
              </w:rPr>
            </w:pPr>
            <w:r>
              <w:rPr>
                <w:rFonts w:hint="eastAsia"/>
                <w:sz w:val="18"/>
              </w:rPr>
              <w:t>—</w:t>
            </w:r>
          </w:p>
        </w:tc>
        <w:tc>
          <w:tcPr>
            <w:tcW w:w="1383" w:type="dxa"/>
          </w:tcPr>
          <w:p w14:paraId="3B276EE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219</w:t>
            </w:r>
          </w:p>
        </w:tc>
      </w:tr>
      <w:tr w14:paraId="145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7F94C5EC">
            <w:pPr>
              <w:widowControl/>
              <w:spacing w:before="48" w:beforeLines="20" w:after="48" w:afterLines="20"/>
              <w:jc w:val="center"/>
              <w:rPr>
                <w:rFonts w:hint="eastAsia" w:ascii="宋体" w:hAnsi="宋体"/>
                <w:sz w:val="18"/>
                <w:szCs w:val="18"/>
              </w:rPr>
            </w:pPr>
            <w:r>
              <w:rPr>
                <w:rFonts w:hint="eastAsia" w:ascii="宋体" w:hAnsi="宋体"/>
                <w:sz w:val="18"/>
                <w:szCs w:val="18"/>
              </w:rPr>
              <w:t>投标文件其他附件</w:t>
            </w:r>
          </w:p>
        </w:tc>
        <w:tc>
          <w:tcPr>
            <w:tcW w:w="2893" w:type="dxa"/>
          </w:tcPr>
          <w:p w14:paraId="0979FE87">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28262409">
            <w:pPr>
              <w:jc w:val="center"/>
              <w:rPr>
                <w:rFonts w:hint="eastAsia" w:ascii="宋体" w:hAnsi="宋体" w:cs="宋体"/>
                <w:sz w:val="18"/>
                <w:szCs w:val="18"/>
              </w:rPr>
            </w:pPr>
            <w:r>
              <w:rPr>
                <w:rFonts w:hint="eastAsia"/>
                <w:sz w:val="18"/>
              </w:rPr>
              <w:t>—</w:t>
            </w:r>
          </w:p>
        </w:tc>
        <w:tc>
          <w:tcPr>
            <w:tcW w:w="1383" w:type="dxa"/>
          </w:tcPr>
          <w:p w14:paraId="5A41407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299</w:t>
            </w:r>
          </w:p>
        </w:tc>
      </w:tr>
      <w:tr w14:paraId="7D4E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27FE3D97">
            <w:pPr>
              <w:widowControl/>
              <w:spacing w:before="48" w:beforeLines="20" w:after="48" w:afterLines="20"/>
              <w:jc w:val="center"/>
              <w:rPr>
                <w:rFonts w:hint="eastAsia" w:ascii="宋体" w:hAnsi="宋体"/>
                <w:sz w:val="18"/>
                <w:szCs w:val="18"/>
              </w:rPr>
            </w:pPr>
            <w:r>
              <w:rPr>
                <w:rFonts w:hint="eastAsia" w:ascii="宋体" w:hAnsi="宋体"/>
                <w:sz w:val="18"/>
                <w:szCs w:val="18"/>
              </w:rPr>
              <w:t>工程量清单</w:t>
            </w:r>
          </w:p>
        </w:tc>
        <w:tc>
          <w:tcPr>
            <w:tcW w:w="2893" w:type="dxa"/>
          </w:tcPr>
          <w:p w14:paraId="5F8D9D19">
            <w:pPr>
              <w:widowControl/>
              <w:spacing w:before="48" w:beforeLines="20" w:after="48" w:afterLines="20"/>
              <w:jc w:val="center"/>
              <w:rPr>
                <w:rFonts w:hint="eastAsia" w:ascii="宋体" w:hAnsi="宋体"/>
                <w:sz w:val="18"/>
                <w:szCs w:val="18"/>
              </w:rPr>
            </w:pPr>
            <w:r>
              <w:rPr>
                <w:rFonts w:hint="eastAsia" w:ascii="宋体" w:hAnsi="宋体"/>
                <w:sz w:val="18"/>
                <w:szCs w:val="18"/>
              </w:rPr>
              <w:t>工程量清单</w:t>
            </w:r>
          </w:p>
        </w:tc>
        <w:tc>
          <w:tcPr>
            <w:tcW w:w="1574" w:type="dxa"/>
          </w:tcPr>
          <w:p w14:paraId="56D0C0B7">
            <w:pPr>
              <w:jc w:val="center"/>
              <w:rPr>
                <w:rFonts w:hint="eastAsia" w:ascii="宋体" w:hAnsi="宋体" w:cs="宋体"/>
                <w:sz w:val="18"/>
                <w:szCs w:val="18"/>
              </w:rPr>
            </w:pPr>
            <w:r>
              <w:rPr>
                <w:rFonts w:hint="eastAsia" w:ascii="宋体" w:hAnsi="宋体" w:cs="宋体"/>
                <w:sz w:val="18"/>
                <w:szCs w:val="18"/>
              </w:rPr>
              <w:t>CJZ</w:t>
            </w:r>
          </w:p>
        </w:tc>
        <w:tc>
          <w:tcPr>
            <w:tcW w:w="1383" w:type="dxa"/>
          </w:tcPr>
          <w:p w14:paraId="217E174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310</w:t>
            </w:r>
          </w:p>
        </w:tc>
      </w:tr>
      <w:tr w14:paraId="227C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57C9888C">
            <w:pPr>
              <w:widowControl/>
              <w:spacing w:before="48" w:beforeLines="20" w:after="48" w:afterLines="20"/>
              <w:jc w:val="center"/>
              <w:rPr>
                <w:rFonts w:hint="eastAsia" w:ascii="宋体" w:hAnsi="宋体"/>
                <w:sz w:val="18"/>
                <w:szCs w:val="18"/>
              </w:rPr>
            </w:pPr>
            <w:r>
              <w:rPr>
                <w:rFonts w:hint="eastAsia" w:ascii="宋体" w:hAnsi="宋体"/>
                <w:sz w:val="18"/>
                <w:szCs w:val="18"/>
              </w:rPr>
              <w:t>最高投标限价（不含综合单价分析表）</w:t>
            </w:r>
          </w:p>
        </w:tc>
        <w:tc>
          <w:tcPr>
            <w:tcW w:w="2893" w:type="dxa"/>
          </w:tcPr>
          <w:p w14:paraId="6988391A">
            <w:pPr>
              <w:widowControl/>
              <w:spacing w:before="48" w:beforeLines="20" w:after="48" w:afterLines="20"/>
              <w:jc w:val="center"/>
              <w:rPr>
                <w:rFonts w:hint="eastAsia" w:ascii="宋体" w:hAnsi="宋体"/>
                <w:sz w:val="18"/>
                <w:szCs w:val="18"/>
              </w:rPr>
            </w:pPr>
            <w:r>
              <w:rPr>
                <w:rFonts w:hint="eastAsia" w:ascii="宋体" w:hAnsi="宋体"/>
                <w:sz w:val="18"/>
                <w:szCs w:val="18"/>
              </w:rPr>
              <w:t>最高投标限价（不含综合单价分析表）</w:t>
            </w:r>
          </w:p>
        </w:tc>
        <w:tc>
          <w:tcPr>
            <w:tcW w:w="1574" w:type="dxa"/>
          </w:tcPr>
          <w:p w14:paraId="2A0376E9">
            <w:pPr>
              <w:jc w:val="center"/>
              <w:rPr>
                <w:rFonts w:hint="eastAsia" w:ascii="宋体" w:hAnsi="宋体" w:cs="宋体"/>
                <w:sz w:val="18"/>
                <w:szCs w:val="18"/>
              </w:rPr>
            </w:pPr>
            <w:r>
              <w:rPr>
                <w:rFonts w:hint="eastAsia" w:ascii="宋体" w:hAnsi="宋体" w:cs="宋体"/>
                <w:sz w:val="18"/>
                <w:szCs w:val="18"/>
              </w:rPr>
              <w:t>CJZ</w:t>
            </w:r>
          </w:p>
        </w:tc>
        <w:tc>
          <w:tcPr>
            <w:tcW w:w="1383" w:type="dxa"/>
          </w:tcPr>
          <w:p w14:paraId="61F581A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320</w:t>
            </w:r>
          </w:p>
        </w:tc>
      </w:tr>
      <w:tr w14:paraId="75BF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12B18020">
            <w:pPr>
              <w:widowControl/>
              <w:spacing w:before="48" w:beforeLines="20" w:after="48" w:afterLines="20"/>
              <w:jc w:val="center"/>
              <w:rPr>
                <w:rFonts w:hint="eastAsia" w:ascii="宋体" w:hAnsi="宋体"/>
                <w:sz w:val="18"/>
                <w:szCs w:val="18"/>
              </w:rPr>
            </w:pPr>
            <w:r>
              <w:rPr>
                <w:rFonts w:hint="eastAsia" w:ascii="宋体" w:hAnsi="宋体"/>
                <w:sz w:val="18"/>
                <w:szCs w:val="18"/>
              </w:rPr>
              <w:t>最高投标限价</w:t>
            </w:r>
          </w:p>
        </w:tc>
        <w:tc>
          <w:tcPr>
            <w:tcW w:w="2893" w:type="dxa"/>
            <w:vAlign w:val="center"/>
          </w:tcPr>
          <w:p w14:paraId="3E8D0F36">
            <w:pPr>
              <w:widowControl/>
              <w:spacing w:before="48" w:beforeLines="20" w:after="48" w:afterLines="20"/>
              <w:jc w:val="center"/>
              <w:rPr>
                <w:rFonts w:hint="eastAsia" w:ascii="宋体" w:hAnsi="宋体"/>
                <w:sz w:val="18"/>
                <w:szCs w:val="18"/>
              </w:rPr>
            </w:pPr>
            <w:r>
              <w:rPr>
                <w:rFonts w:hint="eastAsia" w:ascii="宋体" w:hAnsi="宋体"/>
                <w:sz w:val="18"/>
                <w:szCs w:val="18"/>
              </w:rPr>
              <w:t>最高投标限价</w:t>
            </w:r>
          </w:p>
        </w:tc>
        <w:tc>
          <w:tcPr>
            <w:tcW w:w="1574" w:type="dxa"/>
          </w:tcPr>
          <w:p w14:paraId="448D5E50">
            <w:pPr>
              <w:jc w:val="center"/>
              <w:rPr>
                <w:rFonts w:hint="eastAsia" w:ascii="宋体" w:hAnsi="宋体" w:cs="宋体"/>
                <w:sz w:val="18"/>
                <w:szCs w:val="18"/>
              </w:rPr>
            </w:pPr>
            <w:r>
              <w:rPr>
                <w:rFonts w:hint="eastAsia" w:ascii="宋体" w:hAnsi="宋体" w:cs="宋体"/>
                <w:sz w:val="18"/>
                <w:szCs w:val="18"/>
              </w:rPr>
              <w:t>CJZ</w:t>
            </w:r>
          </w:p>
        </w:tc>
        <w:tc>
          <w:tcPr>
            <w:tcW w:w="1383" w:type="dxa"/>
          </w:tcPr>
          <w:p w14:paraId="7E67F8C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330</w:t>
            </w:r>
          </w:p>
        </w:tc>
      </w:tr>
      <w:tr w14:paraId="11F1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5D68E955">
            <w:pPr>
              <w:widowControl/>
              <w:spacing w:before="48" w:beforeLines="20" w:after="48" w:afterLines="20"/>
              <w:jc w:val="center"/>
              <w:rPr>
                <w:rFonts w:hint="eastAsia" w:ascii="宋体" w:hAnsi="宋体"/>
                <w:sz w:val="18"/>
                <w:szCs w:val="18"/>
              </w:rPr>
            </w:pPr>
            <w:r>
              <w:rPr>
                <w:rFonts w:hint="eastAsia" w:ascii="宋体" w:hAnsi="宋体"/>
                <w:sz w:val="18"/>
                <w:szCs w:val="18"/>
              </w:rPr>
              <w:t>投标报价</w:t>
            </w:r>
          </w:p>
        </w:tc>
        <w:tc>
          <w:tcPr>
            <w:tcW w:w="2893" w:type="dxa"/>
            <w:vAlign w:val="center"/>
          </w:tcPr>
          <w:p w14:paraId="1CCC48E8">
            <w:pPr>
              <w:widowControl/>
              <w:spacing w:before="48" w:beforeLines="20" w:after="48" w:afterLines="20"/>
              <w:jc w:val="center"/>
              <w:rPr>
                <w:rFonts w:hint="eastAsia" w:ascii="宋体" w:hAnsi="宋体"/>
                <w:sz w:val="18"/>
                <w:szCs w:val="18"/>
              </w:rPr>
            </w:pPr>
            <w:r>
              <w:rPr>
                <w:rFonts w:hint="eastAsia" w:ascii="宋体" w:hAnsi="宋体"/>
                <w:sz w:val="18"/>
                <w:szCs w:val="18"/>
              </w:rPr>
              <w:t>投标报价</w:t>
            </w:r>
          </w:p>
        </w:tc>
        <w:tc>
          <w:tcPr>
            <w:tcW w:w="1574" w:type="dxa"/>
          </w:tcPr>
          <w:p w14:paraId="6415BCC1">
            <w:pPr>
              <w:jc w:val="center"/>
              <w:rPr>
                <w:rFonts w:hint="eastAsia" w:ascii="宋体" w:hAnsi="宋体" w:cs="宋体"/>
                <w:sz w:val="18"/>
                <w:szCs w:val="18"/>
              </w:rPr>
            </w:pPr>
            <w:r>
              <w:rPr>
                <w:rFonts w:hint="eastAsia" w:ascii="宋体" w:hAnsi="宋体" w:cs="宋体"/>
                <w:sz w:val="18"/>
                <w:szCs w:val="18"/>
              </w:rPr>
              <w:t>CJZ</w:t>
            </w:r>
          </w:p>
        </w:tc>
        <w:tc>
          <w:tcPr>
            <w:tcW w:w="1383" w:type="dxa"/>
          </w:tcPr>
          <w:p w14:paraId="30F7151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340</w:t>
            </w:r>
          </w:p>
        </w:tc>
      </w:tr>
      <w:tr w14:paraId="0442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70AC28DB">
            <w:pPr>
              <w:widowControl/>
              <w:spacing w:before="48" w:beforeLines="20" w:after="48" w:afterLines="20"/>
              <w:jc w:val="center"/>
              <w:rPr>
                <w:rFonts w:hint="eastAsia" w:ascii="宋体" w:hAnsi="宋体"/>
                <w:sz w:val="18"/>
                <w:szCs w:val="18"/>
              </w:rPr>
            </w:pPr>
            <w:r>
              <w:rPr>
                <w:rFonts w:hint="eastAsia" w:ascii="宋体" w:hAnsi="宋体"/>
                <w:sz w:val="18"/>
                <w:szCs w:val="18"/>
              </w:rPr>
              <w:t>其他格式清单</w:t>
            </w:r>
          </w:p>
        </w:tc>
        <w:tc>
          <w:tcPr>
            <w:tcW w:w="2893" w:type="dxa"/>
          </w:tcPr>
          <w:p w14:paraId="17A85DE2">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3126788D">
            <w:pPr>
              <w:jc w:val="center"/>
              <w:rPr>
                <w:rFonts w:hint="eastAsia" w:ascii="宋体" w:hAnsi="宋体" w:cs="宋体"/>
                <w:sz w:val="18"/>
                <w:szCs w:val="18"/>
              </w:rPr>
            </w:pPr>
            <w:r>
              <w:rPr>
                <w:rFonts w:hint="eastAsia"/>
                <w:sz w:val="18"/>
              </w:rPr>
              <w:t>—</w:t>
            </w:r>
          </w:p>
        </w:tc>
        <w:tc>
          <w:tcPr>
            <w:tcW w:w="1383" w:type="dxa"/>
          </w:tcPr>
          <w:p w14:paraId="2BEB7DB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399</w:t>
            </w:r>
          </w:p>
        </w:tc>
      </w:tr>
      <w:tr w14:paraId="01F9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vAlign w:val="center"/>
          </w:tcPr>
          <w:p w14:paraId="01E9F19A">
            <w:pPr>
              <w:widowControl/>
              <w:spacing w:before="48" w:beforeLines="20" w:after="48" w:afterLines="20"/>
              <w:jc w:val="center"/>
              <w:rPr>
                <w:rFonts w:hint="eastAsia" w:ascii="宋体" w:hAnsi="宋体"/>
                <w:sz w:val="18"/>
                <w:szCs w:val="18"/>
              </w:rPr>
            </w:pPr>
            <w:r>
              <w:rPr>
                <w:rFonts w:hint="eastAsia" w:ascii="宋体" w:hAnsi="宋体"/>
                <w:sz w:val="18"/>
                <w:szCs w:val="18"/>
              </w:rPr>
              <w:t>其他文件</w:t>
            </w:r>
          </w:p>
        </w:tc>
        <w:tc>
          <w:tcPr>
            <w:tcW w:w="2893" w:type="dxa"/>
          </w:tcPr>
          <w:p w14:paraId="06E65121">
            <w:pPr>
              <w:widowControl/>
              <w:spacing w:before="48" w:beforeLines="20" w:after="48" w:afterLines="20"/>
              <w:jc w:val="center"/>
              <w:rPr>
                <w:rFonts w:hint="eastAsia" w:ascii="宋体" w:hAnsi="宋体"/>
                <w:sz w:val="18"/>
                <w:szCs w:val="18"/>
              </w:rPr>
            </w:pPr>
            <w:r>
              <w:rPr>
                <w:rFonts w:hint="eastAsia"/>
                <w:sz w:val="18"/>
              </w:rPr>
              <w:t>—</w:t>
            </w:r>
          </w:p>
        </w:tc>
        <w:tc>
          <w:tcPr>
            <w:tcW w:w="1574" w:type="dxa"/>
          </w:tcPr>
          <w:p w14:paraId="4CC30A99">
            <w:pPr>
              <w:jc w:val="center"/>
              <w:rPr>
                <w:rFonts w:hint="eastAsia" w:ascii="宋体" w:hAnsi="宋体" w:cs="宋体"/>
                <w:sz w:val="18"/>
                <w:szCs w:val="18"/>
              </w:rPr>
            </w:pPr>
            <w:r>
              <w:rPr>
                <w:rFonts w:hint="eastAsia"/>
                <w:sz w:val="18"/>
              </w:rPr>
              <w:t>—</w:t>
            </w:r>
          </w:p>
        </w:tc>
        <w:tc>
          <w:tcPr>
            <w:tcW w:w="1383" w:type="dxa"/>
          </w:tcPr>
          <w:p w14:paraId="717A757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w:t>
            </w:r>
          </w:p>
        </w:tc>
      </w:tr>
    </w:tbl>
    <w:p w14:paraId="5ED8C5F4">
      <w:pPr>
        <w:tabs>
          <w:tab w:val="left" w:pos="0"/>
        </w:tabs>
        <w:spacing w:line="360" w:lineRule="auto"/>
        <w:jc w:val="center"/>
        <w:rPr>
          <w:b/>
          <w:bCs/>
        </w:rPr>
      </w:pPr>
    </w:p>
    <w:p w14:paraId="3D2F097E">
      <w:pPr>
        <w:pStyle w:val="3"/>
      </w:pPr>
      <w:bookmarkStart w:id="233" w:name="_Toc28533"/>
      <w:bookmarkStart w:id="234" w:name="_Toc32038"/>
      <w:r>
        <w:rPr>
          <w:rFonts w:hint="eastAsia"/>
          <w:lang w:val="en-US"/>
        </w:rPr>
        <w:t>其他信息</w:t>
      </w:r>
      <w:bookmarkEnd w:id="233"/>
      <w:bookmarkEnd w:id="234"/>
    </w:p>
    <w:p w14:paraId="508C0E2C">
      <w:pPr>
        <w:numPr>
          <w:ilvl w:val="2"/>
          <w:numId w:val="1"/>
        </w:numPr>
        <w:tabs>
          <w:tab w:val="left" w:pos="0"/>
          <w:tab w:val="clear" w:pos="720"/>
        </w:tabs>
        <w:spacing w:line="360" w:lineRule="auto"/>
        <w:ind w:left="0" w:firstLine="0"/>
        <w:rPr>
          <w:b/>
          <w:bCs/>
        </w:rPr>
      </w:pPr>
      <w:r>
        <w:rPr>
          <w:rFonts w:hint="eastAsia"/>
        </w:rPr>
        <w:t>其他信息的内容应符合表8.19.1的规定。</w:t>
      </w:r>
    </w:p>
    <w:p w14:paraId="2808A14D">
      <w:pPr>
        <w:tabs>
          <w:tab w:val="left" w:pos="0"/>
        </w:tabs>
        <w:spacing w:line="360" w:lineRule="auto"/>
        <w:jc w:val="center"/>
        <w:rPr>
          <w:b/>
          <w:bCs/>
        </w:rPr>
      </w:pPr>
      <w:r>
        <w:rPr>
          <w:rFonts w:hint="eastAsia"/>
          <w:b/>
          <w:bCs/>
        </w:rPr>
        <w:t>表8.19.1其他信息</w:t>
      </w:r>
    </w:p>
    <w:tbl>
      <w:tblPr>
        <w:tblStyle w:val="18"/>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367"/>
        <w:gridCol w:w="2584"/>
        <w:gridCol w:w="2078"/>
      </w:tblGrid>
      <w:tr w14:paraId="2B84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blHeader/>
          <w:jc w:val="center"/>
        </w:trPr>
        <w:tc>
          <w:tcPr>
            <w:tcW w:w="817" w:type="pct"/>
            <w:shd w:val="clear" w:color="auto" w:fill="BFBFBF"/>
            <w:vAlign w:val="center"/>
          </w:tcPr>
          <w:p w14:paraId="6E20CF5A">
            <w:pPr>
              <w:spacing w:before="48" w:beforeLines="20" w:after="48" w:afterLines="20"/>
              <w:jc w:val="center"/>
              <w:rPr>
                <w:b/>
                <w:bCs/>
                <w:sz w:val="18"/>
              </w:rPr>
            </w:pPr>
            <w:r>
              <w:rPr>
                <w:rFonts w:hint="eastAsia"/>
                <w:b/>
                <w:bCs/>
                <w:sz w:val="18"/>
              </w:rPr>
              <w:t>编码</w:t>
            </w:r>
          </w:p>
        </w:tc>
        <w:tc>
          <w:tcPr>
            <w:tcW w:w="1408" w:type="pct"/>
            <w:shd w:val="clear" w:color="auto" w:fill="BFBFBF"/>
            <w:vAlign w:val="center"/>
          </w:tcPr>
          <w:p w14:paraId="7BBF9B5D">
            <w:pPr>
              <w:spacing w:before="48" w:beforeLines="20" w:after="48" w:afterLines="20"/>
              <w:jc w:val="center"/>
              <w:rPr>
                <w:b/>
                <w:bCs/>
                <w:sz w:val="18"/>
              </w:rPr>
            </w:pPr>
            <w:r>
              <w:rPr>
                <w:rFonts w:hint="eastAsia"/>
                <w:b/>
                <w:bCs/>
                <w:sz w:val="18"/>
              </w:rPr>
              <w:t>名称</w:t>
            </w:r>
          </w:p>
        </w:tc>
        <w:tc>
          <w:tcPr>
            <w:tcW w:w="1537" w:type="pct"/>
            <w:shd w:val="clear" w:color="auto" w:fill="BFBFBF"/>
            <w:vAlign w:val="center"/>
          </w:tcPr>
          <w:p w14:paraId="00B83FBE">
            <w:pPr>
              <w:spacing w:before="48" w:beforeLines="20" w:after="48" w:afterLines="20"/>
              <w:jc w:val="center"/>
              <w:rPr>
                <w:b/>
                <w:bCs/>
                <w:sz w:val="18"/>
              </w:rPr>
            </w:pPr>
            <w:r>
              <w:rPr>
                <w:rFonts w:hint="eastAsia"/>
                <w:b/>
                <w:bCs/>
                <w:sz w:val="18"/>
              </w:rPr>
              <w:t>值</w:t>
            </w:r>
          </w:p>
        </w:tc>
        <w:tc>
          <w:tcPr>
            <w:tcW w:w="1236" w:type="pct"/>
            <w:shd w:val="clear" w:color="auto" w:fill="BFBFBF"/>
            <w:vAlign w:val="center"/>
          </w:tcPr>
          <w:p w14:paraId="3772005D">
            <w:pPr>
              <w:spacing w:before="48" w:beforeLines="20" w:after="48" w:afterLines="20"/>
              <w:jc w:val="center"/>
              <w:rPr>
                <w:b/>
                <w:bCs/>
                <w:sz w:val="18"/>
              </w:rPr>
            </w:pPr>
            <w:r>
              <w:rPr>
                <w:rFonts w:hint="eastAsia"/>
                <w:b/>
                <w:bCs/>
                <w:sz w:val="18"/>
              </w:rPr>
              <w:t>备注</w:t>
            </w:r>
          </w:p>
        </w:tc>
      </w:tr>
      <w:tr w14:paraId="63D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20C4B5ED">
            <w:pPr>
              <w:spacing w:before="48" w:beforeLines="20" w:after="48" w:afterLines="20"/>
              <w:jc w:val="center"/>
              <w:rPr>
                <w:sz w:val="18"/>
              </w:rPr>
            </w:pPr>
            <w:r>
              <w:rPr>
                <w:rFonts w:hint="eastAsia"/>
                <w:sz w:val="18"/>
              </w:rPr>
              <w:t>KBFS</w:t>
            </w:r>
          </w:p>
        </w:tc>
        <w:tc>
          <w:tcPr>
            <w:tcW w:w="1408" w:type="pct"/>
            <w:vAlign w:val="center"/>
          </w:tcPr>
          <w:p w14:paraId="35840C5B">
            <w:pPr>
              <w:spacing w:before="48" w:beforeLines="20" w:after="48" w:afterLines="20"/>
              <w:jc w:val="center"/>
              <w:rPr>
                <w:sz w:val="18"/>
              </w:rPr>
            </w:pPr>
            <w:r>
              <w:rPr>
                <w:sz w:val="18"/>
              </w:rPr>
              <w:t>开标方式</w:t>
            </w:r>
          </w:p>
        </w:tc>
        <w:tc>
          <w:tcPr>
            <w:tcW w:w="1537" w:type="pct"/>
            <w:vAlign w:val="center"/>
          </w:tcPr>
          <w:p w14:paraId="25DACEEF">
            <w:pPr>
              <w:spacing w:before="48" w:beforeLines="20" w:after="48" w:afterLines="20"/>
              <w:ind w:firstLine="180" w:firstLineChars="100"/>
              <w:jc w:val="left"/>
              <w:rPr>
                <w:sz w:val="18"/>
              </w:rPr>
            </w:pPr>
            <w:r>
              <w:rPr>
                <w:rFonts w:hint="eastAsia"/>
                <w:sz w:val="18"/>
              </w:rPr>
              <w:t>0=不见面电子开标</w:t>
            </w:r>
          </w:p>
          <w:p w14:paraId="5641726D">
            <w:pPr>
              <w:spacing w:before="48" w:beforeLines="20" w:after="48" w:afterLines="20"/>
              <w:ind w:firstLine="180" w:firstLineChars="100"/>
              <w:jc w:val="left"/>
              <w:rPr>
                <w:sz w:val="18"/>
              </w:rPr>
            </w:pPr>
            <w:r>
              <w:rPr>
                <w:rFonts w:hint="eastAsia"/>
                <w:sz w:val="18"/>
              </w:rPr>
              <w:t>1=电子标</w:t>
            </w:r>
          </w:p>
        </w:tc>
        <w:tc>
          <w:tcPr>
            <w:tcW w:w="1236" w:type="pct"/>
            <w:vAlign w:val="center"/>
          </w:tcPr>
          <w:p w14:paraId="27CFA401">
            <w:pPr>
              <w:spacing w:before="48" w:beforeLines="20" w:after="48" w:afterLines="20"/>
              <w:jc w:val="center"/>
              <w:rPr>
                <w:sz w:val="18"/>
              </w:rPr>
            </w:pPr>
            <w:r>
              <w:rPr>
                <w:rFonts w:hint="eastAsia"/>
                <w:sz w:val="18"/>
              </w:rPr>
              <w:t>—</w:t>
            </w:r>
          </w:p>
        </w:tc>
      </w:tr>
      <w:tr w14:paraId="7D6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43740865">
            <w:pPr>
              <w:spacing w:before="48" w:beforeLines="20" w:after="48" w:afterLines="20"/>
              <w:jc w:val="center"/>
              <w:rPr>
                <w:sz w:val="18"/>
              </w:rPr>
            </w:pPr>
            <w:r>
              <w:rPr>
                <w:rFonts w:hint="eastAsia"/>
                <w:sz w:val="18"/>
              </w:rPr>
              <w:t>KBDD</w:t>
            </w:r>
          </w:p>
        </w:tc>
        <w:tc>
          <w:tcPr>
            <w:tcW w:w="1408" w:type="pct"/>
            <w:vAlign w:val="center"/>
          </w:tcPr>
          <w:p w14:paraId="5572E760">
            <w:pPr>
              <w:spacing w:before="48" w:beforeLines="20" w:after="48" w:afterLines="20"/>
              <w:jc w:val="center"/>
              <w:rPr>
                <w:sz w:val="18"/>
              </w:rPr>
            </w:pPr>
            <w:r>
              <w:rPr>
                <w:sz w:val="18"/>
              </w:rPr>
              <w:t>开标地点</w:t>
            </w:r>
          </w:p>
        </w:tc>
        <w:tc>
          <w:tcPr>
            <w:tcW w:w="1537" w:type="pct"/>
            <w:vAlign w:val="center"/>
          </w:tcPr>
          <w:p w14:paraId="3423422A">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47AE1B80">
            <w:pPr>
              <w:spacing w:before="48" w:beforeLines="20" w:after="48" w:afterLines="20"/>
              <w:jc w:val="center"/>
              <w:rPr>
                <w:sz w:val="18"/>
              </w:rPr>
            </w:pPr>
            <w:r>
              <w:rPr>
                <w:rFonts w:hint="eastAsia"/>
                <w:sz w:val="18"/>
              </w:rPr>
              <w:t>—</w:t>
            </w:r>
          </w:p>
        </w:tc>
      </w:tr>
      <w:tr w14:paraId="287D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2DF391C1">
            <w:pPr>
              <w:spacing w:before="48" w:beforeLines="20" w:after="48" w:afterLines="20"/>
              <w:jc w:val="center"/>
              <w:rPr>
                <w:sz w:val="18"/>
              </w:rPr>
            </w:pPr>
            <w:r>
              <w:rPr>
                <w:rFonts w:hint="eastAsia"/>
                <w:sz w:val="18"/>
              </w:rPr>
              <w:t>KBDDBM</w:t>
            </w:r>
          </w:p>
        </w:tc>
        <w:tc>
          <w:tcPr>
            <w:tcW w:w="1408" w:type="pct"/>
            <w:vAlign w:val="center"/>
          </w:tcPr>
          <w:p w14:paraId="742B556D">
            <w:pPr>
              <w:spacing w:before="48" w:beforeLines="20" w:after="48" w:afterLines="20"/>
              <w:jc w:val="center"/>
              <w:rPr>
                <w:sz w:val="18"/>
              </w:rPr>
            </w:pPr>
            <w:r>
              <w:rPr>
                <w:sz w:val="18"/>
              </w:rPr>
              <w:t>开标地点编码</w:t>
            </w:r>
          </w:p>
        </w:tc>
        <w:tc>
          <w:tcPr>
            <w:tcW w:w="1537" w:type="pct"/>
            <w:vAlign w:val="center"/>
          </w:tcPr>
          <w:p w14:paraId="3D793F44">
            <w:pPr>
              <w:spacing w:before="48" w:beforeLines="20" w:after="48" w:afterLines="20"/>
              <w:ind w:firstLine="180" w:firstLineChars="100"/>
              <w:jc w:val="center"/>
              <w:rPr>
                <w:sz w:val="18"/>
              </w:rPr>
            </w:pPr>
            <w:r>
              <w:rPr>
                <w:rFonts w:hint="eastAsia"/>
                <w:sz w:val="18"/>
              </w:rPr>
              <w:t>—</w:t>
            </w:r>
          </w:p>
        </w:tc>
        <w:tc>
          <w:tcPr>
            <w:tcW w:w="1236" w:type="pct"/>
            <w:vAlign w:val="center"/>
          </w:tcPr>
          <w:p w14:paraId="6F7CF987">
            <w:pPr>
              <w:spacing w:before="48" w:beforeLines="20" w:after="48" w:afterLines="20"/>
              <w:jc w:val="center"/>
              <w:rPr>
                <w:sz w:val="18"/>
              </w:rPr>
            </w:pPr>
            <w:r>
              <w:rPr>
                <w:rFonts w:hint="eastAsia"/>
                <w:sz w:val="18"/>
              </w:rPr>
              <w:t>采用 GB 32100-2015 《法人和其他组织统一社会信用代码编码规则》</w:t>
            </w:r>
          </w:p>
        </w:tc>
      </w:tr>
      <w:tr w14:paraId="1407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7801DCAA">
            <w:pPr>
              <w:spacing w:before="48" w:beforeLines="20" w:after="48" w:afterLines="20"/>
              <w:jc w:val="center"/>
              <w:rPr>
                <w:sz w:val="18"/>
              </w:rPr>
            </w:pPr>
            <w:r>
              <w:rPr>
                <w:rFonts w:hint="eastAsia"/>
                <w:sz w:val="18"/>
              </w:rPr>
              <w:t>ZBFW</w:t>
            </w:r>
          </w:p>
        </w:tc>
        <w:tc>
          <w:tcPr>
            <w:tcW w:w="1408" w:type="pct"/>
            <w:vAlign w:val="center"/>
          </w:tcPr>
          <w:p w14:paraId="7A7B577F">
            <w:pPr>
              <w:spacing w:before="48" w:beforeLines="20" w:after="48" w:afterLines="20"/>
              <w:jc w:val="center"/>
              <w:rPr>
                <w:sz w:val="18"/>
              </w:rPr>
            </w:pPr>
            <w:r>
              <w:rPr>
                <w:sz w:val="18"/>
              </w:rPr>
              <w:t>招标范围</w:t>
            </w:r>
          </w:p>
        </w:tc>
        <w:tc>
          <w:tcPr>
            <w:tcW w:w="1537" w:type="pct"/>
            <w:vAlign w:val="center"/>
          </w:tcPr>
          <w:p w14:paraId="68D89926">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587823F0">
            <w:pPr>
              <w:spacing w:before="48" w:beforeLines="20" w:after="48" w:afterLines="20"/>
              <w:jc w:val="center"/>
              <w:rPr>
                <w:sz w:val="18"/>
              </w:rPr>
            </w:pPr>
            <w:r>
              <w:rPr>
                <w:rFonts w:hint="eastAsia"/>
                <w:sz w:val="18"/>
              </w:rPr>
              <w:t>—</w:t>
            </w:r>
          </w:p>
        </w:tc>
      </w:tr>
      <w:tr w14:paraId="035E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0475329E">
            <w:pPr>
              <w:spacing w:before="48" w:beforeLines="20" w:after="48" w:afterLines="20"/>
              <w:jc w:val="center"/>
              <w:rPr>
                <w:sz w:val="18"/>
              </w:rPr>
            </w:pPr>
            <w:r>
              <w:rPr>
                <w:rFonts w:hint="eastAsia"/>
                <w:sz w:val="18"/>
              </w:rPr>
              <w:t>LHTCYZDSL</w:t>
            </w:r>
          </w:p>
        </w:tc>
        <w:tc>
          <w:tcPr>
            <w:tcW w:w="1408" w:type="pct"/>
            <w:vAlign w:val="center"/>
          </w:tcPr>
          <w:p w14:paraId="1F238FBF">
            <w:pPr>
              <w:spacing w:before="48" w:beforeLines="20" w:after="48" w:afterLines="20"/>
              <w:jc w:val="center"/>
              <w:rPr>
                <w:sz w:val="18"/>
              </w:rPr>
            </w:pPr>
            <w:r>
              <w:rPr>
                <w:sz w:val="18"/>
              </w:rPr>
              <w:t>联合体成员最大数量</w:t>
            </w:r>
          </w:p>
        </w:tc>
        <w:tc>
          <w:tcPr>
            <w:tcW w:w="1537" w:type="pct"/>
            <w:vAlign w:val="center"/>
          </w:tcPr>
          <w:p w14:paraId="324E5CA4">
            <w:pPr>
              <w:spacing w:before="48" w:beforeLines="20" w:after="48" w:afterLines="20"/>
              <w:ind w:firstLine="180" w:firstLineChars="100"/>
              <w:jc w:val="left"/>
              <w:rPr>
                <w:sz w:val="18"/>
              </w:rPr>
            </w:pPr>
            <w:r>
              <w:rPr>
                <w:rFonts w:hint="eastAsia"/>
                <w:sz w:val="18"/>
              </w:rPr>
              <w:t>数值</w:t>
            </w:r>
          </w:p>
        </w:tc>
        <w:tc>
          <w:tcPr>
            <w:tcW w:w="1236" w:type="pct"/>
            <w:vAlign w:val="center"/>
          </w:tcPr>
          <w:p w14:paraId="0344D9A5">
            <w:pPr>
              <w:spacing w:before="48" w:beforeLines="20" w:after="48" w:afterLines="20"/>
              <w:jc w:val="center"/>
              <w:rPr>
                <w:sz w:val="18"/>
              </w:rPr>
            </w:pPr>
            <w:r>
              <w:rPr>
                <w:rFonts w:hint="eastAsia"/>
                <w:sz w:val="18"/>
              </w:rPr>
              <w:t>—</w:t>
            </w:r>
          </w:p>
        </w:tc>
      </w:tr>
      <w:tr w14:paraId="12C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540F7E8F">
            <w:pPr>
              <w:spacing w:before="48" w:beforeLines="20" w:after="48" w:afterLines="20"/>
              <w:jc w:val="center"/>
              <w:rPr>
                <w:sz w:val="18"/>
              </w:rPr>
            </w:pPr>
            <w:r>
              <w:rPr>
                <w:rFonts w:hint="eastAsia"/>
                <w:sz w:val="18"/>
              </w:rPr>
              <w:t>JHGQ</w:t>
            </w:r>
          </w:p>
        </w:tc>
        <w:tc>
          <w:tcPr>
            <w:tcW w:w="1408" w:type="pct"/>
            <w:vAlign w:val="center"/>
          </w:tcPr>
          <w:p w14:paraId="71771A4A">
            <w:pPr>
              <w:spacing w:before="48" w:beforeLines="20" w:after="48" w:afterLines="20"/>
              <w:jc w:val="center"/>
              <w:rPr>
                <w:sz w:val="18"/>
              </w:rPr>
            </w:pPr>
            <w:r>
              <w:rPr>
                <w:sz w:val="18"/>
              </w:rPr>
              <w:t>计划工期</w:t>
            </w:r>
          </w:p>
        </w:tc>
        <w:tc>
          <w:tcPr>
            <w:tcW w:w="1537" w:type="pct"/>
            <w:vAlign w:val="center"/>
          </w:tcPr>
          <w:p w14:paraId="01387E73">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6F57B51A">
            <w:pPr>
              <w:spacing w:before="48" w:beforeLines="20" w:after="48" w:afterLines="20"/>
              <w:jc w:val="center"/>
              <w:rPr>
                <w:sz w:val="18"/>
              </w:rPr>
            </w:pPr>
            <w:r>
              <w:rPr>
                <w:rFonts w:hint="eastAsia"/>
                <w:sz w:val="18"/>
              </w:rPr>
              <w:t>—</w:t>
            </w:r>
          </w:p>
        </w:tc>
      </w:tr>
      <w:tr w14:paraId="4C0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267511AB">
            <w:pPr>
              <w:spacing w:before="48" w:beforeLines="20" w:after="48" w:afterLines="20"/>
              <w:jc w:val="center"/>
              <w:rPr>
                <w:sz w:val="18"/>
              </w:rPr>
            </w:pPr>
            <w:r>
              <w:rPr>
                <w:rFonts w:hint="eastAsia"/>
                <w:sz w:val="18"/>
              </w:rPr>
              <w:t>ZJLY</w:t>
            </w:r>
          </w:p>
        </w:tc>
        <w:tc>
          <w:tcPr>
            <w:tcW w:w="1408" w:type="pct"/>
            <w:vAlign w:val="center"/>
          </w:tcPr>
          <w:p w14:paraId="7433998C">
            <w:pPr>
              <w:spacing w:before="48" w:beforeLines="20" w:after="48" w:afterLines="20"/>
              <w:jc w:val="center"/>
              <w:rPr>
                <w:sz w:val="18"/>
              </w:rPr>
            </w:pPr>
            <w:r>
              <w:rPr>
                <w:sz w:val="18"/>
              </w:rPr>
              <w:t>资金来源</w:t>
            </w:r>
          </w:p>
        </w:tc>
        <w:tc>
          <w:tcPr>
            <w:tcW w:w="1537" w:type="pct"/>
            <w:vAlign w:val="center"/>
          </w:tcPr>
          <w:p w14:paraId="7A96742F">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78F437AA">
            <w:pPr>
              <w:spacing w:before="48" w:beforeLines="20" w:after="48" w:afterLines="20"/>
              <w:jc w:val="center"/>
              <w:rPr>
                <w:sz w:val="18"/>
              </w:rPr>
            </w:pPr>
            <w:r>
              <w:rPr>
                <w:rFonts w:hint="eastAsia"/>
                <w:sz w:val="18"/>
              </w:rPr>
              <w:t>—</w:t>
            </w:r>
          </w:p>
        </w:tc>
      </w:tr>
      <w:tr w14:paraId="0AA0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7C3F4A51">
            <w:pPr>
              <w:spacing w:before="48" w:beforeLines="20" w:after="48" w:afterLines="20"/>
              <w:jc w:val="center"/>
              <w:rPr>
                <w:sz w:val="18"/>
              </w:rPr>
            </w:pPr>
            <w:r>
              <w:rPr>
                <w:rFonts w:hint="eastAsia"/>
                <w:sz w:val="18"/>
              </w:rPr>
              <w:t>CZBL</w:t>
            </w:r>
          </w:p>
        </w:tc>
        <w:tc>
          <w:tcPr>
            <w:tcW w:w="1408" w:type="pct"/>
            <w:vAlign w:val="center"/>
          </w:tcPr>
          <w:p w14:paraId="23130076">
            <w:pPr>
              <w:spacing w:before="48" w:beforeLines="20" w:after="48" w:afterLines="20"/>
              <w:jc w:val="center"/>
              <w:rPr>
                <w:sz w:val="18"/>
              </w:rPr>
            </w:pPr>
            <w:r>
              <w:rPr>
                <w:sz w:val="18"/>
              </w:rPr>
              <w:t>出资比例</w:t>
            </w:r>
          </w:p>
        </w:tc>
        <w:tc>
          <w:tcPr>
            <w:tcW w:w="1537" w:type="pct"/>
            <w:vAlign w:val="center"/>
          </w:tcPr>
          <w:p w14:paraId="2B056C3C">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0A160A93">
            <w:pPr>
              <w:spacing w:before="48" w:beforeLines="20" w:after="48" w:afterLines="20"/>
              <w:jc w:val="center"/>
              <w:rPr>
                <w:sz w:val="18"/>
              </w:rPr>
            </w:pPr>
            <w:r>
              <w:rPr>
                <w:rFonts w:hint="eastAsia"/>
                <w:sz w:val="18"/>
              </w:rPr>
              <w:t>—</w:t>
            </w:r>
          </w:p>
        </w:tc>
      </w:tr>
      <w:tr w14:paraId="02CF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43FE4216">
            <w:pPr>
              <w:spacing w:before="48" w:beforeLines="20" w:after="48" w:afterLines="20"/>
              <w:jc w:val="center"/>
              <w:rPr>
                <w:sz w:val="18"/>
              </w:rPr>
            </w:pPr>
            <w:r>
              <w:rPr>
                <w:rFonts w:hint="eastAsia"/>
                <w:sz w:val="18"/>
              </w:rPr>
              <w:t>GGFBMJ</w:t>
            </w:r>
          </w:p>
        </w:tc>
        <w:tc>
          <w:tcPr>
            <w:tcW w:w="1408" w:type="pct"/>
            <w:vAlign w:val="center"/>
          </w:tcPr>
          <w:p w14:paraId="0C3A0D41">
            <w:pPr>
              <w:spacing w:before="48" w:beforeLines="20" w:after="48" w:afterLines="20"/>
              <w:jc w:val="center"/>
              <w:rPr>
                <w:sz w:val="18"/>
              </w:rPr>
            </w:pPr>
            <w:r>
              <w:rPr>
                <w:sz w:val="18"/>
              </w:rPr>
              <w:t>公告发布媒介</w:t>
            </w:r>
          </w:p>
        </w:tc>
        <w:tc>
          <w:tcPr>
            <w:tcW w:w="1537" w:type="pct"/>
            <w:vAlign w:val="center"/>
          </w:tcPr>
          <w:p w14:paraId="2A1B2020">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6DAC373A">
            <w:pPr>
              <w:spacing w:before="48" w:beforeLines="20" w:after="48" w:afterLines="20"/>
              <w:jc w:val="center"/>
              <w:rPr>
                <w:sz w:val="18"/>
              </w:rPr>
            </w:pPr>
            <w:r>
              <w:rPr>
                <w:rFonts w:hint="eastAsia"/>
                <w:sz w:val="18"/>
              </w:rPr>
              <w:t>—</w:t>
            </w:r>
          </w:p>
        </w:tc>
      </w:tr>
      <w:tr w14:paraId="7D76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6FE65B14">
            <w:pPr>
              <w:spacing w:before="48" w:beforeLines="20" w:after="48" w:afterLines="20"/>
              <w:jc w:val="center"/>
              <w:rPr>
                <w:sz w:val="18"/>
              </w:rPr>
            </w:pPr>
            <w:r>
              <w:rPr>
                <w:rFonts w:hint="eastAsia"/>
                <w:sz w:val="18"/>
              </w:rPr>
              <w:t>YXFB</w:t>
            </w:r>
          </w:p>
        </w:tc>
        <w:tc>
          <w:tcPr>
            <w:tcW w:w="1408" w:type="pct"/>
            <w:vAlign w:val="center"/>
          </w:tcPr>
          <w:p w14:paraId="73410866">
            <w:pPr>
              <w:spacing w:before="48" w:beforeLines="20" w:after="48" w:afterLines="20"/>
              <w:jc w:val="center"/>
              <w:rPr>
                <w:sz w:val="18"/>
              </w:rPr>
            </w:pPr>
            <w:r>
              <w:rPr>
                <w:sz w:val="18"/>
              </w:rPr>
              <w:t>允许分包</w:t>
            </w:r>
          </w:p>
        </w:tc>
        <w:tc>
          <w:tcPr>
            <w:tcW w:w="1537" w:type="pct"/>
            <w:vAlign w:val="center"/>
          </w:tcPr>
          <w:p w14:paraId="20EC24D2">
            <w:pPr>
              <w:spacing w:before="48" w:beforeLines="20" w:after="48" w:afterLines="20"/>
              <w:ind w:firstLine="180" w:firstLineChars="100"/>
              <w:jc w:val="left"/>
              <w:rPr>
                <w:sz w:val="18"/>
              </w:rPr>
            </w:pPr>
            <w:r>
              <w:rPr>
                <w:sz w:val="18"/>
              </w:rPr>
              <w:t>0=不允许</w:t>
            </w:r>
          </w:p>
          <w:p w14:paraId="1E4D5832">
            <w:pPr>
              <w:spacing w:before="48" w:beforeLines="20" w:after="48" w:afterLines="20"/>
              <w:ind w:firstLine="180" w:firstLineChars="100"/>
              <w:jc w:val="left"/>
              <w:rPr>
                <w:sz w:val="18"/>
              </w:rPr>
            </w:pPr>
            <w:r>
              <w:rPr>
                <w:sz w:val="18"/>
              </w:rPr>
              <w:t>1=允许</w:t>
            </w:r>
          </w:p>
        </w:tc>
        <w:tc>
          <w:tcPr>
            <w:tcW w:w="1236" w:type="pct"/>
            <w:vAlign w:val="center"/>
          </w:tcPr>
          <w:p w14:paraId="183D29B8">
            <w:pPr>
              <w:spacing w:before="48" w:beforeLines="20" w:after="48" w:afterLines="20"/>
              <w:jc w:val="center"/>
              <w:rPr>
                <w:sz w:val="18"/>
              </w:rPr>
            </w:pPr>
            <w:r>
              <w:rPr>
                <w:rFonts w:hint="eastAsia"/>
                <w:sz w:val="18"/>
              </w:rPr>
              <w:t>—</w:t>
            </w:r>
          </w:p>
        </w:tc>
      </w:tr>
      <w:tr w14:paraId="2522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393ABC88">
            <w:pPr>
              <w:spacing w:before="48" w:beforeLines="20" w:after="48" w:afterLines="20"/>
              <w:jc w:val="center"/>
              <w:rPr>
                <w:sz w:val="18"/>
              </w:rPr>
            </w:pPr>
            <w:r>
              <w:rPr>
                <w:rFonts w:hint="eastAsia"/>
                <w:sz w:val="18"/>
              </w:rPr>
              <w:t>YXPL</w:t>
            </w:r>
          </w:p>
        </w:tc>
        <w:tc>
          <w:tcPr>
            <w:tcW w:w="1408" w:type="pct"/>
            <w:vAlign w:val="center"/>
          </w:tcPr>
          <w:p w14:paraId="1D5F7C29">
            <w:pPr>
              <w:spacing w:before="48" w:beforeLines="20" w:after="48" w:afterLines="20"/>
              <w:jc w:val="center"/>
              <w:rPr>
                <w:sz w:val="18"/>
              </w:rPr>
            </w:pPr>
            <w:r>
              <w:rPr>
                <w:sz w:val="18"/>
              </w:rPr>
              <w:t>允许偏离</w:t>
            </w:r>
          </w:p>
        </w:tc>
        <w:tc>
          <w:tcPr>
            <w:tcW w:w="1537" w:type="pct"/>
            <w:vAlign w:val="center"/>
          </w:tcPr>
          <w:p w14:paraId="732AE0B2">
            <w:pPr>
              <w:spacing w:before="48" w:beforeLines="20" w:after="48" w:afterLines="20"/>
              <w:ind w:firstLine="180" w:firstLineChars="100"/>
              <w:jc w:val="left"/>
              <w:rPr>
                <w:sz w:val="18"/>
              </w:rPr>
            </w:pPr>
            <w:r>
              <w:rPr>
                <w:sz w:val="18"/>
              </w:rPr>
              <w:t>0=不允许</w:t>
            </w:r>
          </w:p>
          <w:p w14:paraId="4EFB0885">
            <w:pPr>
              <w:spacing w:before="48" w:beforeLines="20" w:after="48" w:afterLines="20"/>
              <w:ind w:firstLine="180" w:firstLineChars="100"/>
              <w:jc w:val="left"/>
              <w:rPr>
                <w:sz w:val="18"/>
              </w:rPr>
            </w:pPr>
            <w:r>
              <w:rPr>
                <w:sz w:val="18"/>
              </w:rPr>
              <w:t>1=允许</w:t>
            </w:r>
          </w:p>
        </w:tc>
        <w:tc>
          <w:tcPr>
            <w:tcW w:w="1236" w:type="pct"/>
            <w:vAlign w:val="center"/>
          </w:tcPr>
          <w:p w14:paraId="0F82B9E6">
            <w:pPr>
              <w:spacing w:before="48" w:beforeLines="20" w:after="48" w:afterLines="20"/>
              <w:jc w:val="center"/>
              <w:rPr>
                <w:sz w:val="18"/>
              </w:rPr>
            </w:pPr>
            <w:r>
              <w:rPr>
                <w:rFonts w:hint="eastAsia"/>
                <w:sz w:val="18"/>
              </w:rPr>
              <w:t>—</w:t>
            </w:r>
          </w:p>
        </w:tc>
      </w:tr>
      <w:tr w14:paraId="440B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35182A11">
            <w:pPr>
              <w:spacing w:before="48" w:beforeLines="20" w:after="48" w:afterLines="20"/>
              <w:jc w:val="center"/>
              <w:rPr>
                <w:sz w:val="18"/>
              </w:rPr>
            </w:pPr>
            <w:r>
              <w:rPr>
                <w:rFonts w:hint="eastAsia"/>
                <w:sz w:val="18"/>
              </w:rPr>
              <w:t>TBQYLX</w:t>
            </w:r>
          </w:p>
        </w:tc>
        <w:tc>
          <w:tcPr>
            <w:tcW w:w="1408" w:type="pct"/>
            <w:vAlign w:val="center"/>
          </w:tcPr>
          <w:p w14:paraId="7B12A6BD">
            <w:pPr>
              <w:spacing w:before="48" w:beforeLines="20" w:after="48" w:afterLines="20"/>
              <w:jc w:val="center"/>
              <w:rPr>
                <w:sz w:val="18"/>
              </w:rPr>
            </w:pPr>
            <w:r>
              <w:rPr>
                <w:sz w:val="18"/>
              </w:rPr>
              <w:t>投标企业类型要求</w:t>
            </w:r>
          </w:p>
        </w:tc>
        <w:tc>
          <w:tcPr>
            <w:tcW w:w="1537" w:type="pct"/>
            <w:vAlign w:val="center"/>
          </w:tcPr>
          <w:p w14:paraId="15939554">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59D463F2">
            <w:pPr>
              <w:spacing w:before="48" w:beforeLines="20" w:after="48" w:afterLines="20"/>
              <w:jc w:val="center"/>
              <w:rPr>
                <w:sz w:val="18"/>
              </w:rPr>
            </w:pPr>
            <w:r>
              <w:rPr>
                <w:rFonts w:hint="eastAsia"/>
                <w:sz w:val="18"/>
              </w:rPr>
              <w:t>—</w:t>
            </w:r>
          </w:p>
        </w:tc>
      </w:tr>
      <w:tr w14:paraId="7C7F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7C413294">
            <w:pPr>
              <w:spacing w:before="48" w:beforeLines="20" w:after="48" w:afterLines="20"/>
              <w:jc w:val="center"/>
              <w:rPr>
                <w:sz w:val="18"/>
              </w:rPr>
            </w:pPr>
            <w:r>
              <w:rPr>
                <w:rFonts w:hint="eastAsia"/>
                <w:sz w:val="18"/>
              </w:rPr>
              <w:t>TBQDGS</w:t>
            </w:r>
          </w:p>
        </w:tc>
        <w:tc>
          <w:tcPr>
            <w:tcW w:w="1408" w:type="pct"/>
            <w:vAlign w:val="center"/>
          </w:tcPr>
          <w:p w14:paraId="6C3E4F80">
            <w:pPr>
              <w:spacing w:before="48" w:beforeLines="20" w:after="48" w:afterLines="20"/>
              <w:jc w:val="center"/>
              <w:rPr>
                <w:sz w:val="18"/>
              </w:rPr>
            </w:pPr>
            <w:r>
              <w:rPr>
                <w:sz w:val="18"/>
              </w:rPr>
              <w:t>招标文件清单格式</w:t>
            </w:r>
          </w:p>
        </w:tc>
        <w:tc>
          <w:tcPr>
            <w:tcW w:w="1537" w:type="pct"/>
            <w:vAlign w:val="center"/>
          </w:tcPr>
          <w:p w14:paraId="2D7CC588">
            <w:pPr>
              <w:spacing w:before="48" w:beforeLines="20" w:after="48" w:afterLines="20"/>
              <w:ind w:firstLine="180" w:firstLineChars="100"/>
              <w:jc w:val="left"/>
              <w:rPr>
                <w:sz w:val="18"/>
              </w:rPr>
            </w:pPr>
            <w:r>
              <w:rPr>
                <w:sz w:val="18"/>
              </w:rPr>
              <w:t>0=无清单</w:t>
            </w:r>
          </w:p>
          <w:p w14:paraId="26B2B8C4">
            <w:pPr>
              <w:spacing w:before="48" w:beforeLines="20" w:after="48" w:afterLines="20"/>
              <w:ind w:firstLine="180" w:firstLineChars="100"/>
              <w:jc w:val="left"/>
              <w:rPr>
                <w:sz w:val="18"/>
              </w:rPr>
            </w:pPr>
            <w:r>
              <w:rPr>
                <w:sz w:val="18"/>
              </w:rPr>
              <w:t>1=PDF格式</w:t>
            </w:r>
          </w:p>
          <w:p w14:paraId="3167002F">
            <w:pPr>
              <w:spacing w:before="48" w:beforeLines="20" w:after="48" w:afterLines="20"/>
              <w:ind w:firstLine="180" w:firstLineChars="100"/>
              <w:jc w:val="left"/>
              <w:rPr>
                <w:sz w:val="18"/>
              </w:rPr>
            </w:pPr>
            <w:r>
              <w:rPr>
                <w:sz w:val="18"/>
              </w:rPr>
              <w:t>2=CJZ格式</w:t>
            </w:r>
          </w:p>
          <w:p w14:paraId="577EE1C4">
            <w:pPr>
              <w:spacing w:before="48" w:beforeLines="20" w:after="48" w:afterLines="20"/>
              <w:ind w:firstLine="180" w:firstLineChars="100"/>
              <w:jc w:val="left"/>
              <w:rPr>
                <w:sz w:val="18"/>
              </w:rPr>
            </w:pPr>
            <w:r>
              <w:rPr>
                <w:sz w:val="18"/>
              </w:rPr>
              <w:t>9=</w:t>
            </w:r>
            <w:r>
              <w:rPr>
                <w:rFonts w:hint="eastAsia"/>
                <w:sz w:val="18"/>
              </w:rPr>
              <w:t>其他格式</w:t>
            </w:r>
          </w:p>
        </w:tc>
        <w:tc>
          <w:tcPr>
            <w:tcW w:w="1236" w:type="pct"/>
            <w:vAlign w:val="center"/>
          </w:tcPr>
          <w:p w14:paraId="39A7FC1D">
            <w:pPr>
              <w:spacing w:before="48" w:beforeLines="20" w:after="48" w:afterLines="20"/>
              <w:jc w:val="center"/>
              <w:rPr>
                <w:sz w:val="18"/>
              </w:rPr>
            </w:pPr>
            <w:r>
              <w:rPr>
                <w:rFonts w:hint="eastAsia"/>
                <w:sz w:val="18"/>
              </w:rPr>
              <w:t>—</w:t>
            </w:r>
          </w:p>
        </w:tc>
      </w:tr>
      <w:tr w14:paraId="7F5C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48D75BA7">
            <w:pPr>
              <w:spacing w:before="48" w:beforeLines="20" w:after="48" w:afterLines="20"/>
              <w:jc w:val="center"/>
              <w:rPr>
                <w:sz w:val="18"/>
              </w:rPr>
            </w:pPr>
            <w:r>
              <w:rPr>
                <w:rFonts w:hint="eastAsia"/>
                <w:sz w:val="18"/>
              </w:rPr>
              <w:t>TBWJMFXS</w:t>
            </w:r>
          </w:p>
        </w:tc>
        <w:tc>
          <w:tcPr>
            <w:tcW w:w="1408" w:type="pct"/>
            <w:vAlign w:val="center"/>
          </w:tcPr>
          <w:p w14:paraId="08E40265">
            <w:pPr>
              <w:spacing w:before="48" w:beforeLines="20" w:after="48" w:afterLines="20"/>
              <w:jc w:val="center"/>
              <w:rPr>
                <w:sz w:val="18"/>
              </w:rPr>
            </w:pPr>
            <w:r>
              <w:rPr>
                <w:sz w:val="18"/>
              </w:rPr>
              <w:t>投标文件密封形式</w:t>
            </w:r>
          </w:p>
        </w:tc>
        <w:tc>
          <w:tcPr>
            <w:tcW w:w="1537" w:type="pct"/>
            <w:vAlign w:val="center"/>
          </w:tcPr>
          <w:p w14:paraId="2E3C7F4F">
            <w:pPr>
              <w:spacing w:before="48" w:beforeLines="20" w:after="48" w:afterLines="20"/>
              <w:ind w:firstLine="180" w:firstLineChars="100"/>
              <w:jc w:val="left"/>
              <w:rPr>
                <w:sz w:val="18"/>
              </w:rPr>
            </w:pPr>
            <w:r>
              <w:rPr>
                <w:rFonts w:hint="eastAsia"/>
                <w:sz w:val="18"/>
              </w:rPr>
              <w:t>0=</w:t>
            </w:r>
            <w:r>
              <w:rPr>
                <w:sz w:val="18"/>
              </w:rPr>
              <w:t>单信封</w:t>
            </w:r>
          </w:p>
          <w:p w14:paraId="61ECD064">
            <w:pPr>
              <w:spacing w:before="48" w:beforeLines="20" w:after="48" w:afterLines="20"/>
              <w:ind w:firstLine="180" w:firstLineChars="100"/>
              <w:jc w:val="left"/>
              <w:rPr>
                <w:sz w:val="18"/>
              </w:rPr>
            </w:pPr>
            <w:r>
              <w:rPr>
                <w:rFonts w:hint="eastAsia"/>
                <w:sz w:val="18"/>
              </w:rPr>
              <w:t>1=</w:t>
            </w:r>
            <w:r>
              <w:rPr>
                <w:sz w:val="18"/>
              </w:rPr>
              <w:t>双信封</w:t>
            </w:r>
          </w:p>
        </w:tc>
        <w:tc>
          <w:tcPr>
            <w:tcW w:w="1236" w:type="pct"/>
            <w:vAlign w:val="center"/>
          </w:tcPr>
          <w:p w14:paraId="55036C3C">
            <w:pPr>
              <w:spacing w:before="48" w:beforeLines="20" w:after="48" w:afterLines="20"/>
              <w:jc w:val="center"/>
              <w:rPr>
                <w:sz w:val="18"/>
              </w:rPr>
            </w:pPr>
            <w:r>
              <w:rPr>
                <w:rFonts w:hint="eastAsia"/>
                <w:sz w:val="18"/>
              </w:rPr>
              <w:t>—</w:t>
            </w:r>
          </w:p>
        </w:tc>
      </w:tr>
      <w:tr w14:paraId="5240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0D4A04C8">
            <w:pPr>
              <w:spacing w:before="48" w:beforeLines="20" w:after="48" w:afterLines="20"/>
              <w:jc w:val="center"/>
              <w:rPr>
                <w:sz w:val="18"/>
              </w:rPr>
            </w:pPr>
            <w:r>
              <w:rPr>
                <w:rFonts w:hint="eastAsia"/>
                <w:sz w:val="18"/>
              </w:rPr>
              <w:t>BZJJNFS</w:t>
            </w:r>
          </w:p>
        </w:tc>
        <w:tc>
          <w:tcPr>
            <w:tcW w:w="1408" w:type="pct"/>
            <w:vAlign w:val="center"/>
          </w:tcPr>
          <w:p w14:paraId="6BA63303">
            <w:pPr>
              <w:spacing w:before="48" w:beforeLines="20" w:after="48" w:afterLines="20"/>
              <w:jc w:val="center"/>
              <w:rPr>
                <w:sz w:val="18"/>
              </w:rPr>
            </w:pPr>
            <w:r>
              <w:rPr>
                <w:sz w:val="18"/>
              </w:rPr>
              <w:t>保证金缴纳方式</w:t>
            </w:r>
          </w:p>
        </w:tc>
        <w:tc>
          <w:tcPr>
            <w:tcW w:w="1537" w:type="pct"/>
            <w:vAlign w:val="center"/>
          </w:tcPr>
          <w:p w14:paraId="61FFE96E">
            <w:pPr>
              <w:spacing w:before="48" w:beforeLines="20" w:after="48" w:afterLines="20"/>
              <w:ind w:firstLine="180" w:firstLineChars="100"/>
              <w:jc w:val="left"/>
              <w:rPr>
                <w:sz w:val="18"/>
              </w:rPr>
            </w:pPr>
            <w:r>
              <w:rPr>
                <w:sz w:val="18"/>
              </w:rPr>
              <w:t>1=资金现金</w:t>
            </w:r>
          </w:p>
          <w:p w14:paraId="31AB1E2B">
            <w:pPr>
              <w:spacing w:before="48" w:beforeLines="20" w:after="48" w:afterLines="20"/>
              <w:ind w:firstLine="180" w:firstLineChars="100"/>
              <w:jc w:val="left"/>
              <w:rPr>
                <w:sz w:val="18"/>
              </w:rPr>
            </w:pPr>
            <w:r>
              <w:rPr>
                <w:sz w:val="18"/>
              </w:rPr>
              <w:t>2=银行保函</w:t>
            </w:r>
          </w:p>
          <w:p w14:paraId="0CB11F1B">
            <w:pPr>
              <w:spacing w:before="48" w:beforeLines="20" w:after="48" w:afterLines="20"/>
              <w:ind w:firstLine="180" w:firstLineChars="100"/>
              <w:jc w:val="left"/>
              <w:rPr>
                <w:sz w:val="18"/>
              </w:rPr>
            </w:pPr>
            <w:r>
              <w:rPr>
                <w:sz w:val="18"/>
              </w:rPr>
              <w:t>3=担保（保险保单）</w:t>
            </w:r>
          </w:p>
          <w:p w14:paraId="02030D3A">
            <w:pPr>
              <w:spacing w:before="48" w:beforeLines="20" w:after="48" w:afterLines="20"/>
              <w:ind w:firstLine="180" w:firstLineChars="100"/>
              <w:jc w:val="left"/>
              <w:rPr>
                <w:sz w:val="18"/>
              </w:rPr>
            </w:pPr>
            <w:r>
              <w:rPr>
                <w:sz w:val="18"/>
              </w:rPr>
              <w:t>4=电汇（网银、虚拟子账号）</w:t>
            </w:r>
          </w:p>
          <w:p w14:paraId="4A1F294F">
            <w:pPr>
              <w:spacing w:before="48" w:beforeLines="20" w:after="48" w:afterLines="20"/>
              <w:ind w:firstLine="180" w:firstLineChars="100"/>
              <w:jc w:val="left"/>
              <w:rPr>
                <w:sz w:val="18"/>
              </w:rPr>
            </w:pPr>
            <w:r>
              <w:rPr>
                <w:sz w:val="18"/>
              </w:rPr>
              <w:t>5=汇票</w:t>
            </w:r>
          </w:p>
          <w:p w14:paraId="2880A13B">
            <w:pPr>
              <w:spacing w:before="48" w:beforeLines="20" w:after="48" w:afterLines="20"/>
              <w:ind w:firstLine="180" w:firstLineChars="100"/>
              <w:jc w:val="left"/>
              <w:rPr>
                <w:sz w:val="18"/>
              </w:rPr>
            </w:pPr>
            <w:r>
              <w:rPr>
                <w:sz w:val="18"/>
              </w:rPr>
              <w:t>6=支票</w:t>
            </w:r>
          </w:p>
          <w:p w14:paraId="69B623A1">
            <w:pPr>
              <w:spacing w:before="48" w:beforeLines="20" w:after="48" w:afterLines="20"/>
              <w:ind w:firstLine="180" w:firstLineChars="100"/>
              <w:jc w:val="left"/>
              <w:rPr>
                <w:sz w:val="18"/>
              </w:rPr>
            </w:pPr>
            <w:r>
              <w:rPr>
                <w:sz w:val="18"/>
              </w:rPr>
              <w:t>7=现场递交</w:t>
            </w:r>
          </w:p>
          <w:p w14:paraId="0B81D778">
            <w:pPr>
              <w:spacing w:before="48" w:beforeLines="20" w:after="48" w:afterLines="20"/>
              <w:ind w:firstLine="180" w:firstLineChars="100"/>
              <w:jc w:val="left"/>
              <w:rPr>
                <w:sz w:val="18"/>
              </w:rPr>
            </w:pPr>
            <w:r>
              <w:rPr>
                <w:sz w:val="18"/>
              </w:rPr>
              <w:t>9=其他</w:t>
            </w:r>
          </w:p>
        </w:tc>
        <w:tc>
          <w:tcPr>
            <w:tcW w:w="1236" w:type="pct"/>
            <w:vAlign w:val="center"/>
          </w:tcPr>
          <w:p w14:paraId="0F33D35D">
            <w:pPr>
              <w:spacing w:before="48" w:beforeLines="20" w:after="48" w:afterLines="20"/>
              <w:jc w:val="center"/>
              <w:rPr>
                <w:sz w:val="18"/>
              </w:rPr>
            </w:pPr>
            <w:r>
              <w:rPr>
                <w:sz w:val="18"/>
              </w:rPr>
              <w:t>多个以英文逗号分隔</w:t>
            </w:r>
          </w:p>
        </w:tc>
      </w:tr>
      <w:tr w14:paraId="2D77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0936C974">
            <w:pPr>
              <w:spacing w:before="48" w:beforeLines="20" w:after="48" w:afterLines="20"/>
              <w:jc w:val="center"/>
              <w:rPr>
                <w:sz w:val="18"/>
              </w:rPr>
            </w:pPr>
            <w:r>
              <w:rPr>
                <w:rFonts w:hint="eastAsia"/>
                <w:sz w:val="18"/>
              </w:rPr>
              <w:t>GSQ</w:t>
            </w:r>
          </w:p>
        </w:tc>
        <w:tc>
          <w:tcPr>
            <w:tcW w:w="1408" w:type="pct"/>
            <w:vAlign w:val="center"/>
          </w:tcPr>
          <w:p w14:paraId="15DB1719">
            <w:pPr>
              <w:spacing w:before="48" w:beforeLines="20" w:after="48" w:afterLines="20"/>
              <w:jc w:val="center"/>
              <w:rPr>
                <w:sz w:val="18"/>
              </w:rPr>
            </w:pPr>
            <w:r>
              <w:rPr>
                <w:sz w:val="18"/>
              </w:rPr>
              <w:t>公示期</w:t>
            </w:r>
          </w:p>
        </w:tc>
        <w:tc>
          <w:tcPr>
            <w:tcW w:w="1537" w:type="pct"/>
            <w:vAlign w:val="center"/>
          </w:tcPr>
          <w:p w14:paraId="1111D727">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7477A811">
            <w:pPr>
              <w:spacing w:before="48" w:beforeLines="20" w:after="48" w:afterLines="20"/>
              <w:jc w:val="center"/>
              <w:rPr>
                <w:sz w:val="18"/>
              </w:rPr>
            </w:pPr>
            <w:r>
              <w:rPr>
                <w:rFonts w:hint="eastAsia"/>
                <w:sz w:val="18"/>
              </w:rPr>
              <w:t>—</w:t>
            </w:r>
          </w:p>
        </w:tc>
      </w:tr>
      <w:tr w14:paraId="7BCF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5B23116C">
            <w:pPr>
              <w:spacing w:before="48" w:beforeLines="20" w:after="48" w:afterLines="20"/>
              <w:jc w:val="center"/>
              <w:rPr>
                <w:sz w:val="18"/>
              </w:rPr>
            </w:pPr>
            <w:r>
              <w:rPr>
                <w:rFonts w:hint="eastAsia"/>
                <w:sz w:val="18"/>
              </w:rPr>
              <w:t>GSMJ</w:t>
            </w:r>
          </w:p>
        </w:tc>
        <w:tc>
          <w:tcPr>
            <w:tcW w:w="1408" w:type="pct"/>
            <w:vAlign w:val="center"/>
          </w:tcPr>
          <w:p w14:paraId="6B60388B">
            <w:pPr>
              <w:spacing w:before="48" w:beforeLines="20" w:after="48" w:afterLines="20"/>
              <w:jc w:val="center"/>
              <w:rPr>
                <w:sz w:val="18"/>
              </w:rPr>
            </w:pPr>
            <w:r>
              <w:rPr>
                <w:sz w:val="18"/>
              </w:rPr>
              <w:t>公示媒介</w:t>
            </w:r>
          </w:p>
        </w:tc>
        <w:tc>
          <w:tcPr>
            <w:tcW w:w="1537" w:type="pct"/>
            <w:vAlign w:val="center"/>
          </w:tcPr>
          <w:p w14:paraId="6566244E">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1A8BAF43">
            <w:pPr>
              <w:spacing w:before="48" w:beforeLines="20" w:after="48" w:afterLines="20"/>
              <w:jc w:val="center"/>
              <w:rPr>
                <w:sz w:val="18"/>
              </w:rPr>
            </w:pPr>
            <w:r>
              <w:rPr>
                <w:rFonts w:hint="eastAsia"/>
                <w:sz w:val="18"/>
              </w:rPr>
              <w:t>—</w:t>
            </w:r>
          </w:p>
        </w:tc>
      </w:tr>
      <w:tr w14:paraId="5F22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5C844647">
            <w:pPr>
              <w:spacing w:before="48" w:beforeLines="20" w:after="48" w:afterLines="20"/>
              <w:jc w:val="center"/>
              <w:rPr>
                <w:sz w:val="18"/>
              </w:rPr>
            </w:pPr>
            <w:r>
              <w:rPr>
                <w:rFonts w:hint="eastAsia"/>
                <w:sz w:val="18"/>
              </w:rPr>
              <w:t>LYDB</w:t>
            </w:r>
          </w:p>
        </w:tc>
        <w:tc>
          <w:tcPr>
            <w:tcW w:w="1408" w:type="pct"/>
            <w:vAlign w:val="center"/>
          </w:tcPr>
          <w:p w14:paraId="5988E8C9">
            <w:pPr>
              <w:spacing w:before="48" w:beforeLines="20" w:after="48" w:afterLines="20"/>
              <w:jc w:val="center"/>
              <w:rPr>
                <w:sz w:val="18"/>
              </w:rPr>
            </w:pPr>
            <w:r>
              <w:rPr>
                <w:sz w:val="18"/>
              </w:rPr>
              <w:t>履约担保</w:t>
            </w:r>
          </w:p>
        </w:tc>
        <w:tc>
          <w:tcPr>
            <w:tcW w:w="1537" w:type="pct"/>
            <w:vAlign w:val="center"/>
          </w:tcPr>
          <w:p w14:paraId="74573C6F">
            <w:pPr>
              <w:spacing w:before="48" w:beforeLines="20" w:after="48" w:afterLines="20"/>
              <w:ind w:firstLine="180" w:firstLineChars="100"/>
              <w:jc w:val="left"/>
              <w:rPr>
                <w:sz w:val="18"/>
              </w:rPr>
            </w:pPr>
            <w:r>
              <w:rPr>
                <w:rFonts w:hint="eastAsia"/>
                <w:sz w:val="18"/>
              </w:rPr>
              <w:t>自由文本</w:t>
            </w:r>
          </w:p>
        </w:tc>
        <w:tc>
          <w:tcPr>
            <w:tcW w:w="1236" w:type="pct"/>
            <w:vAlign w:val="center"/>
          </w:tcPr>
          <w:p w14:paraId="51B67139">
            <w:pPr>
              <w:spacing w:before="48" w:beforeLines="20" w:after="48" w:afterLines="20"/>
              <w:jc w:val="center"/>
              <w:rPr>
                <w:sz w:val="18"/>
              </w:rPr>
            </w:pPr>
            <w:r>
              <w:rPr>
                <w:rFonts w:hint="eastAsia"/>
                <w:sz w:val="18"/>
              </w:rPr>
              <w:t>—</w:t>
            </w:r>
          </w:p>
        </w:tc>
      </w:tr>
      <w:tr w14:paraId="45CE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494DC3CE">
            <w:pPr>
              <w:spacing w:before="48" w:beforeLines="20" w:after="48" w:afterLines="20"/>
              <w:jc w:val="center"/>
              <w:rPr>
                <w:sz w:val="18"/>
              </w:rPr>
            </w:pPr>
            <w:r>
              <w:rPr>
                <w:rFonts w:hint="eastAsia"/>
                <w:sz w:val="18"/>
              </w:rPr>
              <w:t>SSXZ</w:t>
            </w:r>
          </w:p>
        </w:tc>
        <w:tc>
          <w:tcPr>
            <w:tcW w:w="1408" w:type="pct"/>
            <w:vAlign w:val="center"/>
          </w:tcPr>
          <w:p w14:paraId="475D8D6D">
            <w:pPr>
              <w:spacing w:before="48" w:beforeLines="20" w:after="48" w:afterLines="20"/>
              <w:jc w:val="center"/>
              <w:rPr>
                <w:sz w:val="18"/>
              </w:rPr>
            </w:pPr>
            <w:r>
              <w:rPr>
                <w:sz w:val="18"/>
              </w:rPr>
              <w:t>是否允许算术修正</w:t>
            </w:r>
          </w:p>
        </w:tc>
        <w:tc>
          <w:tcPr>
            <w:tcW w:w="1537" w:type="pct"/>
            <w:vAlign w:val="center"/>
          </w:tcPr>
          <w:p w14:paraId="6B077566">
            <w:pPr>
              <w:spacing w:before="48" w:beforeLines="20" w:after="48" w:afterLines="20"/>
              <w:ind w:firstLine="180" w:firstLineChars="100"/>
              <w:jc w:val="left"/>
              <w:rPr>
                <w:sz w:val="18"/>
              </w:rPr>
            </w:pPr>
            <w:r>
              <w:rPr>
                <w:sz w:val="18"/>
              </w:rPr>
              <w:t>0=不允许</w:t>
            </w:r>
          </w:p>
          <w:p w14:paraId="182FABFD">
            <w:pPr>
              <w:spacing w:before="48" w:beforeLines="20" w:after="48" w:afterLines="20"/>
              <w:ind w:firstLine="180" w:firstLineChars="100"/>
              <w:jc w:val="left"/>
              <w:rPr>
                <w:sz w:val="18"/>
              </w:rPr>
            </w:pPr>
            <w:r>
              <w:rPr>
                <w:sz w:val="18"/>
              </w:rPr>
              <w:t>1=允许</w:t>
            </w:r>
          </w:p>
        </w:tc>
        <w:tc>
          <w:tcPr>
            <w:tcW w:w="1236" w:type="pct"/>
            <w:vAlign w:val="center"/>
          </w:tcPr>
          <w:p w14:paraId="77E5CBF8">
            <w:pPr>
              <w:spacing w:before="48" w:beforeLines="20" w:after="48" w:afterLines="20"/>
              <w:jc w:val="center"/>
              <w:rPr>
                <w:sz w:val="18"/>
              </w:rPr>
            </w:pPr>
            <w:r>
              <w:rPr>
                <w:rFonts w:hint="eastAsia"/>
                <w:sz w:val="18"/>
              </w:rPr>
              <w:t>—</w:t>
            </w:r>
          </w:p>
        </w:tc>
      </w:tr>
      <w:tr w14:paraId="2EF4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2B5D9704">
            <w:pPr>
              <w:spacing w:before="48" w:beforeLines="20" w:after="48" w:afterLines="20"/>
              <w:jc w:val="center"/>
              <w:rPr>
                <w:sz w:val="18"/>
              </w:rPr>
            </w:pPr>
            <w:r>
              <w:rPr>
                <w:rFonts w:hint="eastAsia"/>
                <w:sz w:val="18"/>
              </w:rPr>
              <w:t>BXTBFA</w:t>
            </w:r>
          </w:p>
        </w:tc>
        <w:tc>
          <w:tcPr>
            <w:tcW w:w="1408" w:type="pct"/>
            <w:vAlign w:val="center"/>
          </w:tcPr>
          <w:p w14:paraId="40772B73">
            <w:pPr>
              <w:spacing w:before="48" w:beforeLines="20" w:after="48" w:afterLines="20"/>
              <w:jc w:val="center"/>
              <w:rPr>
                <w:sz w:val="18"/>
              </w:rPr>
            </w:pPr>
            <w:r>
              <w:rPr>
                <w:sz w:val="18"/>
              </w:rPr>
              <w:t>是否允许递交备选投标方案</w:t>
            </w:r>
          </w:p>
        </w:tc>
        <w:tc>
          <w:tcPr>
            <w:tcW w:w="1537" w:type="pct"/>
            <w:vAlign w:val="center"/>
          </w:tcPr>
          <w:p w14:paraId="36CAC10E">
            <w:pPr>
              <w:spacing w:before="48" w:beforeLines="20" w:after="48" w:afterLines="20"/>
              <w:ind w:firstLine="180" w:firstLineChars="100"/>
              <w:jc w:val="left"/>
              <w:rPr>
                <w:sz w:val="18"/>
              </w:rPr>
            </w:pPr>
            <w:r>
              <w:rPr>
                <w:sz w:val="18"/>
              </w:rPr>
              <w:t>0=不允许</w:t>
            </w:r>
          </w:p>
          <w:p w14:paraId="1B5D0D9B">
            <w:pPr>
              <w:spacing w:before="48" w:beforeLines="20" w:after="48" w:afterLines="20"/>
              <w:ind w:firstLine="180" w:firstLineChars="100"/>
              <w:jc w:val="left"/>
              <w:rPr>
                <w:sz w:val="18"/>
              </w:rPr>
            </w:pPr>
            <w:r>
              <w:rPr>
                <w:sz w:val="18"/>
              </w:rPr>
              <w:t>1=允许</w:t>
            </w:r>
          </w:p>
        </w:tc>
        <w:tc>
          <w:tcPr>
            <w:tcW w:w="1236" w:type="pct"/>
            <w:vAlign w:val="center"/>
          </w:tcPr>
          <w:p w14:paraId="5BDFACC7">
            <w:pPr>
              <w:spacing w:before="48" w:beforeLines="20" w:after="48" w:afterLines="20"/>
              <w:jc w:val="center"/>
              <w:rPr>
                <w:sz w:val="18"/>
              </w:rPr>
            </w:pPr>
            <w:r>
              <w:rPr>
                <w:rFonts w:hint="eastAsia"/>
                <w:sz w:val="18"/>
              </w:rPr>
              <w:t>—</w:t>
            </w:r>
          </w:p>
        </w:tc>
      </w:tr>
      <w:tr w14:paraId="7226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Align w:val="center"/>
          </w:tcPr>
          <w:p w14:paraId="6988FCF1">
            <w:pPr>
              <w:spacing w:before="48" w:beforeLines="20" w:after="48" w:afterLines="20"/>
              <w:jc w:val="center"/>
              <w:rPr>
                <w:sz w:val="18"/>
              </w:rPr>
            </w:pPr>
            <w:r>
              <w:rPr>
                <w:rFonts w:hint="eastAsia"/>
                <w:sz w:val="18"/>
              </w:rPr>
              <w:t>TKXC</w:t>
            </w:r>
          </w:p>
        </w:tc>
        <w:tc>
          <w:tcPr>
            <w:tcW w:w="1408" w:type="pct"/>
            <w:vAlign w:val="center"/>
          </w:tcPr>
          <w:p w14:paraId="475C95BF">
            <w:pPr>
              <w:spacing w:before="48" w:beforeLines="20" w:after="48" w:afterLines="20"/>
              <w:jc w:val="center"/>
              <w:rPr>
                <w:sz w:val="18"/>
              </w:rPr>
            </w:pPr>
            <w:r>
              <w:rPr>
                <w:sz w:val="18"/>
              </w:rPr>
              <w:t>踏勘现场</w:t>
            </w:r>
          </w:p>
        </w:tc>
        <w:tc>
          <w:tcPr>
            <w:tcW w:w="1537" w:type="pct"/>
            <w:vAlign w:val="center"/>
          </w:tcPr>
          <w:p w14:paraId="45E9A551">
            <w:pPr>
              <w:spacing w:before="48" w:beforeLines="20" w:after="48" w:afterLines="20"/>
              <w:ind w:firstLine="180" w:firstLineChars="100"/>
              <w:jc w:val="left"/>
              <w:rPr>
                <w:sz w:val="18"/>
              </w:rPr>
            </w:pPr>
            <w:r>
              <w:rPr>
                <w:sz w:val="18"/>
              </w:rPr>
              <w:t>0=不允许</w:t>
            </w:r>
          </w:p>
          <w:p w14:paraId="2F77E19A">
            <w:pPr>
              <w:spacing w:before="48" w:beforeLines="20" w:after="48" w:afterLines="20"/>
              <w:ind w:firstLine="180" w:firstLineChars="100"/>
              <w:jc w:val="left"/>
              <w:rPr>
                <w:sz w:val="18"/>
              </w:rPr>
            </w:pPr>
            <w:r>
              <w:rPr>
                <w:sz w:val="18"/>
              </w:rPr>
              <w:t>1=允许</w:t>
            </w:r>
          </w:p>
        </w:tc>
        <w:tc>
          <w:tcPr>
            <w:tcW w:w="1236" w:type="pct"/>
            <w:vAlign w:val="center"/>
          </w:tcPr>
          <w:p w14:paraId="2516AE3C">
            <w:pPr>
              <w:spacing w:before="48" w:beforeLines="20" w:after="48" w:afterLines="20"/>
              <w:jc w:val="center"/>
              <w:rPr>
                <w:sz w:val="18"/>
              </w:rPr>
            </w:pPr>
            <w:r>
              <w:rPr>
                <w:rFonts w:hint="eastAsia"/>
                <w:sz w:val="18"/>
              </w:rPr>
              <w:t>—</w:t>
            </w:r>
          </w:p>
        </w:tc>
      </w:tr>
      <w:tr w14:paraId="7C72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5A5510A9">
            <w:pPr>
              <w:spacing w:before="48" w:beforeLines="20" w:after="48" w:afterLines="20"/>
              <w:jc w:val="center"/>
              <w:rPr>
                <w:sz w:val="18"/>
              </w:rPr>
            </w:pPr>
            <w:r>
              <w:rPr>
                <w:rFonts w:hint="eastAsia"/>
                <w:sz w:val="18"/>
              </w:rPr>
              <w:t>DBFA</w:t>
            </w:r>
          </w:p>
        </w:tc>
        <w:tc>
          <w:tcPr>
            <w:tcW w:w="1408" w:type="pct"/>
            <w:vAlign w:val="center"/>
          </w:tcPr>
          <w:p w14:paraId="0C6D02EE">
            <w:pPr>
              <w:spacing w:before="48" w:beforeLines="20" w:after="48" w:afterLines="20"/>
              <w:jc w:val="center"/>
              <w:rPr>
                <w:sz w:val="18"/>
              </w:rPr>
            </w:pPr>
            <w:r>
              <w:rPr>
                <w:sz w:val="18"/>
              </w:rPr>
              <w:t>定标方案</w:t>
            </w:r>
          </w:p>
        </w:tc>
        <w:tc>
          <w:tcPr>
            <w:tcW w:w="1537" w:type="pct"/>
            <w:vAlign w:val="center"/>
          </w:tcPr>
          <w:p w14:paraId="4D162EA4">
            <w:pPr>
              <w:spacing w:before="48" w:beforeLines="20" w:after="48" w:afterLines="20"/>
              <w:ind w:firstLine="180" w:firstLineChars="100"/>
              <w:jc w:val="left"/>
              <w:rPr>
                <w:sz w:val="18"/>
              </w:rPr>
            </w:pPr>
            <w:r>
              <w:rPr>
                <w:sz w:val="18"/>
              </w:rPr>
              <w:t>0=不组织</w:t>
            </w:r>
          </w:p>
          <w:p w14:paraId="67081CAC">
            <w:pPr>
              <w:spacing w:before="48" w:beforeLines="20" w:after="48" w:afterLines="20"/>
              <w:ind w:firstLine="180" w:firstLineChars="100"/>
              <w:jc w:val="left"/>
              <w:rPr>
                <w:sz w:val="18"/>
              </w:rPr>
            </w:pPr>
            <w:r>
              <w:rPr>
                <w:sz w:val="18"/>
              </w:rPr>
              <w:t>1=组织</w:t>
            </w:r>
          </w:p>
        </w:tc>
        <w:tc>
          <w:tcPr>
            <w:tcW w:w="1236" w:type="pct"/>
            <w:vAlign w:val="center"/>
          </w:tcPr>
          <w:p w14:paraId="3D40DD2F">
            <w:pPr>
              <w:spacing w:before="48" w:beforeLines="20" w:after="48" w:afterLines="20"/>
              <w:jc w:val="center"/>
              <w:rPr>
                <w:sz w:val="18"/>
              </w:rPr>
            </w:pPr>
            <w:r>
              <w:rPr>
                <w:rFonts w:hint="eastAsia"/>
                <w:sz w:val="18"/>
              </w:rPr>
              <w:t>—</w:t>
            </w:r>
          </w:p>
        </w:tc>
      </w:tr>
      <w:tr w14:paraId="59D7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Align w:val="center"/>
          </w:tcPr>
          <w:p w14:paraId="415E5271">
            <w:pPr>
              <w:spacing w:before="48" w:beforeLines="20" w:after="48" w:afterLines="20"/>
              <w:jc w:val="center"/>
              <w:rPr>
                <w:sz w:val="18"/>
              </w:rPr>
            </w:pPr>
            <w:r>
              <w:rPr>
                <w:rFonts w:hint="eastAsia"/>
                <w:sz w:val="18"/>
              </w:rPr>
              <w:t>ABMP</w:t>
            </w:r>
          </w:p>
        </w:tc>
        <w:tc>
          <w:tcPr>
            <w:tcW w:w="1408" w:type="pct"/>
            <w:vAlign w:val="center"/>
          </w:tcPr>
          <w:p w14:paraId="5A8D8EFE">
            <w:pPr>
              <w:spacing w:before="48" w:beforeLines="20" w:after="48" w:afterLines="20"/>
              <w:jc w:val="center"/>
              <w:rPr>
                <w:sz w:val="18"/>
              </w:rPr>
            </w:pPr>
            <w:r>
              <w:rPr>
                <w:rFonts w:hint="eastAsia"/>
                <w:sz w:val="18"/>
              </w:rPr>
              <w:t>暗标盲评</w:t>
            </w:r>
          </w:p>
        </w:tc>
        <w:tc>
          <w:tcPr>
            <w:tcW w:w="1537" w:type="pct"/>
            <w:vAlign w:val="center"/>
          </w:tcPr>
          <w:p w14:paraId="03B38D3B">
            <w:pPr>
              <w:spacing w:before="48" w:beforeLines="20" w:after="48" w:afterLines="20"/>
              <w:ind w:firstLine="180" w:firstLineChars="100"/>
              <w:jc w:val="left"/>
              <w:rPr>
                <w:sz w:val="18"/>
              </w:rPr>
            </w:pPr>
            <w:r>
              <w:rPr>
                <w:rFonts w:hint="eastAsia"/>
                <w:sz w:val="18"/>
              </w:rPr>
              <w:t>0=不采用</w:t>
            </w:r>
          </w:p>
          <w:p w14:paraId="1A3DB394">
            <w:pPr>
              <w:spacing w:before="48" w:beforeLines="20" w:after="48" w:afterLines="20"/>
              <w:ind w:firstLine="180" w:firstLineChars="100"/>
              <w:jc w:val="left"/>
              <w:rPr>
                <w:sz w:val="18"/>
              </w:rPr>
            </w:pPr>
            <w:r>
              <w:rPr>
                <w:rFonts w:hint="eastAsia"/>
                <w:sz w:val="18"/>
              </w:rPr>
              <w:t>1=采用</w:t>
            </w:r>
          </w:p>
        </w:tc>
        <w:tc>
          <w:tcPr>
            <w:tcW w:w="1236" w:type="pct"/>
            <w:vAlign w:val="center"/>
          </w:tcPr>
          <w:p w14:paraId="4C1EEF82">
            <w:pPr>
              <w:spacing w:before="48" w:beforeLines="20" w:after="48" w:afterLines="20"/>
              <w:jc w:val="center"/>
              <w:rPr>
                <w:sz w:val="18"/>
              </w:rPr>
            </w:pPr>
            <w:r>
              <w:rPr>
                <w:rFonts w:hint="eastAsia"/>
                <w:sz w:val="18"/>
              </w:rPr>
              <w:t>—</w:t>
            </w:r>
          </w:p>
        </w:tc>
      </w:tr>
    </w:tbl>
    <w:p w14:paraId="307ECAF3">
      <w:pPr>
        <w:tabs>
          <w:tab w:val="left" w:pos="0"/>
        </w:tabs>
        <w:spacing w:line="360" w:lineRule="auto"/>
        <w:jc w:val="center"/>
        <w:rPr>
          <w:b/>
          <w:bCs/>
        </w:rPr>
      </w:pPr>
    </w:p>
    <w:p w14:paraId="0B3C987C">
      <w:pPr>
        <w:pStyle w:val="2"/>
        <w:numPr>
          <w:ilvl w:val="0"/>
          <w:numId w:val="0"/>
        </w:numPr>
        <w:spacing w:line="360" w:lineRule="auto"/>
        <w:ind w:left="432" w:hanging="432"/>
        <w:jc w:val="center"/>
        <w:sectPr>
          <w:pgSz w:w="11906" w:h="16838"/>
          <w:pgMar w:top="1440" w:right="1800" w:bottom="1440" w:left="1800" w:header="851" w:footer="992" w:gutter="0"/>
          <w:cols w:space="720" w:num="1"/>
          <w:docGrid w:linePitch="312" w:charSpace="0"/>
        </w:sectPr>
      </w:pPr>
      <w:bookmarkStart w:id="235" w:name="_Toc402187949"/>
      <w:bookmarkStart w:id="236" w:name="_Toc388032248"/>
      <w:bookmarkStart w:id="237" w:name="_Toc385527284"/>
      <w:bookmarkStart w:id="238" w:name="_Toc388909582"/>
      <w:bookmarkStart w:id="239" w:name="_Toc387877963"/>
      <w:bookmarkStart w:id="240" w:name="_Toc412638704"/>
    </w:p>
    <w:p w14:paraId="2EB2761C">
      <w:pPr>
        <w:pStyle w:val="2"/>
        <w:numPr>
          <w:ilvl w:val="0"/>
          <w:numId w:val="0"/>
        </w:numPr>
        <w:spacing w:line="360" w:lineRule="auto"/>
        <w:ind w:left="432"/>
        <w:jc w:val="center"/>
        <w:rPr>
          <w:rFonts w:hint="eastAsia" w:ascii="宋体" w:hAnsi="宋体"/>
        </w:rPr>
      </w:pPr>
      <w:bookmarkStart w:id="241" w:name="_Toc28695"/>
      <w:bookmarkStart w:id="242" w:name="_Toc25543"/>
      <w:r>
        <w:rPr>
          <w:rFonts w:hint="eastAsia"/>
        </w:rPr>
        <w:t>本标准用词说明</w:t>
      </w:r>
      <w:bookmarkEnd w:id="235"/>
      <w:bookmarkEnd w:id="236"/>
      <w:bookmarkEnd w:id="237"/>
      <w:bookmarkEnd w:id="238"/>
      <w:bookmarkEnd w:id="239"/>
      <w:bookmarkEnd w:id="240"/>
      <w:bookmarkEnd w:id="241"/>
      <w:bookmarkEnd w:id="242"/>
    </w:p>
    <w:p w14:paraId="0F69D855">
      <w:pPr>
        <w:spacing w:line="360" w:lineRule="auto"/>
        <w:ind w:firstLine="105" w:firstLineChars="50"/>
        <w:rPr>
          <w:rFonts w:hint="eastAsia" w:ascii="宋体" w:hAnsi="宋体"/>
        </w:rPr>
      </w:pPr>
      <w:r>
        <w:rPr>
          <w:rFonts w:hint="eastAsia" w:ascii="宋体" w:hAnsi="宋体"/>
        </w:rPr>
        <w:t xml:space="preserve"> 1 为便于在执行本标准条文时区别对待，对要求严格程度不同的用词说明如下：</w:t>
      </w:r>
    </w:p>
    <w:p w14:paraId="6A9CE548">
      <w:pPr>
        <w:spacing w:line="360" w:lineRule="auto"/>
        <w:ind w:left="420"/>
        <w:rPr>
          <w:rFonts w:hint="eastAsia" w:ascii="宋体" w:hAnsi="宋体"/>
        </w:rPr>
      </w:pPr>
      <w:r>
        <w:rPr>
          <w:rFonts w:hint="eastAsia" w:ascii="宋体" w:hAnsi="宋体"/>
        </w:rPr>
        <w:t>1）表示很严格，非这样做不可的用词：</w:t>
      </w:r>
    </w:p>
    <w:p w14:paraId="2014E209">
      <w:pPr>
        <w:spacing w:line="360" w:lineRule="auto"/>
        <w:ind w:left="780"/>
        <w:rPr>
          <w:rFonts w:hint="eastAsia" w:ascii="宋体" w:hAnsi="宋体"/>
        </w:rPr>
      </w:pPr>
      <w:r>
        <w:rPr>
          <w:rFonts w:hint="eastAsia" w:ascii="宋体" w:hAnsi="宋体"/>
        </w:rPr>
        <w:t>正面词采用“必须”，反面词采用“严禁”；</w:t>
      </w:r>
    </w:p>
    <w:p w14:paraId="5C3035CE">
      <w:pPr>
        <w:spacing w:line="360" w:lineRule="auto"/>
        <w:ind w:left="420"/>
        <w:rPr>
          <w:rFonts w:hint="eastAsia" w:ascii="宋体" w:hAnsi="宋体"/>
        </w:rPr>
      </w:pPr>
      <w:r>
        <w:rPr>
          <w:rFonts w:hint="eastAsia" w:ascii="宋体" w:hAnsi="宋体"/>
        </w:rPr>
        <w:t>2）表示严格，在正常情况下均应这样做的用词：</w:t>
      </w:r>
    </w:p>
    <w:p w14:paraId="408D0510">
      <w:pPr>
        <w:spacing w:line="360" w:lineRule="auto"/>
        <w:ind w:left="780"/>
        <w:rPr>
          <w:rFonts w:hint="eastAsia" w:ascii="宋体" w:hAnsi="宋体"/>
        </w:rPr>
      </w:pPr>
      <w:r>
        <w:rPr>
          <w:rFonts w:hint="eastAsia" w:ascii="宋体" w:hAnsi="宋体"/>
        </w:rPr>
        <w:t>正面词采用“应”，反面词采用“不应”或“不得”；</w:t>
      </w:r>
    </w:p>
    <w:p w14:paraId="7D081FDC">
      <w:pPr>
        <w:spacing w:line="360" w:lineRule="auto"/>
        <w:ind w:left="420"/>
        <w:rPr>
          <w:rFonts w:hint="eastAsia" w:ascii="宋体" w:hAnsi="宋体"/>
        </w:rPr>
      </w:pPr>
      <w:r>
        <w:rPr>
          <w:rFonts w:hint="eastAsia" w:ascii="宋体" w:hAnsi="宋体"/>
        </w:rPr>
        <w:t>3）表示允许稍有选择，在条件许可时首先应这样做的用词：</w:t>
      </w:r>
    </w:p>
    <w:p w14:paraId="3BBB2E16">
      <w:pPr>
        <w:spacing w:line="360" w:lineRule="auto"/>
        <w:ind w:left="780"/>
        <w:rPr>
          <w:rFonts w:hint="eastAsia" w:ascii="宋体" w:hAnsi="宋体"/>
        </w:rPr>
      </w:pPr>
      <w:r>
        <w:rPr>
          <w:rFonts w:hint="eastAsia" w:ascii="宋体" w:hAnsi="宋体"/>
        </w:rPr>
        <w:t>正面词采用“宜”，反面词采用“不宜”；</w:t>
      </w:r>
    </w:p>
    <w:p w14:paraId="16E3E2E1">
      <w:pPr>
        <w:spacing w:line="360" w:lineRule="auto"/>
        <w:ind w:left="420"/>
        <w:rPr>
          <w:rFonts w:hint="eastAsia" w:ascii="宋体" w:hAnsi="宋体"/>
        </w:rPr>
      </w:pPr>
      <w:r>
        <w:rPr>
          <w:rFonts w:hint="eastAsia" w:ascii="宋体" w:hAnsi="宋体"/>
        </w:rPr>
        <w:t>4）表示有选择，在一定条件下可以这样做的用词，采用“可”。</w:t>
      </w:r>
    </w:p>
    <w:p w14:paraId="3F837FE5">
      <w:pPr>
        <w:spacing w:line="360" w:lineRule="auto"/>
        <w:rPr>
          <w:rFonts w:hint="eastAsia" w:ascii="宋体" w:hAnsi="宋体"/>
        </w:rPr>
        <w:sectPr>
          <w:pgSz w:w="11906" w:h="16838"/>
          <w:pgMar w:top="1440" w:right="1800" w:bottom="1440" w:left="1800" w:header="851" w:footer="992" w:gutter="0"/>
          <w:cols w:space="720" w:num="1"/>
          <w:docGrid w:linePitch="312" w:charSpace="0"/>
        </w:sectPr>
      </w:pPr>
      <w:r>
        <w:rPr>
          <w:rFonts w:hint="eastAsia" w:ascii="宋体" w:hAnsi="宋体"/>
        </w:rPr>
        <w:t xml:space="preserve">    2 本标准中指明应按其他有关标准、规范执行的写法为：“应符合</w:t>
      </w:r>
      <w:r>
        <w:rPr>
          <w:rFonts w:ascii="宋体" w:hAnsi="宋体"/>
        </w:rPr>
        <w:t>……</w:t>
      </w:r>
      <w:r>
        <w:rPr>
          <w:rFonts w:hint="eastAsia" w:ascii="宋体" w:hAnsi="宋体"/>
        </w:rPr>
        <w:t>的规定”或“应按</w:t>
      </w:r>
      <w:r>
        <w:rPr>
          <w:rFonts w:ascii="宋体" w:hAnsi="宋体"/>
        </w:rPr>
        <w:t>……</w:t>
      </w:r>
      <w:r>
        <w:rPr>
          <w:rFonts w:hint="eastAsia" w:ascii="宋体" w:hAnsi="宋体"/>
        </w:rPr>
        <w:t>执行”。</w:t>
      </w:r>
    </w:p>
    <w:p w14:paraId="32CE49D6">
      <w:pPr>
        <w:pStyle w:val="2"/>
        <w:numPr>
          <w:ilvl w:val="0"/>
          <w:numId w:val="0"/>
        </w:numPr>
        <w:spacing w:line="360" w:lineRule="auto"/>
        <w:ind w:left="432"/>
        <w:jc w:val="center"/>
      </w:pPr>
      <w:bookmarkStart w:id="243" w:name="_Toc3867"/>
      <w:bookmarkStart w:id="244" w:name="_Toc2922"/>
      <w:r>
        <w:rPr>
          <w:rFonts w:hint="eastAsia"/>
        </w:rPr>
        <w:t>引用标准名录</w:t>
      </w:r>
      <w:bookmarkEnd w:id="243"/>
      <w:bookmarkEnd w:id="244"/>
    </w:p>
    <w:p w14:paraId="2EF361D2">
      <w:pPr>
        <w:spacing w:line="360" w:lineRule="auto"/>
        <w:ind w:left="283" w:hanging="283"/>
      </w:pPr>
      <w:r>
        <w:rPr>
          <w:rFonts w:hint="eastAsia"/>
        </w:rPr>
        <w:t>1 《全国固定资产投资项目代码编码规范》（GB/T 40058-2021）</w:t>
      </w:r>
    </w:p>
    <w:p w14:paraId="49FC8F47">
      <w:pPr>
        <w:spacing w:line="360" w:lineRule="auto"/>
        <w:ind w:left="283" w:hanging="283"/>
      </w:pPr>
      <w:r>
        <w:rPr>
          <w:rFonts w:hint="eastAsia"/>
        </w:rPr>
        <w:t>2 《建设工程工程量清单计价规范》GB50500</w:t>
      </w:r>
    </w:p>
    <w:p w14:paraId="79117666">
      <w:pPr>
        <w:spacing w:line="360" w:lineRule="auto"/>
        <w:ind w:left="283" w:hanging="283"/>
      </w:pPr>
      <w:r>
        <w:rPr>
          <w:rFonts w:hint="eastAsia"/>
        </w:rPr>
        <w:t>3 《工程造价术语标准》（GB/T 50875-2013）</w:t>
      </w:r>
    </w:p>
    <w:p w14:paraId="2DF81E91">
      <w:pPr>
        <w:spacing w:line="360" w:lineRule="auto"/>
        <w:ind w:left="283" w:hanging="283"/>
      </w:pPr>
      <w:r>
        <w:rPr>
          <w:rFonts w:hint="eastAsia"/>
        </w:rPr>
        <w:t>4 《建设工程项目管理规范》（GBT50326-2017）</w:t>
      </w:r>
    </w:p>
    <w:p w14:paraId="22B96FBA">
      <w:pPr>
        <w:spacing w:line="360" w:lineRule="auto"/>
        <w:ind w:left="283" w:hanging="283"/>
      </w:pPr>
      <w:r>
        <w:rPr>
          <w:rFonts w:hint="eastAsia"/>
        </w:rPr>
        <w:t>5 《国民经济行业分类》（GB/T4754-2017）</w:t>
      </w:r>
    </w:p>
    <w:p w14:paraId="3EFFFE40">
      <w:pPr>
        <w:spacing w:line="360" w:lineRule="auto"/>
        <w:ind w:left="283" w:hanging="283"/>
      </w:pPr>
      <w:r>
        <w:rPr>
          <w:rFonts w:hint="eastAsia"/>
        </w:rPr>
        <w:t>6 《法人和其他组织统一社会信用代码编码规则》（GB 32100-2015）</w:t>
      </w:r>
    </w:p>
    <w:p w14:paraId="7DC9A241">
      <w:pPr>
        <w:spacing w:line="360" w:lineRule="auto"/>
        <w:ind w:left="283" w:hanging="283"/>
      </w:pPr>
      <w:r>
        <w:rPr>
          <w:rFonts w:hint="eastAsia"/>
        </w:rPr>
        <w:t>7 《中华人民共和国行政区划代码》（GB/T 2260-2007）</w:t>
      </w:r>
    </w:p>
    <w:p w14:paraId="3B62A2FB">
      <w:pPr>
        <w:spacing w:line="360" w:lineRule="auto"/>
        <w:ind w:left="283" w:hanging="283"/>
      </w:pPr>
      <w:r>
        <w:rPr>
          <w:rFonts w:hint="eastAsia"/>
        </w:rPr>
        <w:t>8 《公民身份号码》（GB 11643－1999）</w:t>
      </w:r>
    </w:p>
    <w:p w14:paraId="52134B54">
      <w:pPr>
        <w:spacing w:line="360" w:lineRule="auto"/>
        <w:ind w:left="283" w:hanging="283"/>
      </w:pPr>
      <w:r>
        <w:rPr>
          <w:rFonts w:hint="eastAsia"/>
        </w:rPr>
        <w:t>9 《国家发展改革委等部门关于严格执行招标投标法规制度进一步规范招标投标主体行为的若干意见》（发改法规规〔2022〕1117号）</w:t>
      </w:r>
    </w:p>
    <w:p w14:paraId="493DAEAE">
      <w:pPr>
        <w:spacing w:line="360" w:lineRule="auto"/>
        <w:ind w:left="283" w:hanging="283"/>
      </w:pPr>
      <w:r>
        <w:rPr>
          <w:rFonts w:hint="eastAsia"/>
        </w:rPr>
        <w:t>10 《四川省建设工程造价电子数据标准》（DBJ51/T048-2021）</w:t>
      </w:r>
    </w:p>
    <w:p w14:paraId="1D24B14F">
      <w:pPr>
        <w:spacing w:line="360" w:lineRule="auto"/>
        <w:ind w:left="283" w:hanging="283"/>
      </w:pPr>
      <w:r>
        <w:rPr>
          <w:rFonts w:hint="eastAsia"/>
        </w:rPr>
        <w:t>11 《关于修订四川省招标投标信息公开办法的通知》（川发改招管〔2018〕182号）</w:t>
      </w:r>
    </w:p>
    <w:sectPr>
      <w:headerReference r:id="rId16" w:type="default"/>
      <w:footerReference r:id="rId17"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605F">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17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343263"/>
    </w:sdtPr>
    <w:sdtContent>
      <w:p w14:paraId="595EBEED">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44198"/>
    </w:sdtPr>
    <w:sdtContent>
      <w:p w14:paraId="2CA08153">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F48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7B89">
    <w:pPr>
      <w:jc w:val="center"/>
    </w:pPr>
    <w:r>
      <w:fldChar w:fldCharType="begin"/>
    </w:r>
    <w:r>
      <w:instrText xml:space="preserve"> PAGE </w:instrText>
    </w:r>
    <w:r>
      <w:fldChar w:fldCharType="separate"/>
    </w:r>
    <w:r>
      <w:t>57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B132">
    <w:r>
      <w:fldChar w:fldCharType="begin"/>
    </w:r>
    <w:r>
      <w:instrText xml:space="preserve">PAGE   \* MERGEFORMAT</w:instrText>
    </w:r>
    <w:r>
      <w:fldChar w:fldCharType="separate"/>
    </w:r>
    <w:r>
      <w:t>56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74EF">
    <w:pPr>
      <w:ind w:right="90"/>
      <w:jc w:val="right"/>
    </w:pPr>
    <w:r>
      <w:fldChar w:fldCharType="begin"/>
    </w:r>
    <w:r>
      <w:instrText xml:space="preserve">PAGE   \* MERGEFORMAT</w:instrText>
    </w:r>
    <w:r>
      <w:fldChar w:fldCharType="separate"/>
    </w:r>
    <w:r>
      <w:t>79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80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B7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61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648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50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03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AAE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D17BF"/>
    <w:multiLevelType w:val="multilevel"/>
    <w:tmpl w:val="049D17BF"/>
    <w:lvl w:ilvl="0" w:tentative="0">
      <w:start w:val="1"/>
      <w:numFmt w:val="decimal"/>
      <w:lvlText w:val="%1"/>
      <w:lvlJc w:val="left"/>
      <w:pPr>
        <w:ind w:left="540" w:hanging="540"/>
      </w:pPr>
      <w:rPr>
        <w:rFonts w:hint="default"/>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E8F7B69"/>
    <w:multiLevelType w:val="multilevel"/>
    <w:tmpl w:val="1E8F7B69"/>
    <w:lvl w:ilvl="0" w:tentative="0">
      <w:start w:val="1"/>
      <w:numFmt w:val="decimal"/>
      <w:pStyle w:val="23"/>
      <w:lvlText w:val="%1"/>
      <w:lvlJc w:val="left"/>
      <w:pPr>
        <w:ind w:left="540" w:hanging="540"/>
      </w:pPr>
      <w:rPr>
        <w:rFonts w:hint="default"/>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7D0643F"/>
    <w:multiLevelType w:val="multilevel"/>
    <w:tmpl w:val="37D0643F"/>
    <w:lvl w:ilvl="0" w:tentative="0">
      <w:start w:val="1"/>
      <w:numFmt w:val="decimal"/>
      <w:lvlText w:val="%1"/>
      <w:lvlJc w:val="left"/>
      <w:pPr>
        <w:ind w:left="540" w:hanging="540"/>
      </w:pPr>
      <w:rPr>
        <w:rFonts w:hint="default"/>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47A71E97"/>
    <w:multiLevelType w:val="multilevel"/>
    <w:tmpl w:val="47A71E97"/>
    <w:lvl w:ilvl="0" w:tentative="0">
      <w:start w:val="1"/>
      <w:numFmt w:val="decimal"/>
      <w:lvlText w:val="%1"/>
      <w:lvlJc w:val="left"/>
      <w:pPr>
        <w:ind w:left="540" w:hanging="540"/>
      </w:pPr>
      <w:rPr>
        <w:rFonts w:hint="default"/>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53A06D89"/>
    <w:multiLevelType w:val="multilevel"/>
    <w:tmpl w:val="53A06D89"/>
    <w:lvl w:ilvl="0" w:tentative="0">
      <w:start w:val="1"/>
      <w:numFmt w:val="decimal"/>
      <w:lvlText w:val="%1"/>
      <w:lvlJc w:val="left"/>
      <w:pPr>
        <w:ind w:left="540" w:hanging="540"/>
      </w:pPr>
      <w:rPr>
        <w:rFonts w:hint="default"/>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79B44BC5"/>
    <w:multiLevelType w:val="multilevel"/>
    <w:tmpl w:val="79B44BC5"/>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4"/>
      <w:lvlText w:val="%1.%2.%3"/>
      <w:lvlJc w:val="left"/>
      <w:pPr>
        <w:tabs>
          <w:tab w:val="left" w:pos="720"/>
        </w:tabs>
        <w:ind w:left="720" w:hanging="720"/>
      </w:pPr>
      <w:rPr>
        <w:b/>
        <w:bCs/>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EB"/>
    <w:rsid w:val="0000218D"/>
    <w:rsid w:val="00004038"/>
    <w:rsid w:val="00005AE0"/>
    <w:rsid w:val="000068DB"/>
    <w:rsid w:val="00010C91"/>
    <w:rsid w:val="000111F2"/>
    <w:rsid w:val="00014417"/>
    <w:rsid w:val="00014CEA"/>
    <w:rsid w:val="000156A1"/>
    <w:rsid w:val="00021D9E"/>
    <w:rsid w:val="00023B36"/>
    <w:rsid w:val="000247B4"/>
    <w:rsid w:val="00026A01"/>
    <w:rsid w:val="00031090"/>
    <w:rsid w:val="00034CB2"/>
    <w:rsid w:val="000406CF"/>
    <w:rsid w:val="000429C6"/>
    <w:rsid w:val="00056D95"/>
    <w:rsid w:val="00060575"/>
    <w:rsid w:val="00062621"/>
    <w:rsid w:val="000630AC"/>
    <w:rsid w:val="000632D2"/>
    <w:rsid w:val="000645ED"/>
    <w:rsid w:val="0006649D"/>
    <w:rsid w:val="00066FC4"/>
    <w:rsid w:val="0007029A"/>
    <w:rsid w:val="0007316D"/>
    <w:rsid w:val="00073A97"/>
    <w:rsid w:val="00074C35"/>
    <w:rsid w:val="00076923"/>
    <w:rsid w:val="00080853"/>
    <w:rsid w:val="00080B33"/>
    <w:rsid w:val="000831DE"/>
    <w:rsid w:val="00083EFA"/>
    <w:rsid w:val="00091B17"/>
    <w:rsid w:val="00092772"/>
    <w:rsid w:val="000A0CF7"/>
    <w:rsid w:val="000A116A"/>
    <w:rsid w:val="000A29A7"/>
    <w:rsid w:val="000A49BE"/>
    <w:rsid w:val="000A6DEE"/>
    <w:rsid w:val="000B1B15"/>
    <w:rsid w:val="000B2427"/>
    <w:rsid w:val="000B3554"/>
    <w:rsid w:val="000B36DB"/>
    <w:rsid w:val="000B6FAE"/>
    <w:rsid w:val="000C1FBE"/>
    <w:rsid w:val="000C3972"/>
    <w:rsid w:val="000C60DF"/>
    <w:rsid w:val="000C658C"/>
    <w:rsid w:val="000C798C"/>
    <w:rsid w:val="000D2374"/>
    <w:rsid w:val="000D6041"/>
    <w:rsid w:val="000D6D27"/>
    <w:rsid w:val="000F0C70"/>
    <w:rsid w:val="000F1592"/>
    <w:rsid w:val="000F48CD"/>
    <w:rsid w:val="000F705D"/>
    <w:rsid w:val="001003B8"/>
    <w:rsid w:val="00101515"/>
    <w:rsid w:val="00101A66"/>
    <w:rsid w:val="001041F4"/>
    <w:rsid w:val="001063A3"/>
    <w:rsid w:val="00110B43"/>
    <w:rsid w:val="001173BC"/>
    <w:rsid w:val="0012075F"/>
    <w:rsid w:val="00121EC2"/>
    <w:rsid w:val="00121F8A"/>
    <w:rsid w:val="001221EA"/>
    <w:rsid w:val="0012288D"/>
    <w:rsid w:val="001266F2"/>
    <w:rsid w:val="00126C3E"/>
    <w:rsid w:val="00130CE1"/>
    <w:rsid w:val="00131591"/>
    <w:rsid w:val="001333A6"/>
    <w:rsid w:val="00144CF0"/>
    <w:rsid w:val="00145AA2"/>
    <w:rsid w:val="00150D42"/>
    <w:rsid w:val="0015271F"/>
    <w:rsid w:val="00152837"/>
    <w:rsid w:val="00154B03"/>
    <w:rsid w:val="00154BC1"/>
    <w:rsid w:val="00154BD5"/>
    <w:rsid w:val="00155315"/>
    <w:rsid w:val="00161C75"/>
    <w:rsid w:val="00165306"/>
    <w:rsid w:val="00165974"/>
    <w:rsid w:val="00166871"/>
    <w:rsid w:val="0016762F"/>
    <w:rsid w:val="0017315B"/>
    <w:rsid w:val="00175FC6"/>
    <w:rsid w:val="00180E2A"/>
    <w:rsid w:val="00182552"/>
    <w:rsid w:val="00184B32"/>
    <w:rsid w:val="00184BA6"/>
    <w:rsid w:val="00186F3E"/>
    <w:rsid w:val="00187E98"/>
    <w:rsid w:val="0019645D"/>
    <w:rsid w:val="001A290C"/>
    <w:rsid w:val="001A3413"/>
    <w:rsid w:val="001A43AA"/>
    <w:rsid w:val="001A58C9"/>
    <w:rsid w:val="001A5B60"/>
    <w:rsid w:val="001B79FA"/>
    <w:rsid w:val="001C2BF3"/>
    <w:rsid w:val="001C50A9"/>
    <w:rsid w:val="001D018F"/>
    <w:rsid w:val="001D0CBD"/>
    <w:rsid w:val="001D0D3B"/>
    <w:rsid w:val="001D73BB"/>
    <w:rsid w:val="001E3CE1"/>
    <w:rsid w:val="001E3F0B"/>
    <w:rsid w:val="001E5B68"/>
    <w:rsid w:val="001F2893"/>
    <w:rsid w:val="001F44E7"/>
    <w:rsid w:val="001F4FDD"/>
    <w:rsid w:val="001F5256"/>
    <w:rsid w:val="001F5769"/>
    <w:rsid w:val="001F7574"/>
    <w:rsid w:val="001F7C02"/>
    <w:rsid w:val="002027D6"/>
    <w:rsid w:val="00202877"/>
    <w:rsid w:val="00205A34"/>
    <w:rsid w:val="002064EA"/>
    <w:rsid w:val="0021375B"/>
    <w:rsid w:val="00217A4B"/>
    <w:rsid w:val="00221926"/>
    <w:rsid w:val="0022205E"/>
    <w:rsid w:val="0022490A"/>
    <w:rsid w:val="002306F4"/>
    <w:rsid w:val="0023316B"/>
    <w:rsid w:val="00235D17"/>
    <w:rsid w:val="00236436"/>
    <w:rsid w:val="00236570"/>
    <w:rsid w:val="00236CFD"/>
    <w:rsid w:val="00237A59"/>
    <w:rsid w:val="002410E8"/>
    <w:rsid w:val="00243823"/>
    <w:rsid w:val="00243B61"/>
    <w:rsid w:val="002440CD"/>
    <w:rsid w:val="0024519D"/>
    <w:rsid w:val="00246B25"/>
    <w:rsid w:val="002560F9"/>
    <w:rsid w:val="00261210"/>
    <w:rsid w:val="002614E0"/>
    <w:rsid w:val="00263C32"/>
    <w:rsid w:val="0026566D"/>
    <w:rsid w:val="002668A9"/>
    <w:rsid w:val="0027165E"/>
    <w:rsid w:val="00272FBE"/>
    <w:rsid w:val="00274D53"/>
    <w:rsid w:val="00274E9A"/>
    <w:rsid w:val="00277939"/>
    <w:rsid w:val="00280307"/>
    <w:rsid w:val="002807EC"/>
    <w:rsid w:val="00284DB3"/>
    <w:rsid w:val="00286079"/>
    <w:rsid w:val="002879CF"/>
    <w:rsid w:val="00291312"/>
    <w:rsid w:val="00293344"/>
    <w:rsid w:val="002946D2"/>
    <w:rsid w:val="0029597A"/>
    <w:rsid w:val="002A180F"/>
    <w:rsid w:val="002A1DC3"/>
    <w:rsid w:val="002A252E"/>
    <w:rsid w:val="002A40D8"/>
    <w:rsid w:val="002A5DDF"/>
    <w:rsid w:val="002A759E"/>
    <w:rsid w:val="002A7A2B"/>
    <w:rsid w:val="002B0802"/>
    <w:rsid w:val="002B41CF"/>
    <w:rsid w:val="002C2661"/>
    <w:rsid w:val="002C3E60"/>
    <w:rsid w:val="002C3F44"/>
    <w:rsid w:val="002C662E"/>
    <w:rsid w:val="002D39CE"/>
    <w:rsid w:val="002E2EB4"/>
    <w:rsid w:val="002E66DE"/>
    <w:rsid w:val="002E7F66"/>
    <w:rsid w:val="002F536E"/>
    <w:rsid w:val="002F6928"/>
    <w:rsid w:val="0030361D"/>
    <w:rsid w:val="003051F6"/>
    <w:rsid w:val="00306D2B"/>
    <w:rsid w:val="0030714F"/>
    <w:rsid w:val="00310F9C"/>
    <w:rsid w:val="00313311"/>
    <w:rsid w:val="00313BB6"/>
    <w:rsid w:val="00317364"/>
    <w:rsid w:val="00317C9A"/>
    <w:rsid w:val="00323ED6"/>
    <w:rsid w:val="003260F4"/>
    <w:rsid w:val="00331648"/>
    <w:rsid w:val="003320C0"/>
    <w:rsid w:val="00332CA0"/>
    <w:rsid w:val="00333B72"/>
    <w:rsid w:val="00335442"/>
    <w:rsid w:val="0034128B"/>
    <w:rsid w:val="0034654E"/>
    <w:rsid w:val="00346A3F"/>
    <w:rsid w:val="00346FF4"/>
    <w:rsid w:val="00347375"/>
    <w:rsid w:val="00352EA7"/>
    <w:rsid w:val="003549BF"/>
    <w:rsid w:val="0036431B"/>
    <w:rsid w:val="00365593"/>
    <w:rsid w:val="00367F8F"/>
    <w:rsid w:val="00370106"/>
    <w:rsid w:val="0037017C"/>
    <w:rsid w:val="003703A7"/>
    <w:rsid w:val="00370561"/>
    <w:rsid w:val="003752C2"/>
    <w:rsid w:val="00375A1E"/>
    <w:rsid w:val="00376745"/>
    <w:rsid w:val="00376BBD"/>
    <w:rsid w:val="00377D2C"/>
    <w:rsid w:val="00382E03"/>
    <w:rsid w:val="0038305A"/>
    <w:rsid w:val="00384895"/>
    <w:rsid w:val="00385749"/>
    <w:rsid w:val="00385E18"/>
    <w:rsid w:val="00387E1C"/>
    <w:rsid w:val="00393BC4"/>
    <w:rsid w:val="00394CFE"/>
    <w:rsid w:val="003A134B"/>
    <w:rsid w:val="003A1ACF"/>
    <w:rsid w:val="003A4CD2"/>
    <w:rsid w:val="003A5347"/>
    <w:rsid w:val="003A638E"/>
    <w:rsid w:val="003A6567"/>
    <w:rsid w:val="003B5084"/>
    <w:rsid w:val="003C0DA7"/>
    <w:rsid w:val="003C1086"/>
    <w:rsid w:val="003C4F56"/>
    <w:rsid w:val="003D12C0"/>
    <w:rsid w:val="003D526B"/>
    <w:rsid w:val="003D58F0"/>
    <w:rsid w:val="003D657C"/>
    <w:rsid w:val="003D6C02"/>
    <w:rsid w:val="003D7859"/>
    <w:rsid w:val="003E17BD"/>
    <w:rsid w:val="003E291B"/>
    <w:rsid w:val="003E5B13"/>
    <w:rsid w:val="003F003A"/>
    <w:rsid w:val="003F0301"/>
    <w:rsid w:val="003F338C"/>
    <w:rsid w:val="003F55CD"/>
    <w:rsid w:val="003F6B02"/>
    <w:rsid w:val="00400582"/>
    <w:rsid w:val="00400EC0"/>
    <w:rsid w:val="0040283E"/>
    <w:rsid w:val="00403DD2"/>
    <w:rsid w:val="0040496F"/>
    <w:rsid w:val="004074E7"/>
    <w:rsid w:val="004102AF"/>
    <w:rsid w:val="0041473C"/>
    <w:rsid w:val="00414D15"/>
    <w:rsid w:val="00417955"/>
    <w:rsid w:val="0042121F"/>
    <w:rsid w:val="00422BD7"/>
    <w:rsid w:val="00425A75"/>
    <w:rsid w:val="00426CFF"/>
    <w:rsid w:val="00427096"/>
    <w:rsid w:val="00430597"/>
    <w:rsid w:val="00432625"/>
    <w:rsid w:val="00432E05"/>
    <w:rsid w:val="004345C6"/>
    <w:rsid w:val="00436628"/>
    <w:rsid w:val="004403D7"/>
    <w:rsid w:val="004440DC"/>
    <w:rsid w:val="0044420C"/>
    <w:rsid w:val="00444328"/>
    <w:rsid w:val="00451C0D"/>
    <w:rsid w:val="00454686"/>
    <w:rsid w:val="00456377"/>
    <w:rsid w:val="0045701D"/>
    <w:rsid w:val="00457728"/>
    <w:rsid w:val="00457999"/>
    <w:rsid w:val="00461137"/>
    <w:rsid w:val="00461B02"/>
    <w:rsid w:val="00462FBE"/>
    <w:rsid w:val="00465B29"/>
    <w:rsid w:val="0047137F"/>
    <w:rsid w:val="00475346"/>
    <w:rsid w:val="00476690"/>
    <w:rsid w:val="004810FD"/>
    <w:rsid w:val="004868D0"/>
    <w:rsid w:val="00491F38"/>
    <w:rsid w:val="00492EEE"/>
    <w:rsid w:val="0049427D"/>
    <w:rsid w:val="0049652E"/>
    <w:rsid w:val="004A6B29"/>
    <w:rsid w:val="004A76B6"/>
    <w:rsid w:val="004A7DB0"/>
    <w:rsid w:val="004B45A2"/>
    <w:rsid w:val="004B77DF"/>
    <w:rsid w:val="004B7DE0"/>
    <w:rsid w:val="004C34DB"/>
    <w:rsid w:val="004C58F9"/>
    <w:rsid w:val="004C76EA"/>
    <w:rsid w:val="004D33FC"/>
    <w:rsid w:val="004D485E"/>
    <w:rsid w:val="004D530E"/>
    <w:rsid w:val="004D6222"/>
    <w:rsid w:val="004D626D"/>
    <w:rsid w:val="004D6AD8"/>
    <w:rsid w:val="004D6DCB"/>
    <w:rsid w:val="004E3372"/>
    <w:rsid w:val="004E6BCC"/>
    <w:rsid w:val="00500378"/>
    <w:rsid w:val="0050071A"/>
    <w:rsid w:val="0050102A"/>
    <w:rsid w:val="0050264D"/>
    <w:rsid w:val="00503BB3"/>
    <w:rsid w:val="00510B41"/>
    <w:rsid w:val="00513036"/>
    <w:rsid w:val="00515B4A"/>
    <w:rsid w:val="00515D98"/>
    <w:rsid w:val="00520524"/>
    <w:rsid w:val="00522477"/>
    <w:rsid w:val="00530CAD"/>
    <w:rsid w:val="005318B7"/>
    <w:rsid w:val="00532B88"/>
    <w:rsid w:val="0053420F"/>
    <w:rsid w:val="00534569"/>
    <w:rsid w:val="005407A0"/>
    <w:rsid w:val="00540FF5"/>
    <w:rsid w:val="00541E24"/>
    <w:rsid w:val="0054603F"/>
    <w:rsid w:val="005465FD"/>
    <w:rsid w:val="005466CA"/>
    <w:rsid w:val="00547378"/>
    <w:rsid w:val="00547EBD"/>
    <w:rsid w:val="00554D40"/>
    <w:rsid w:val="005638CD"/>
    <w:rsid w:val="0057080B"/>
    <w:rsid w:val="00574841"/>
    <w:rsid w:val="005776D8"/>
    <w:rsid w:val="00583A0D"/>
    <w:rsid w:val="005872AC"/>
    <w:rsid w:val="0059343C"/>
    <w:rsid w:val="00594CD4"/>
    <w:rsid w:val="00595096"/>
    <w:rsid w:val="00595C2A"/>
    <w:rsid w:val="005971A8"/>
    <w:rsid w:val="005A0F35"/>
    <w:rsid w:val="005A15AD"/>
    <w:rsid w:val="005A5701"/>
    <w:rsid w:val="005A5F7C"/>
    <w:rsid w:val="005A6F17"/>
    <w:rsid w:val="005A7EED"/>
    <w:rsid w:val="005B0AAB"/>
    <w:rsid w:val="005B2496"/>
    <w:rsid w:val="005C0270"/>
    <w:rsid w:val="005C61CB"/>
    <w:rsid w:val="005C6C9A"/>
    <w:rsid w:val="005C7499"/>
    <w:rsid w:val="005D1760"/>
    <w:rsid w:val="005D2FF7"/>
    <w:rsid w:val="005D3DF1"/>
    <w:rsid w:val="005D6593"/>
    <w:rsid w:val="005D73D6"/>
    <w:rsid w:val="005E1318"/>
    <w:rsid w:val="005E1E72"/>
    <w:rsid w:val="005E27C7"/>
    <w:rsid w:val="005E4A0A"/>
    <w:rsid w:val="005E7272"/>
    <w:rsid w:val="005F0682"/>
    <w:rsid w:val="005F7A56"/>
    <w:rsid w:val="0060264F"/>
    <w:rsid w:val="00613154"/>
    <w:rsid w:val="00616F66"/>
    <w:rsid w:val="00631385"/>
    <w:rsid w:val="00632AF6"/>
    <w:rsid w:val="006374FD"/>
    <w:rsid w:val="00645D35"/>
    <w:rsid w:val="00651003"/>
    <w:rsid w:val="00652C5D"/>
    <w:rsid w:val="0065356F"/>
    <w:rsid w:val="00654ECE"/>
    <w:rsid w:val="006559B9"/>
    <w:rsid w:val="00656064"/>
    <w:rsid w:val="00656AA8"/>
    <w:rsid w:val="006635A2"/>
    <w:rsid w:val="00663F80"/>
    <w:rsid w:val="00664D82"/>
    <w:rsid w:val="00665CAF"/>
    <w:rsid w:val="006675F8"/>
    <w:rsid w:val="0067039C"/>
    <w:rsid w:val="00670848"/>
    <w:rsid w:val="00681D98"/>
    <w:rsid w:val="0068529C"/>
    <w:rsid w:val="00686315"/>
    <w:rsid w:val="00686769"/>
    <w:rsid w:val="00686F15"/>
    <w:rsid w:val="00687AAD"/>
    <w:rsid w:val="00693EE8"/>
    <w:rsid w:val="0069441D"/>
    <w:rsid w:val="0069478D"/>
    <w:rsid w:val="006A3179"/>
    <w:rsid w:val="006A4771"/>
    <w:rsid w:val="006A4B78"/>
    <w:rsid w:val="006A5340"/>
    <w:rsid w:val="006B1D8C"/>
    <w:rsid w:val="006B3451"/>
    <w:rsid w:val="006B367C"/>
    <w:rsid w:val="006B3F92"/>
    <w:rsid w:val="006B6E05"/>
    <w:rsid w:val="006C4501"/>
    <w:rsid w:val="006C7570"/>
    <w:rsid w:val="006D20E0"/>
    <w:rsid w:val="006D32A2"/>
    <w:rsid w:val="006D3670"/>
    <w:rsid w:val="006D4502"/>
    <w:rsid w:val="006D77EE"/>
    <w:rsid w:val="006E0CBE"/>
    <w:rsid w:val="006E20F2"/>
    <w:rsid w:val="006E2E1C"/>
    <w:rsid w:val="006E44E7"/>
    <w:rsid w:val="006E47AF"/>
    <w:rsid w:val="006E58AF"/>
    <w:rsid w:val="006F0A60"/>
    <w:rsid w:val="006F1C73"/>
    <w:rsid w:val="006F430A"/>
    <w:rsid w:val="006F6E7C"/>
    <w:rsid w:val="006F70CE"/>
    <w:rsid w:val="00702306"/>
    <w:rsid w:val="00703047"/>
    <w:rsid w:val="007045D8"/>
    <w:rsid w:val="0070525B"/>
    <w:rsid w:val="007108A4"/>
    <w:rsid w:val="007117A9"/>
    <w:rsid w:val="0071225C"/>
    <w:rsid w:val="00713D6D"/>
    <w:rsid w:val="00721728"/>
    <w:rsid w:val="00724764"/>
    <w:rsid w:val="00725B59"/>
    <w:rsid w:val="00725FD1"/>
    <w:rsid w:val="00734FFA"/>
    <w:rsid w:val="00742526"/>
    <w:rsid w:val="007430E1"/>
    <w:rsid w:val="007435D3"/>
    <w:rsid w:val="007500F8"/>
    <w:rsid w:val="0075236D"/>
    <w:rsid w:val="00753ECC"/>
    <w:rsid w:val="0076533F"/>
    <w:rsid w:val="007702B5"/>
    <w:rsid w:val="00771AE2"/>
    <w:rsid w:val="00771D46"/>
    <w:rsid w:val="007723B8"/>
    <w:rsid w:val="00773CF9"/>
    <w:rsid w:val="00774AC2"/>
    <w:rsid w:val="00776051"/>
    <w:rsid w:val="007776BB"/>
    <w:rsid w:val="00784B81"/>
    <w:rsid w:val="00785C15"/>
    <w:rsid w:val="0078699B"/>
    <w:rsid w:val="00786CB8"/>
    <w:rsid w:val="0078745A"/>
    <w:rsid w:val="00792147"/>
    <w:rsid w:val="00792F17"/>
    <w:rsid w:val="00793869"/>
    <w:rsid w:val="007A3A86"/>
    <w:rsid w:val="007C32AC"/>
    <w:rsid w:val="007C61A5"/>
    <w:rsid w:val="007C7693"/>
    <w:rsid w:val="007D4E84"/>
    <w:rsid w:val="007D7DB6"/>
    <w:rsid w:val="007E0D15"/>
    <w:rsid w:val="007E5B93"/>
    <w:rsid w:val="007E5D37"/>
    <w:rsid w:val="007E78FC"/>
    <w:rsid w:val="007F3BC5"/>
    <w:rsid w:val="007F4694"/>
    <w:rsid w:val="007F66F9"/>
    <w:rsid w:val="007F6CFA"/>
    <w:rsid w:val="007F77E9"/>
    <w:rsid w:val="00800BAA"/>
    <w:rsid w:val="0080230A"/>
    <w:rsid w:val="008103BD"/>
    <w:rsid w:val="008105C3"/>
    <w:rsid w:val="00811441"/>
    <w:rsid w:val="00813886"/>
    <w:rsid w:val="008139A5"/>
    <w:rsid w:val="0081499D"/>
    <w:rsid w:val="008166F1"/>
    <w:rsid w:val="008171D7"/>
    <w:rsid w:val="008177D1"/>
    <w:rsid w:val="00825B6E"/>
    <w:rsid w:val="008265F8"/>
    <w:rsid w:val="00826D3D"/>
    <w:rsid w:val="00827BA7"/>
    <w:rsid w:val="008329C0"/>
    <w:rsid w:val="00832B8F"/>
    <w:rsid w:val="00835CA9"/>
    <w:rsid w:val="008373F4"/>
    <w:rsid w:val="00840EB6"/>
    <w:rsid w:val="00842476"/>
    <w:rsid w:val="00842E52"/>
    <w:rsid w:val="0084367E"/>
    <w:rsid w:val="00844F27"/>
    <w:rsid w:val="00847644"/>
    <w:rsid w:val="0085137C"/>
    <w:rsid w:val="008524B2"/>
    <w:rsid w:val="00852ED7"/>
    <w:rsid w:val="0085714B"/>
    <w:rsid w:val="00857738"/>
    <w:rsid w:val="00864A25"/>
    <w:rsid w:val="00864DA5"/>
    <w:rsid w:val="00864E11"/>
    <w:rsid w:val="00865618"/>
    <w:rsid w:val="00866950"/>
    <w:rsid w:val="00866FEF"/>
    <w:rsid w:val="00872A18"/>
    <w:rsid w:val="0087308A"/>
    <w:rsid w:val="00875AEC"/>
    <w:rsid w:val="00875B7D"/>
    <w:rsid w:val="008763C1"/>
    <w:rsid w:val="008771EA"/>
    <w:rsid w:val="00883227"/>
    <w:rsid w:val="00884265"/>
    <w:rsid w:val="00896911"/>
    <w:rsid w:val="00897698"/>
    <w:rsid w:val="008A1A85"/>
    <w:rsid w:val="008A47F6"/>
    <w:rsid w:val="008A50AB"/>
    <w:rsid w:val="008A543A"/>
    <w:rsid w:val="008B2C34"/>
    <w:rsid w:val="008B4978"/>
    <w:rsid w:val="008B5D54"/>
    <w:rsid w:val="008C2B1F"/>
    <w:rsid w:val="008C421C"/>
    <w:rsid w:val="008D0249"/>
    <w:rsid w:val="008D258F"/>
    <w:rsid w:val="008D33B9"/>
    <w:rsid w:val="008D4295"/>
    <w:rsid w:val="008D53FA"/>
    <w:rsid w:val="008D62D1"/>
    <w:rsid w:val="008D6E6B"/>
    <w:rsid w:val="008E3865"/>
    <w:rsid w:val="008E4A0E"/>
    <w:rsid w:val="008E5158"/>
    <w:rsid w:val="008E7AA1"/>
    <w:rsid w:val="008E7AB5"/>
    <w:rsid w:val="008F0F8E"/>
    <w:rsid w:val="008F17C3"/>
    <w:rsid w:val="008F5B4E"/>
    <w:rsid w:val="00900FCE"/>
    <w:rsid w:val="0090394F"/>
    <w:rsid w:val="009045DE"/>
    <w:rsid w:val="00904EB7"/>
    <w:rsid w:val="00905690"/>
    <w:rsid w:val="0091273E"/>
    <w:rsid w:val="00912F3D"/>
    <w:rsid w:val="0091388A"/>
    <w:rsid w:val="0091585C"/>
    <w:rsid w:val="00916934"/>
    <w:rsid w:val="00916E49"/>
    <w:rsid w:val="00917BCE"/>
    <w:rsid w:val="00920525"/>
    <w:rsid w:val="0092114B"/>
    <w:rsid w:val="00925534"/>
    <w:rsid w:val="00925EF1"/>
    <w:rsid w:val="00926A65"/>
    <w:rsid w:val="00930144"/>
    <w:rsid w:val="00931885"/>
    <w:rsid w:val="00933AA4"/>
    <w:rsid w:val="00935823"/>
    <w:rsid w:val="00940243"/>
    <w:rsid w:val="00943C3A"/>
    <w:rsid w:val="00943F14"/>
    <w:rsid w:val="009509FF"/>
    <w:rsid w:val="00954185"/>
    <w:rsid w:val="00956300"/>
    <w:rsid w:val="00970C87"/>
    <w:rsid w:val="00973A82"/>
    <w:rsid w:val="00973AC3"/>
    <w:rsid w:val="009745EB"/>
    <w:rsid w:val="00975601"/>
    <w:rsid w:val="00977ECA"/>
    <w:rsid w:val="00981F06"/>
    <w:rsid w:val="009826F2"/>
    <w:rsid w:val="00983540"/>
    <w:rsid w:val="00983C9C"/>
    <w:rsid w:val="00990E89"/>
    <w:rsid w:val="009944CA"/>
    <w:rsid w:val="00995803"/>
    <w:rsid w:val="009B001C"/>
    <w:rsid w:val="009B08D9"/>
    <w:rsid w:val="009B1ABD"/>
    <w:rsid w:val="009B2D71"/>
    <w:rsid w:val="009C01FC"/>
    <w:rsid w:val="009C677C"/>
    <w:rsid w:val="009D3019"/>
    <w:rsid w:val="009D4361"/>
    <w:rsid w:val="009D4399"/>
    <w:rsid w:val="009D55A8"/>
    <w:rsid w:val="009D5D7E"/>
    <w:rsid w:val="009D7C28"/>
    <w:rsid w:val="009E354C"/>
    <w:rsid w:val="009E7A47"/>
    <w:rsid w:val="009F07A9"/>
    <w:rsid w:val="009F4382"/>
    <w:rsid w:val="00A011AF"/>
    <w:rsid w:val="00A014E8"/>
    <w:rsid w:val="00A01EA5"/>
    <w:rsid w:val="00A03CD3"/>
    <w:rsid w:val="00A05DA1"/>
    <w:rsid w:val="00A06DD7"/>
    <w:rsid w:val="00A1488E"/>
    <w:rsid w:val="00A17A5D"/>
    <w:rsid w:val="00A21740"/>
    <w:rsid w:val="00A2593F"/>
    <w:rsid w:val="00A26127"/>
    <w:rsid w:val="00A32BA3"/>
    <w:rsid w:val="00A46983"/>
    <w:rsid w:val="00A52EA6"/>
    <w:rsid w:val="00A53C80"/>
    <w:rsid w:val="00A54B9E"/>
    <w:rsid w:val="00A5602E"/>
    <w:rsid w:val="00A56D28"/>
    <w:rsid w:val="00A675A6"/>
    <w:rsid w:val="00A72650"/>
    <w:rsid w:val="00A72B2F"/>
    <w:rsid w:val="00A756AF"/>
    <w:rsid w:val="00A763CC"/>
    <w:rsid w:val="00A77CDA"/>
    <w:rsid w:val="00A8095C"/>
    <w:rsid w:val="00A81B87"/>
    <w:rsid w:val="00A83617"/>
    <w:rsid w:val="00A8421E"/>
    <w:rsid w:val="00A86B0C"/>
    <w:rsid w:val="00A908ED"/>
    <w:rsid w:val="00A93631"/>
    <w:rsid w:val="00A949EA"/>
    <w:rsid w:val="00A953DF"/>
    <w:rsid w:val="00A95C92"/>
    <w:rsid w:val="00A960F1"/>
    <w:rsid w:val="00AA0806"/>
    <w:rsid w:val="00AA2544"/>
    <w:rsid w:val="00AA789F"/>
    <w:rsid w:val="00AB0B5C"/>
    <w:rsid w:val="00AB60D7"/>
    <w:rsid w:val="00AB7B08"/>
    <w:rsid w:val="00AC2DCF"/>
    <w:rsid w:val="00AC3BF7"/>
    <w:rsid w:val="00AC5339"/>
    <w:rsid w:val="00AC5F32"/>
    <w:rsid w:val="00AC7B09"/>
    <w:rsid w:val="00AD56ED"/>
    <w:rsid w:val="00AE07D1"/>
    <w:rsid w:val="00AE78F2"/>
    <w:rsid w:val="00AF4CF8"/>
    <w:rsid w:val="00AF57EC"/>
    <w:rsid w:val="00B00AFC"/>
    <w:rsid w:val="00B12E51"/>
    <w:rsid w:val="00B158A5"/>
    <w:rsid w:val="00B2084B"/>
    <w:rsid w:val="00B2211E"/>
    <w:rsid w:val="00B23F7F"/>
    <w:rsid w:val="00B24808"/>
    <w:rsid w:val="00B25A24"/>
    <w:rsid w:val="00B26D95"/>
    <w:rsid w:val="00B278FF"/>
    <w:rsid w:val="00B31520"/>
    <w:rsid w:val="00B33625"/>
    <w:rsid w:val="00B35914"/>
    <w:rsid w:val="00B44F29"/>
    <w:rsid w:val="00B54A9E"/>
    <w:rsid w:val="00B651A6"/>
    <w:rsid w:val="00B66A11"/>
    <w:rsid w:val="00B66EDB"/>
    <w:rsid w:val="00B71006"/>
    <w:rsid w:val="00B721F0"/>
    <w:rsid w:val="00B74FD8"/>
    <w:rsid w:val="00B75717"/>
    <w:rsid w:val="00B76CA0"/>
    <w:rsid w:val="00B77D04"/>
    <w:rsid w:val="00B8033D"/>
    <w:rsid w:val="00B80BAC"/>
    <w:rsid w:val="00B80BFA"/>
    <w:rsid w:val="00B80F0C"/>
    <w:rsid w:val="00B840DB"/>
    <w:rsid w:val="00B86676"/>
    <w:rsid w:val="00B90198"/>
    <w:rsid w:val="00B92715"/>
    <w:rsid w:val="00B93A32"/>
    <w:rsid w:val="00B95E6A"/>
    <w:rsid w:val="00B9651D"/>
    <w:rsid w:val="00BA11EE"/>
    <w:rsid w:val="00BA2785"/>
    <w:rsid w:val="00BA28F0"/>
    <w:rsid w:val="00BA4B18"/>
    <w:rsid w:val="00BA792A"/>
    <w:rsid w:val="00BA7C80"/>
    <w:rsid w:val="00BB1B71"/>
    <w:rsid w:val="00BB3348"/>
    <w:rsid w:val="00BB3C21"/>
    <w:rsid w:val="00BB77F5"/>
    <w:rsid w:val="00BC057B"/>
    <w:rsid w:val="00BC4ED8"/>
    <w:rsid w:val="00BC5A96"/>
    <w:rsid w:val="00BC6737"/>
    <w:rsid w:val="00BC6AED"/>
    <w:rsid w:val="00BD2DC0"/>
    <w:rsid w:val="00BE6B44"/>
    <w:rsid w:val="00BF27E6"/>
    <w:rsid w:val="00BF29C2"/>
    <w:rsid w:val="00BF65F7"/>
    <w:rsid w:val="00C0141D"/>
    <w:rsid w:val="00C017BD"/>
    <w:rsid w:val="00C033B6"/>
    <w:rsid w:val="00C0475F"/>
    <w:rsid w:val="00C04B63"/>
    <w:rsid w:val="00C06C63"/>
    <w:rsid w:val="00C0767B"/>
    <w:rsid w:val="00C12E6D"/>
    <w:rsid w:val="00C13DE6"/>
    <w:rsid w:val="00C14209"/>
    <w:rsid w:val="00C2075F"/>
    <w:rsid w:val="00C21B1B"/>
    <w:rsid w:val="00C25CEC"/>
    <w:rsid w:val="00C348B4"/>
    <w:rsid w:val="00C35F50"/>
    <w:rsid w:val="00C37A40"/>
    <w:rsid w:val="00C4128C"/>
    <w:rsid w:val="00C41760"/>
    <w:rsid w:val="00C42FF5"/>
    <w:rsid w:val="00C47BC6"/>
    <w:rsid w:val="00C51D91"/>
    <w:rsid w:val="00C527E8"/>
    <w:rsid w:val="00C52D06"/>
    <w:rsid w:val="00C52D80"/>
    <w:rsid w:val="00C549B9"/>
    <w:rsid w:val="00C5693A"/>
    <w:rsid w:val="00C61F85"/>
    <w:rsid w:val="00C65364"/>
    <w:rsid w:val="00C65898"/>
    <w:rsid w:val="00C7138A"/>
    <w:rsid w:val="00C74DFF"/>
    <w:rsid w:val="00C77CCC"/>
    <w:rsid w:val="00C800D3"/>
    <w:rsid w:val="00C825E0"/>
    <w:rsid w:val="00C858BA"/>
    <w:rsid w:val="00C85BE9"/>
    <w:rsid w:val="00C86979"/>
    <w:rsid w:val="00C926B8"/>
    <w:rsid w:val="00C94856"/>
    <w:rsid w:val="00C9746A"/>
    <w:rsid w:val="00CA305B"/>
    <w:rsid w:val="00CA3298"/>
    <w:rsid w:val="00CA6E72"/>
    <w:rsid w:val="00CB52C3"/>
    <w:rsid w:val="00CB77D0"/>
    <w:rsid w:val="00CC2497"/>
    <w:rsid w:val="00CC28F5"/>
    <w:rsid w:val="00CC3363"/>
    <w:rsid w:val="00CC7705"/>
    <w:rsid w:val="00CD06CF"/>
    <w:rsid w:val="00CD1284"/>
    <w:rsid w:val="00CD1467"/>
    <w:rsid w:val="00CD393B"/>
    <w:rsid w:val="00CD4597"/>
    <w:rsid w:val="00CD4C4D"/>
    <w:rsid w:val="00CD594A"/>
    <w:rsid w:val="00CD6495"/>
    <w:rsid w:val="00CD6F42"/>
    <w:rsid w:val="00CE027C"/>
    <w:rsid w:val="00CE2760"/>
    <w:rsid w:val="00CE4557"/>
    <w:rsid w:val="00CE508E"/>
    <w:rsid w:val="00CE6B31"/>
    <w:rsid w:val="00CF105F"/>
    <w:rsid w:val="00CF2004"/>
    <w:rsid w:val="00CF2E9E"/>
    <w:rsid w:val="00CF320C"/>
    <w:rsid w:val="00CF4484"/>
    <w:rsid w:val="00CF5336"/>
    <w:rsid w:val="00CF5F01"/>
    <w:rsid w:val="00CF7F35"/>
    <w:rsid w:val="00D10198"/>
    <w:rsid w:val="00D11E25"/>
    <w:rsid w:val="00D12DA5"/>
    <w:rsid w:val="00D143BF"/>
    <w:rsid w:val="00D14789"/>
    <w:rsid w:val="00D14A8C"/>
    <w:rsid w:val="00D157CD"/>
    <w:rsid w:val="00D2046C"/>
    <w:rsid w:val="00D30BD4"/>
    <w:rsid w:val="00D32034"/>
    <w:rsid w:val="00D36E69"/>
    <w:rsid w:val="00D37D16"/>
    <w:rsid w:val="00D4695D"/>
    <w:rsid w:val="00D5123C"/>
    <w:rsid w:val="00D520DA"/>
    <w:rsid w:val="00D52CE0"/>
    <w:rsid w:val="00D53748"/>
    <w:rsid w:val="00D619BC"/>
    <w:rsid w:val="00D61B88"/>
    <w:rsid w:val="00D61DBB"/>
    <w:rsid w:val="00D623C4"/>
    <w:rsid w:val="00D70159"/>
    <w:rsid w:val="00D73B34"/>
    <w:rsid w:val="00D80819"/>
    <w:rsid w:val="00D82DCC"/>
    <w:rsid w:val="00D854E4"/>
    <w:rsid w:val="00D95C4D"/>
    <w:rsid w:val="00D96E32"/>
    <w:rsid w:val="00D973E2"/>
    <w:rsid w:val="00D97C6B"/>
    <w:rsid w:val="00DA29C4"/>
    <w:rsid w:val="00DA3E76"/>
    <w:rsid w:val="00DA6112"/>
    <w:rsid w:val="00DA7C18"/>
    <w:rsid w:val="00DA7D90"/>
    <w:rsid w:val="00DB047E"/>
    <w:rsid w:val="00DB0F44"/>
    <w:rsid w:val="00DB2725"/>
    <w:rsid w:val="00DB27CF"/>
    <w:rsid w:val="00DB599F"/>
    <w:rsid w:val="00DC0092"/>
    <w:rsid w:val="00DC18AF"/>
    <w:rsid w:val="00DC2355"/>
    <w:rsid w:val="00DC513B"/>
    <w:rsid w:val="00DC5B32"/>
    <w:rsid w:val="00DC6AC4"/>
    <w:rsid w:val="00DD0D7B"/>
    <w:rsid w:val="00DD0DBF"/>
    <w:rsid w:val="00DD197C"/>
    <w:rsid w:val="00DD7118"/>
    <w:rsid w:val="00DD7823"/>
    <w:rsid w:val="00DD7913"/>
    <w:rsid w:val="00DE0BBE"/>
    <w:rsid w:val="00DE48B0"/>
    <w:rsid w:val="00DF13C5"/>
    <w:rsid w:val="00DF274C"/>
    <w:rsid w:val="00DF7CAB"/>
    <w:rsid w:val="00E0170A"/>
    <w:rsid w:val="00E01FFB"/>
    <w:rsid w:val="00E03ED4"/>
    <w:rsid w:val="00E064D4"/>
    <w:rsid w:val="00E075CD"/>
    <w:rsid w:val="00E07799"/>
    <w:rsid w:val="00E10D75"/>
    <w:rsid w:val="00E135DF"/>
    <w:rsid w:val="00E16033"/>
    <w:rsid w:val="00E206FC"/>
    <w:rsid w:val="00E22926"/>
    <w:rsid w:val="00E2436E"/>
    <w:rsid w:val="00E25243"/>
    <w:rsid w:val="00E27189"/>
    <w:rsid w:val="00E32770"/>
    <w:rsid w:val="00E34269"/>
    <w:rsid w:val="00E34F0B"/>
    <w:rsid w:val="00E40182"/>
    <w:rsid w:val="00E43C57"/>
    <w:rsid w:val="00E44E8E"/>
    <w:rsid w:val="00E45AB5"/>
    <w:rsid w:val="00E50B30"/>
    <w:rsid w:val="00E526B5"/>
    <w:rsid w:val="00E52E5C"/>
    <w:rsid w:val="00E54C34"/>
    <w:rsid w:val="00E57349"/>
    <w:rsid w:val="00E6053F"/>
    <w:rsid w:val="00E62488"/>
    <w:rsid w:val="00E6272C"/>
    <w:rsid w:val="00E63F2D"/>
    <w:rsid w:val="00E67837"/>
    <w:rsid w:val="00E749A8"/>
    <w:rsid w:val="00E76C03"/>
    <w:rsid w:val="00E80810"/>
    <w:rsid w:val="00E84DF8"/>
    <w:rsid w:val="00E86E6B"/>
    <w:rsid w:val="00E97906"/>
    <w:rsid w:val="00EA5EC4"/>
    <w:rsid w:val="00EA6C6F"/>
    <w:rsid w:val="00EB4D6C"/>
    <w:rsid w:val="00EB50DD"/>
    <w:rsid w:val="00EB7F6A"/>
    <w:rsid w:val="00EC49C0"/>
    <w:rsid w:val="00EC6336"/>
    <w:rsid w:val="00EC7E2D"/>
    <w:rsid w:val="00ED0AE0"/>
    <w:rsid w:val="00ED333C"/>
    <w:rsid w:val="00ED6230"/>
    <w:rsid w:val="00ED6392"/>
    <w:rsid w:val="00EE368C"/>
    <w:rsid w:val="00EF22BF"/>
    <w:rsid w:val="00EF30DB"/>
    <w:rsid w:val="00EF3505"/>
    <w:rsid w:val="00EF5693"/>
    <w:rsid w:val="00F00878"/>
    <w:rsid w:val="00F02B98"/>
    <w:rsid w:val="00F04FD7"/>
    <w:rsid w:val="00F06294"/>
    <w:rsid w:val="00F116B5"/>
    <w:rsid w:val="00F12101"/>
    <w:rsid w:val="00F12DE3"/>
    <w:rsid w:val="00F13908"/>
    <w:rsid w:val="00F15A19"/>
    <w:rsid w:val="00F22D65"/>
    <w:rsid w:val="00F34966"/>
    <w:rsid w:val="00F35A56"/>
    <w:rsid w:val="00F376E0"/>
    <w:rsid w:val="00F434AA"/>
    <w:rsid w:val="00F43ABE"/>
    <w:rsid w:val="00F44B33"/>
    <w:rsid w:val="00F472C1"/>
    <w:rsid w:val="00F501F1"/>
    <w:rsid w:val="00F503E0"/>
    <w:rsid w:val="00F540BB"/>
    <w:rsid w:val="00F563FD"/>
    <w:rsid w:val="00F56548"/>
    <w:rsid w:val="00F63DE7"/>
    <w:rsid w:val="00F63EC2"/>
    <w:rsid w:val="00F64509"/>
    <w:rsid w:val="00F64637"/>
    <w:rsid w:val="00F67D38"/>
    <w:rsid w:val="00F71235"/>
    <w:rsid w:val="00F82B4E"/>
    <w:rsid w:val="00F84B44"/>
    <w:rsid w:val="00F91E0C"/>
    <w:rsid w:val="00F927B0"/>
    <w:rsid w:val="00F92FF8"/>
    <w:rsid w:val="00F96720"/>
    <w:rsid w:val="00FA1209"/>
    <w:rsid w:val="00FA166B"/>
    <w:rsid w:val="00FA33D0"/>
    <w:rsid w:val="00FA729D"/>
    <w:rsid w:val="00FA7369"/>
    <w:rsid w:val="00FB0ED5"/>
    <w:rsid w:val="00FB2AD4"/>
    <w:rsid w:val="00FB4571"/>
    <w:rsid w:val="00FB4896"/>
    <w:rsid w:val="00FB6009"/>
    <w:rsid w:val="00FB645B"/>
    <w:rsid w:val="00FC0D7B"/>
    <w:rsid w:val="00FC4B87"/>
    <w:rsid w:val="00FD186D"/>
    <w:rsid w:val="00FD3BAA"/>
    <w:rsid w:val="00FD4A0D"/>
    <w:rsid w:val="00FD5939"/>
    <w:rsid w:val="00FD62B4"/>
    <w:rsid w:val="00FD7BA5"/>
    <w:rsid w:val="00FE4D34"/>
    <w:rsid w:val="00FE6D9F"/>
    <w:rsid w:val="00FE7322"/>
    <w:rsid w:val="00FE7739"/>
    <w:rsid w:val="00FF14BC"/>
    <w:rsid w:val="00FF2464"/>
    <w:rsid w:val="00FF50FF"/>
    <w:rsid w:val="00FF74AE"/>
    <w:rsid w:val="018362EB"/>
    <w:rsid w:val="01863CD4"/>
    <w:rsid w:val="01DB6F90"/>
    <w:rsid w:val="01DC28F9"/>
    <w:rsid w:val="02006509"/>
    <w:rsid w:val="029D44B9"/>
    <w:rsid w:val="030126BD"/>
    <w:rsid w:val="04064F83"/>
    <w:rsid w:val="045A393D"/>
    <w:rsid w:val="04AF59C3"/>
    <w:rsid w:val="050B2487"/>
    <w:rsid w:val="057051D0"/>
    <w:rsid w:val="05B40D8D"/>
    <w:rsid w:val="062E1176"/>
    <w:rsid w:val="081A1AD7"/>
    <w:rsid w:val="08D546EF"/>
    <w:rsid w:val="098C3307"/>
    <w:rsid w:val="0A0302D4"/>
    <w:rsid w:val="0A7F6606"/>
    <w:rsid w:val="0AAF60C7"/>
    <w:rsid w:val="0BC71577"/>
    <w:rsid w:val="0C155BED"/>
    <w:rsid w:val="0C300E1D"/>
    <w:rsid w:val="0C3F7BB0"/>
    <w:rsid w:val="0CA74A68"/>
    <w:rsid w:val="0D073416"/>
    <w:rsid w:val="0D3B2A4F"/>
    <w:rsid w:val="0DFE25F7"/>
    <w:rsid w:val="0E010CC3"/>
    <w:rsid w:val="114F0CEB"/>
    <w:rsid w:val="116E0B31"/>
    <w:rsid w:val="11766170"/>
    <w:rsid w:val="11DB182B"/>
    <w:rsid w:val="122E5DFF"/>
    <w:rsid w:val="125331C3"/>
    <w:rsid w:val="12865C3B"/>
    <w:rsid w:val="12CD6553"/>
    <w:rsid w:val="12D30FBC"/>
    <w:rsid w:val="13F94D8A"/>
    <w:rsid w:val="14334A7C"/>
    <w:rsid w:val="146F4AE2"/>
    <w:rsid w:val="15575392"/>
    <w:rsid w:val="15B71DCB"/>
    <w:rsid w:val="16731205"/>
    <w:rsid w:val="16AF482D"/>
    <w:rsid w:val="17482396"/>
    <w:rsid w:val="174F1F61"/>
    <w:rsid w:val="176E561B"/>
    <w:rsid w:val="180F3937"/>
    <w:rsid w:val="185346DC"/>
    <w:rsid w:val="18932E60"/>
    <w:rsid w:val="18A60DE5"/>
    <w:rsid w:val="199E386A"/>
    <w:rsid w:val="1A3D3625"/>
    <w:rsid w:val="1AE34E1B"/>
    <w:rsid w:val="1AE96D67"/>
    <w:rsid w:val="1AF2354A"/>
    <w:rsid w:val="1B027D5B"/>
    <w:rsid w:val="1B574618"/>
    <w:rsid w:val="1B8D69D9"/>
    <w:rsid w:val="1BEA5276"/>
    <w:rsid w:val="1C092910"/>
    <w:rsid w:val="1C412CB1"/>
    <w:rsid w:val="1CE907AD"/>
    <w:rsid w:val="1D240D7B"/>
    <w:rsid w:val="1D4B414A"/>
    <w:rsid w:val="1D727D7A"/>
    <w:rsid w:val="1E86425F"/>
    <w:rsid w:val="1E883A30"/>
    <w:rsid w:val="1EA02585"/>
    <w:rsid w:val="1EB3718E"/>
    <w:rsid w:val="1EBF505E"/>
    <w:rsid w:val="1EF27F11"/>
    <w:rsid w:val="1F6F11A0"/>
    <w:rsid w:val="1F9D164D"/>
    <w:rsid w:val="1FCE2E04"/>
    <w:rsid w:val="20193786"/>
    <w:rsid w:val="206819C5"/>
    <w:rsid w:val="210466A8"/>
    <w:rsid w:val="212D5592"/>
    <w:rsid w:val="222F0B43"/>
    <w:rsid w:val="22C0109D"/>
    <w:rsid w:val="22F67A98"/>
    <w:rsid w:val="237B0CD6"/>
    <w:rsid w:val="237D4868"/>
    <w:rsid w:val="238355CB"/>
    <w:rsid w:val="241624FB"/>
    <w:rsid w:val="24414DDF"/>
    <w:rsid w:val="254168DF"/>
    <w:rsid w:val="25A246E2"/>
    <w:rsid w:val="262C5249"/>
    <w:rsid w:val="26923778"/>
    <w:rsid w:val="26DD4B77"/>
    <w:rsid w:val="26FE6A5D"/>
    <w:rsid w:val="276A0905"/>
    <w:rsid w:val="279A1B15"/>
    <w:rsid w:val="27C47114"/>
    <w:rsid w:val="28114B4B"/>
    <w:rsid w:val="28152420"/>
    <w:rsid w:val="2842145A"/>
    <w:rsid w:val="28AA17F0"/>
    <w:rsid w:val="28CC3A27"/>
    <w:rsid w:val="290703C0"/>
    <w:rsid w:val="294213D2"/>
    <w:rsid w:val="295C3061"/>
    <w:rsid w:val="29843ACB"/>
    <w:rsid w:val="298C1931"/>
    <w:rsid w:val="29CB1FC7"/>
    <w:rsid w:val="2A7B018B"/>
    <w:rsid w:val="2B1C4F36"/>
    <w:rsid w:val="2BB60EE7"/>
    <w:rsid w:val="2C1A1476"/>
    <w:rsid w:val="2C570513"/>
    <w:rsid w:val="2C8B71EF"/>
    <w:rsid w:val="2CD21D51"/>
    <w:rsid w:val="2CE70058"/>
    <w:rsid w:val="2CE9198B"/>
    <w:rsid w:val="2D1C7470"/>
    <w:rsid w:val="2D1D1457"/>
    <w:rsid w:val="2DB67DBB"/>
    <w:rsid w:val="2DE84353"/>
    <w:rsid w:val="2E210323"/>
    <w:rsid w:val="2E70730F"/>
    <w:rsid w:val="2EA22EAE"/>
    <w:rsid w:val="2EEB534C"/>
    <w:rsid w:val="2EEC359C"/>
    <w:rsid w:val="2F184385"/>
    <w:rsid w:val="2F362E86"/>
    <w:rsid w:val="2F514060"/>
    <w:rsid w:val="2F601896"/>
    <w:rsid w:val="2F831F02"/>
    <w:rsid w:val="2F91569A"/>
    <w:rsid w:val="307F4A69"/>
    <w:rsid w:val="309E339B"/>
    <w:rsid w:val="30A92DC8"/>
    <w:rsid w:val="312A215B"/>
    <w:rsid w:val="31454A66"/>
    <w:rsid w:val="319C0B7F"/>
    <w:rsid w:val="31BF1670"/>
    <w:rsid w:val="31D80A0D"/>
    <w:rsid w:val="322620F6"/>
    <w:rsid w:val="325A04F8"/>
    <w:rsid w:val="32744AF1"/>
    <w:rsid w:val="32AE31AE"/>
    <w:rsid w:val="34C85B17"/>
    <w:rsid w:val="352769B2"/>
    <w:rsid w:val="35F5126F"/>
    <w:rsid w:val="35FB40C6"/>
    <w:rsid w:val="367C0CA1"/>
    <w:rsid w:val="368F2168"/>
    <w:rsid w:val="36CB2588"/>
    <w:rsid w:val="374E46CA"/>
    <w:rsid w:val="37E666B0"/>
    <w:rsid w:val="381274A5"/>
    <w:rsid w:val="38465695"/>
    <w:rsid w:val="385A50D1"/>
    <w:rsid w:val="38946FDB"/>
    <w:rsid w:val="38EC7CF6"/>
    <w:rsid w:val="38F928F0"/>
    <w:rsid w:val="3A257964"/>
    <w:rsid w:val="3A2F07E2"/>
    <w:rsid w:val="3A525663"/>
    <w:rsid w:val="3AA05225"/>
    <w:rsid w:val="3B65138C"/>
    <w:rsid w:val="3BB75B4D"/>
    <w:rsid w:val="3BCB5F95"/>
    <w:rsid w:val="3C2D2EAF"/>
    <w:rsid w:val="3C8A1D00"/>
    <w:rsid w:val="3D997DD2"/>
    <w:rsid w:val="3DDA6CB7"/>
    <w:rsid w:val="3DDF6293"/>
    <w:rsid w:val="3E38485C"/>
    <w:rsid w:val="3FD31D0E"/>
    <w:rsid w:val="40AE28BC"/>
    <w:rsid w:val="41585D4C"/>
    <w:rsid w:val="416A4059"/>
    <w:rsid w:val="41856F3A"/>
    <w:rsid w:val="422E7716"/>
    <w:rsid w:val="42865F3E"/>
    <w:rsid w:val="43012920"/>
    <w:rsid w:val="435C016E"/>
    <w:rsid w:val="43BD7047"/>
    <w:rsid w:val="43DE21C1"/>
    <w:rsid w:val="448A59C1"/>
    <w:rsid w:val="46277CE2"/>
    <w:rsid w:val="46761547"/>
    <w:rsid w:val="46F362FA"/>
    <w:rsid w:val="47E80223"/>
    <w:rsid w:val="480834BA"/>
    <w:rsid w:val="48084421"/>
    <w:rsid w:val="48673794"/>
    <w:rsid w:val="49125987"/>
    <w:rsid w:val="4A4831FA"/>
    <w:rsid w:val="4A494D0A"/>
    <w:rsid w:val="4A7D490B"/>
    <w:rsid w:val="4A9B3B20"/>
    <w:rsid w:val="4B3F24A4"/>
    <w:rsid w:val="4C27522D"/>
    <w:rsid w:val="4C327CBE"/>
    <w:rsid w:val="4C7B0EF5"/>
    <w:rsid w:val="4C9A4355"/>
    <w:rsid w:val="4C9D3739"/>
    <w:rsid w:val="4D1C1FDA"/>
    <w:rsid w:val="4DEF5E1F"/>
    <w:rsid w:val="4DF82FB8"/>
    <w:rsid w:val="4DFB3C6B"/>
    <w:rsid w:val="4E1842B0"/>
    <w:rsid w:val="4E1C6F66"/>
    <w:rsid w:val="4E782275"/>
    <w:rsid w:val="4E867F80"/>
    <w:rsid w:val="4E876248"/>
    <w:rsid w:val="4F665C04"/>
    <w:rsid w:val="4FB32EB7"/>
    <w:rsid w:val="50AB2EB1"/>
    <w:rsid w:val="50B11AF9"/>
    <w:rsid w:val="50DF7989"/>
    <w:rsid w:val="512B55BF"/>
    <w:rsid w:val="518F6638"/>
    <w:rsid w:val="51C21AE4"/>
    <w:rsid w:val="51D35D36"/>
    <w:rsid w:val="52750905"/>
    <w:rsid w:val="52A64F62"/>
    <w:rsid w:val="53210759"/>
    <w:rsid w:val="533913CC"/>
    <w:rsid w:val="53400683"/>
    <w:rsid w:val="53804BCC"/>
    <w:rsid w:val="53A0103F"/>
    <w:rsid w:val="547923A7"/>
    <w:rsid w:val="54CF254E"/>
    <w:rsid w:val="55083CB2"/>
    <w:rsid w:val="55AC0AE1"/>
    <w:rsid w:val="563F3E8D"/>
    <w:rsid w:val="56813D1C"/>
    <w:rsid w:val="56D83D2F"/>
    <w:rsid w:val="56E72DDF"/>
    <w:rsid w:val="56F87490"/>
    <w:rsid w:val="571C5F7A"/>
    <w:rsid w:val="58843388"/>
    <w:rsid w:val="59654BF9"/>
    <w:rsid w:val="597D3DD5"/>
    <w:rsid w:val="59AA7671"/>
    <w:rsid w:val="5A7F67C4"/>
    <w:rsid w:val="5ACA3730"/>
    <w:rsid w:val="5B286E5C"/>
    <w:rsid w:val="5BAB52E5"/>
    <w:rsid w:val="5BC22378"/>
    <w:rsid w:val="5C2F329C"/>
    <w:rsid w:val="5C587EFD"/>
    <w:rsid w:val="5CA60D7A"/>
    <w:rsid w:val="5CBE17E3"/>
    <w:rsid w:val="5CEB4C0A"/>
    <w:rsid w:val="5CF63770"/>
    <w:rsid w:val="5D3A5D7A"/>
    <w:rsid w:val="5D6711EF"/>
    <w:rsid w:val="5D6B398A"/>
    <w:rsid w:val="5D7C0CDB"/>
    <w:rsid w:val="5EB033F0"/>
    <w:rsid w:val="5ED61133"/>
    <w:rsid w:val="5F1C0516"/>
    <w:rsid w:val="5F1E0394"/>
    <w:rsid w:val="5F5B0EA5"/>
    <w:rsid w:val="5FB213EA"/>
    <w:rsid w:val="60430294"/>
    <w:rsid w:val="617526CF"/>
    <w:rsid w:val="61A644C1"/>
    <w:rsid w:val="61B208DA"/>
    <w:rsid w:val="61D05B58"/>
    <w:rsid w:val="61DD43D6"/>
    <w:rsid w:val="623B56C7"/>
    <w:rsid w:val="623B764F"/>
    <w:rsid w:val="62FC0316"/>
    <w:rsid w:val="63B8098A"/>
    <w:rsid w:val="63F35B2D"/>
    <w:rsid w:val="659D1DBC"/>
    <w:rsid w:val="65BC79E1"/>
    <w:rsid w:val="663843F0"/>
    <w:rsid w:val="66557471"/>
    <w:rsid w:val="66C3607C"/>
    <w:rsid w:val="66C537B1"/>
    <w:rsid w:val="679622AB"/>
    <w:rsid w:val="67DC676D"/>
    <w:rsid w:val="682A193B"/>
    <w:rsid w:val="69F97043"/>
    <w:rsid w:val="6A0C175E"/>
    <w:rsid w:val="6AB96569"/>
    <w:rsid w:val="6AC36259"/>
    <w:rsid w:val="6B566DE5"/>
    <w:rsid w:val="6B6844EE"/>
    <w:rsid w:val="6DEF6700"/>
    <w:rsid w:val="6E010F2D"/>
    <w:rsid w:val="6F021BBE"/>
    <w:rsid w:val="6FAD5E3F"/>
    <w:rsid w:val="6FD4771A"/>
    <w:rsid w:val="701464F6"/>
    <w:rsid w:val="70C04FE9"/>
    <w:rsid w:val="70C13D2D"/>
    <w:rsid w:val="71445C1A"/>
    <w:rsid w:val="714A6959"/>
    <w:rsid w:val="7253195A"/>
    <w:rsid w:val="72536115"/>
    <w:rsid w:val="72D07765"/>
    <w:rsid w:val="72F543B8"/>
    <w:rsid w:val="73BE05B6"/>
    <w:rsid w:val="74553C5C"/>
    <w:rsid w:val="749D173E"/>
    <w:rsid w:val="75077EC2"/>
    <w:rsid w:val="75091655"/>
    <w:rsid w:val="76246B8D"/>
    <w:rsid w:val="778653F7"/>
    <w:rsid w:val="786A240A"/>
    <w:rsid w:val="7A191387"/>
    <w:rsid w:val="7A377D18"/>
    <w:rsid w:val="7A461715"/>
    <w:rsid w:val="7ADB7F8E"/>
    <w:rsid w:val="7AF1471D"/>
    <w:rsid w:val="7AF64429"/>
    <w:rsid w:val="7BDC039E"/>
    <w:rsid w:val="7C5527FF"/>
    <w:rsid w:val="7CD506B4"/>
    <w:rsid w:val="7D133F8B"/>
    <w:rsid w:val="7D314A68"/>
    <w:rsid w:val="7D5611AF"/>
    <w:rsid w:val="7D8B2113"/>
    <w:rsid w:val="7D9F6F28"/>
    <w:rsid w:val="7DDC2CCF"/>
    <w:rsid w:val="7DE36933"/>
    <w:rsid w:val="7E113AA3"/>
    <w:rsid w:val="7E24157E"/>
    <w:rsid w:val="7E7958A6"/>
    <w:rsid w:val="7F4D778E"/>
    <w:rsid w:val="7F6F47AA"/>
    <w:rsid w:val="7FAE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numPr>
        <w:ilvl w:val="0"/>
        <w:numId w:val="1"/>
      </w:numPr>
      <w:spacing w:before="340" w:after="330" w:line="576" w:lineRule="auto"/>
      <w:outlineLvl w:val="0"/>
    </w:pPr>
    <w:rPr>
      <w:b/>
      <w:kern w:val="44"/>
      <w:sz w:val="44"/>
      <w:lang w:val="zh-CN"/>
    </w:rPr>
  </w:style>
  <w:style w:type="paragraph" w:styleId="3">
    <w:name w:val="heading 2"/>
    <w:basedOn w:val="1"/>
    <w:next w:val="1"/>
    <w:link w:val="28"/>
    <w:qFormat/>
    <w:uiPriority w:val="0"/>
    <w:pPr>
      <w:keepNext/>
      <w:keepLines/>
      <w:numPr>
        <w:ilvl w:val="1"/>
        <w:numId w:val="1"/>
      </w:numPr>
      <w:tabs>
        <w:tab w:val="left" w:pos="432"/>
      </w:tabs>
      <w:spacing w:before="260" w:after="260" w:line="413" w:lineRule="auto"/>
      <w:outlineLvl w:val="1"/>
    </w:pPr>
    <w:rPr>
      <w:rFonts w:ascii="Arial" w:hAnsi="Arial" w:eastAsia="黑体"/>
      <w:b/>
      <w:sz w:val="32"/>
      <w:lang w:val="zh-CN"/>
    </w:rPr>
  </w:style>
  <w:style w:type="paragraph" w:styleId="4">
    <w:name w:val="heading 3"/>
    <w:basedOn w:val="1"/>
    <w:next w:val="1"/>
    <w:link w:val="29"/>
    <w:qFormat/>
    <w:uiPriority w:val="0"/>
    <w:pPr>
      <w:numPr>
        <w:ilvl w:val="2"/>
        <w:numId w:val="1"/>
      </w:numPr>
      <w:tabs>
        <w:tab w:val="left" w:pos="0"/>
        <w:tab w:val="clear" w:pos="720"/>
      </w:tabs>
      <w:spacing w:line="360" w:lineRule="auto"/>
      <w:outlineLvl w:val="2"/>
    </w:pPr>
  </w:style>
  <w:style w:type="paragraph" w:styleId="5">
    <w:name w:val="heading 4"/>
    <w:basedOn w:val="1"/>
    <w:next w:val="1"/>
    <w:link w:val="30"/>
    <w:unhideWhenUsed/>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31"/>
    <w:unhideWhenUsed/>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32"/>
    <w:unhideWhenUsed/>
    <w:qFormat/>
    <w:uiPriority w:val="0"/>
    <w:pPr>
      <w:keepNext/>
      <w:keepLines/>
      <w:numPr>
        <w:ilvl w:val="5"/>
        <w:numId w:val="1"/>
      </w:numPr>
      <w:spacing w:before="240" w:after="64" w:line="320" w:lineRule="auto"/>
      <w:outlineLvl w:val="5"/>
    </w:pPr>
    <w:rPr>
      <w:rFonts w:ascii="Arial" w:hAnsi="Arial" w:eastAsia="黑体"/>
      <w:b/>
      <w:bCs/>
      <w:sz w:val="24"/>
      <w:szCs w:val="24"/>
      <w:lang w:val="zh-CN"/>
    </w:rPr>
  </w:style>
  <w:style w:type="paragraph" w:styleId="8">
    <w:name w:val="heading 7"/>
    <w:basedOn w:val="1"/>
    <w:next w:val="1"/>
    <w:link w:val="33"/>
    <w:unhideWhenUsed/>
    <w:qFormat/>
    <w:uiPriority w:val="0"/>
    <w:pPr>
      <w:keepNext/>
      <w:keepLines/>
      <w:numPr>
        <w:ilvl w:val="6"/>
        <w:numId w:val="1"/>
      </w:numPr>
      <w:spacing w:before="240" w:after="64" w:line="320" w:lineRule="auto"/>
      <w:outlineLvl w:val="6"/>
    </w:pPr>
    <w:rPr>
      <w:b/>
      <w:bCs/>
      <w:sz w:val="24"/>
      <w:szCs w:val="24"/>
      <w:lang w:val="zh-CN"/>
    </w:rPr>
  </w:style>
  <w:style w:type="paragraph" w:styleId="9">
    <w:name w:val="heading 8"/>
    <w:basedOn w:val="1"/>
    <w:next w:val="1"/>
    <w:link w:val="34"/>
    <w:unhideWhenUsed/>
    <w:qFormat/>
    <w:uiPriority w:val="0"/>
    <w:pPr>
      <w:keepNext/>
      <w:keepLines/>
      <w:numPr>
        <w:ilvl w:val="7"/>
        <w:numId w:val="1"/>
      </w:numPr>
      <w:spacing w:before="240" w:after="64" w:line="320" w:lineRule="auto"/>
      <w:outlineLvl w:val="7"/>
    </w:pPr>
    <w:rPr>
      <w:rFonts w:ascii="Arial" w:hAnsi="Arial" w:eastAsia="黑体"/>
      <w:sz w:val="24"/>
      <w:szCs w:val="24"/>
      <w:lang w:val="zh-CN"/>
    </w:rPr>
  </w:style>
  <w:style w:type="paragraph" w:styleId="10">
    <w:name w:val="heading 9"/>
    <w:basedOn w:val="1"/>
    <w:next w:val="1"/>
    <w:link w:val="35"/>
    <w:unhideWhenUsed/>
    <w:qFormat/>
    <w:uiPriority w:val="0"/>
    <w:pPr>
      <w:keepNext/>
      <w:keepLines/>
      <w:numPr>
        <w:ilvl w:val="8"/>
        <w:numId w:val="1"/>
      </w:numPr>
      <w:spacing w:before="240" w:after="64" w:line="320" w:lineRule="auto"/>
      <w:outlineLvl w:val="8"/>
    </w:pPr>
    <w:rPr>
      <w:rFonts w:ascii="Arial" w:hAnsi="Arial" w:eastAsia="黑体"/>
      <w:szCs w:val="21"/>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qFormat/>
    <w:uiPriority w:val="0"/>
    <w:pPr>
      <w:jc w:val="left"/>
    </w:p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39"/>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302"/>
      </w:tabs>
      <w:jc w:val="left"/>
    </w:pPr>
  </w:style>
  <w:style w:type="paragraph" w:styleId="15">
    <w:name w:val="toc 2"/>
    <w:basedOn w:val="1"/>
    <w:next w:val="1"/>
    <w:autoRedefine/>
    <w:unhideWhenUsed/>
    <w:qFormat/>
    <w:uiPriority w:val="39"/>
    <w:pPr>
      <w:ind w:left="420" w:leftChars="200"/>
    </w:pPr>
  </w:style>
  <w:style w:type="paragraph" w:styleId="16">
    <w:name w:val="annotation subject"/>
    <w:basedOn w:val="11"/>
    <w:next w:val="11"/>
    <w:link w:val="45"/>
    <w:qFormat/>
    <w:uiPriority w:val="0"/>
    <w:rPr>
      <w:b/>
      <w:bCs/>
    </w:rPr>
  </w:style>
  <w:style w:type="paragraph" w:styleId="17">
    <w:name w:val="Body Text First Indent"/>
    <w:basedOn w:val="1"/>
    <w:qFormat/>
    <w:uiPriority w:val="0"/>
    <w:pPr>
      <w:widowControl/>
      <w:spacing w:before="120" w:after="120" w:line="319" w:lineRule="auto"/>
      <w:ind w:firstLine="420"/>
      <w:jc w:val="left"/>
    </w:pPr>
    <w:rPr>
      <w:kern w:val="0"/>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4 目"/>
    <w:basedOn w:val="1"/>
    <w:link w:val="24"/>
    <w:qFormat/>
    <w:uiPriority w:val="1"/>
    <w:pPr>
      <w:numPr>
        <w:ilvl w:val="0"/>
        <w:numId w:val="2"/>
      </w:numPr>
      <w:spacing w:line="360" w:lineRule="auto"/>
      <w:ind w:firstLine="202" w:firstLineChars="202"/>
    </w:pPr>
  </w:style>
  <w:style w:type="character" w:customStyle="1" w:styleId="24">
    <w:name w:val="4 目 字符"/>
    <w:basedOn w:val="20"/>
    <w:link w:val="23"/>
    <w:qFormat/>
    <w:uiPriority w:val="1"/>
    <w:rPr>
      <w:kern w:val="2"/>
      <w:sz w:val="21"/>
    </w:rPr>
  </w:style>
  <w:style w:type="paragraph" w:customStyle="1" w:styleId="25">
    <w:name w:val="条文1"/>
    <w:basedOn w:val="1"/>
    <w:link w:val="26"/>
    <w:qFormat/>
    <w:uiPriority w:val="1"/>
    <w:pPr>
      <w:spacing w:line="360" w:lineRule="auto"/>
    </w:pPr>
    <w:rPr>
      <w:bCs/>
      <w:u w:val="single"/>
    </w:rPr>
  </w:style>
  <w:style w:type="character" w:customStyle="1" w:styleId="26">
    <w:name w:val="条文1 字符"/>
    <w:basedOn w:val="20"/>
    <w:link w:val="25"/>
    <w:qFormat/>
    <w:uiPriority w:val="1"/>
    <w:rPr>
      <w:bCs/>
      <w:kern w:val="2"/>
      <w:sz w:val="21"/>
      <w:u w:val="single"/>
    </w:rPr>
  </w:style>
  <w:style w:type="character" w:customStyle="1" w:styleId="27">
    <w:name w:val="标题 1 字符"/>
    <w:link w:val="2"/>
    <w:qFormat/>
    <w:uiPriority w:val="0"/>
    <w:rPr>
      <w:b/>
      <w:kern w:val="44"/>
      <w:sz w:val="44"/>
      <w:lang w:val="zh-CN" w:eastAsia="zh-CN"/>
    </w:rPr>
  </w:style>
  <w:style w:type="character" w:customStyle="1" w:styleId="28">
    <w:name w:val="标题 2 字符"/>
    <w:link w:val="3"/>
    <w:qFormat/>
    <w:uiPriority w:val="0"/>
    <w:rPr>
      <w:rFonts w:ascii="Arial" w:hAnsi="Arial" w:eastAsia="黑体"/>
      <w:b/>
      <w:kern w:val="2"/>
      <w:sz w:val="32"/>
      <w:lang w:val="zh-CN" w:eastAsia="zh-CN"/>
    </w:rPr>
  </w:style>
  <w:style w:type="character" w:customStyle="1" w:styleId="29">
    <w:name w:val="标题 3 字符"/>
    <w:link w:val="4"/>
    <w:qFormat/>
    <w:uiPriority w:val="0"/>
    <w:rPr>
      <w:kern w:val="2"/>
      <w:sz w:val="21"/>
    </w:rPr>
  </w:style>
  <w:style w:type="character" w:customStyle="1" w:styleId="30">
    <w:name w:val="标题 4 字符"/>
    <w:basedOn w:val="20"/>
    <w:link w:val="5"/>
    <w:qFormat/>
    <w:uiPriority w:val="0"/>
    <w:rPr>
      <w:rFonts w:ascii="Arial" w:hAnsi="Arial" w:eastAsia="黑体"/>
      <w:b/>
      <w:bCs/>
      <w:kern w:val="2"/>
      <w:sz w:val="28"/>
      <w:szCs w:val="28"/>
      <w:lang w:val="zh-CN"/>
    </w:rPr>
  </w:style>
  <w:style w:type="character" w:customStyle="1" w:styleId="31">
    <w:name w:val="标题 5 字符"/>
    <w:basedOn w:val="20"/>
    <w:link w:val="6"/>
    <w:qFormat/>
    <w:uiPriority w:val="0"/>
    <w:rPr>
      <w:b/>
      <w:bCs/>
      <w:kern w:val="2"/>
      <w:sz w:val="28"/>
      <w:szCs w:val="28"/>
      <w:lang w:val="zh-CN"/>
    </w:rPr>
  </w:style>
  <w:style w:type="character" w:customStyle="1" w:styleId="32">
    <w:name w:val="标题 6 字符"/>
    <w:basedOn w:val="20"/>
    <w:link w:val="7"/>
    <w:qFormat/>
    <w:uiPriority w:val="0"/>
    <w:rPr>
      <w:rFonts w:ascii="Arial" w:hAnsi="Arial" w:eastAsia="黑体"/>
      <w:b/>
      <w:bCs/>
      <w:kern w:val="2"/>
      <w:sz w:val="24"/>
      <w:szCs w:val="24"/>
      <w:lang w:val="zh-CN"/>
    </w:rPr>
  </w:style>
  <w:style w:type="character" w:customStyle="1" w:styleId="33">
    <w:name w:val="标题 7 字符"/>
    <w:basedOn w:val="20"/>
    <w:link w:val="8"/>
    <w:qFormat/>
    <w:uiPriority w:val="0"/>
    <w:rPr>
      <w:b/>
      <w:bCs/>
      <w:kern w:val="2"/>
      <w:sz w:val="24"/>
      <w:szCs w:val="24"/>
      <w:lang w:val="zh-CN"/>
    </w:rPr>
  </w:style>
  <w:style w:type="character" w:customStyle="1" w:styleId="34">
    <w:name w:val="标题 8 字符"/>
    <w:basedOn w:val="20"/>
    <w:link w:val="9"/>
    <w:qFormat/>
    <w:uiPriority w:val="0"/>
    <w:rPr>
      <w:rFonts w:ascii="Arial" w:hAnsi="Arial" w:eastAsia="黑体"/>
      <w:kern w:val="2"/>
      <w:sz w:val="24"/>
      <w:szCs w:val="24"/>
      <w:lang w:val="zh-CN"/>
    </w:rPr>
  </w:style>
  <w:style w:type="character" w:customStyle="1" w:styleId="35">
    <w:name w:val="标题 9 字符"/>
    <w:basedOn w:val="20"/>
    <w:link w:val="10"/>
    <w:qFormat/>
    <w:uiPriority w:val="0"/>
    <w:rPr>
      <w:rFonts w:ascii="Arial" w:hAnsi="Arial" w:eastAsia="黑体"/>
      <w:kern w:val="2"/>
      <w:sz w:val="21"/>
      <w:szCs w:val="21"/>
      <w:lang w:val="zh-CN"/>
    </w:rPr>
  </w:style>
  <w:style w:type="paragraph" w:customStyle="1" w:styleId="36">
    <w:name w:val="修订1"/>
    <w:hidden/>
    <w:semiHidden/>
    <w:qFormat/>
    <w:uiPriority w:val="99"/>
    <w:rPr>
      <w:rFonts w:ascii="Times New Roman" w:hAnsi="Times New Roman" w:eastAsia="宋体" w:cs="Times New Roman"/>
      <w:kern w:val="2"/>
      <w:sz w:val="21"/>
      <w:lang w:val="en-US" w:eastAsia="zh-CN" w:bidi="ar-SA"/>
    </w:rPr>
  </w:style>
  <w:style w:type="paragraph" w:customStyle="1" w:styleId="37">
    <w:name w:val="修订2"/>
    <w:hidden/>
    <w:semiHidden/>
    <w:qFormat/>
    <w:uiPriority w:val="99"/>
    <w:rPr>
      <w:rFonts w:ascii="Times New Roman" w:hAnsi="Times New Roman" w:eastAsia="宋体" w:cs="Times New Roman"/>
      <w:kern w:val="2"/>
      <w:sz w:val="21"/>
      <w:lang w:val="en-US" w:eastAsia="zh-CN" w:bidi="ar-SA"/>
    </w:rPr>
  </w:style>
  <w:style w:type="paragraph" w:styleId="38">
    <w:name w:val="List Paragraph"/>
    <w:basedOn w:val="1"/>
    <w:unhideWhenUsed/>
    <w:qFormat/>
    <w:uiPriority w:val="99"/>
    <w:pPr>
      <w:ind w:firstLine="420" w:firstLineChars="200"/>
    </w:pPr>
  </w:style>
  <w:style w:type="character" w:customStyle="1" w:styleId="39">
    <w:name w:val="页眉 字符"/>
    <w:basedOn w:val="20"/>
    <w:link w:val="13"/>
    <w:qFormat/>
    <w:uiPriority w:val="99"/>
    <w:rPr>
      <w:kern w:val="2"/>
      <w:sz w:val="18"/>
      <w:szCs w:val="18"/>
    </w:rPr>
  </w:style>
  <w:style w:type="character" w:customStyle="1" w:styleId="40">
    <w:name w:val="页脚 字符"/>
    <w:basedOn w:val="20"/>
    <w:link w:val="12"/>
    <w:qFormat/>
    <w:uiPriority w:val="99"/>
    <w:rPr>
      <w:kern w:val="2"/>
      <w:sz w:val="18"/>
      <w:szCs w:val="18"/>
    </w:rPr>
  </w:style>
  <w:style w:type="paragraph" w:customStyle="1" w:styleId="41">
    <w:name w:val="列项——"/>
    <w:qFormat/>
    <w:uiPriority w:val="0"/>
    <w:pPr>
      <w:widowControl w:val="0"/>
      <w:tabs>
        <w:tab w:val="left" w:pos="1140"/>
      </w:tabs>
      <w:jc w:val="both"/>
    </w:pPr>
    <w:rPr>
      <w:rFonts w:ascii="宋体" w:hAnsi="Times New Roman" w:eastAsia="宋体" w:cs="Times New Roman"/>
      <w:sz w:val="21"/>
      <w:lang w:val="en-US" w:eastAsia="zh-CN" w:bidi="ar-SA"/>
    </w:rPr>
  </w:style>
  <w:style w:type="character" w:customStyle="1" w:styleId="42">
    <w:name w:val="段 Char"/>
    <w:link w:val="43"/>
    <w:qFormat/>
    <w:uiPriority w:val="0"/>
    <w:rPr>
      <w:rFonts w:ascii="宋体"/>
    </w:rPr>
  </w:style>
  <w:style w:type="paragraph" w:customStyle="1" w:styleId="43">
    <w:name w:val="段"/>
    <w:link w:val="42"/>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44">
    <w:name w:val="批注文字 字符"/>
    <w:basedOn w:val="20"/>
    <w:link w:val="11"/>
    <w:qFormat/>
    <w:uiPriority w:val="0"/>
    <w:rPr>
      <w:kern w:val="2"/>
      <w:sz w:val="21"/>
    </w:rPr>
  </w:style>
  <w:style w:type="character" w:customStyle="1" w:styleId="45">
    <w:name w:val="批注主题 字符"/>
    <w:basedOn w:val="44"/>
    <w:link w:val="16"/>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microsoft.com/office/2007/relationships/diagramDrawing" Target="diagrams/drawing2.xml"/><Relationship Id="rId51" Type="http://schemas.openxmlformats.org/officeDocument/2006/relationships/diagramColors" Target="diagrams/colors2.xml"/><Relationship Id="rId50" Type="http://schemas.openxmlformats.org/officeDocument/2006/relationships/diagramQuickStyle" Target="diagrams/quickStyle2.xml"/><Relationship Id="rId5" Type="http://schemas.openxmlformats.org/officeDocument/2006/relationships/footer" Target="footer2.xml"/><Relationship Id="rId49" Type="http://schemas.openxmlformats.org/officeDocument/2006/relationships/diagramLayout" Target="diagrams/layout2.xml"/><Relationship Id="rId48" Type="http://schemas.openxmlformats.org/officeDocument/2006/relationships/diagramData" Target="diagrams/data2.xml"/><Relationship Id="rId47" Type="http://schemas.microsoft.com/office/2007/relationships/diagramDrawing" Target="diagrams/drawing1.xml"/><Relationship Id="rId46" Type="http://schemas.openxmlformats.org/officeDocument/2006/relationships/diagramColors" Target="diagrams/colors1.xml"/><Relationship Id="rId45" Type="http://schemas.openxmlformats.org/officeDocument/2006/relationships/diagramQuickStyle" Target="diagrams/quickStyle1.xml"/><Relationship Id="rId44" Type="http://schemas.openxmlformats.org/officeDocument/2006/relationships/diagramLayout" Target="diagrams/layout1.xml"/><Relationship Id="rId43" Type="http://schemas.openxmlformats.org/officeDocument/2006/relationships/diagramData" Target="diagrams/data1.xml"/><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header" Target="header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2423C5-5A84-4FCA-A365-5ED6314F4C10}" type="doc">
      <dgm:prSet loTypeId="urn:microsoft.com/office/officeart/2009/3/layout/HorizontalOrganizationChart#1" loCatId="hierarchy" qsTypeId="urn:microsoft.com/office/officeart/2005/8/quickstyle/simple1#1" qsCatId="simple" csTypeId="urn:microsoft.com/office/officeart/2005/8/colors/accent0_1#1" csCatId="mainScheme" phldr="1"/>
      <dgm:spPr/>
      <dgm:t>
        <a:bodyPr/>
        <a:p>
          <a:endParaRPr lang="zh-CN" altLang="en-US"/>
        </a:p>
      </dgm:t>
    </dgm:pt>
    <dgm:pt modelId="{EF58B1FA-61CF-4FBC-9983-807D96F3178A}">
      <dgm:prSet phldrT="[文本]" custT="1"/>
      <dgm:spPr/>
      <dgm:t>
        <a:bodyPr/>
        <a:p>
          <a:pPr algn="ctr"/>
          <a:r>
            <a:rPr lang="zh-CN" altLang="en-US" sz="1100">
              <a:latin typeface="宋体" panose="02010600030101010101" charset="-122"/>
              <a:ea typeface="宋体" panose="02010600030101010101" charset="-122"/>
            </a:rPr>
            <a:t>电子文件</a:t>
          </a:r>
          <a:r>
            <a:rPr lang="en-US" altLang="zh-CN" sz="1100">
              <a:latin typeface="宋体" panose="02010600030101010101" charset="-122"/>
              <a:ea typeface="宋体" panose="02010600030101010101" charset="-122"/>
            </a:rPr>
            <a:t>.SCZB</a:t>
          </a:r>
        </a:p>
        <a:p>
          <a:pPr algn="ctr"/>
          <a:r>
            <a:rPr lang="zh-CN" altLang="en-US" sz="1100">
              <a:latin typeface="宋体" panose="02010600030101010101" charset="-122"/>
              <a:ea typeface="宋体" panose="02010600030101010101" charset="-122"/>
            </a:rPr>
            <a:t>（</a:t>
          </a:r>
          <a:r>
            <a:rPr lang="en-US" altLang="zh-CN" sz="1100">
              <a:latin typeface="宋体" panose="02010600030101010101" charset="-122"/>
              <a:ea typeface="宋体" panose="02010600030101010101" charset="-122"/>
            </a:rPr>
            <a:t>zip</a:t>
          </a:r>
          <a:r>
            <a:rPr lang="zh-CN" altLang="en-US" sz="1100">
              <a:latin typeface="宋体" panose="02010600030101010101" charset="-122"/>
              <a:ea typeface="宋体" panose="02010600030101010101" charset="-122"/>
            </a:rPr>
            <a:t>压缩包）</a:t>
          </a:r>
        </a:p>
      </dgm:t>
    </dgm:pt>
    <dgm:pt modelId="{BB4584B7-4885-45EC-9B0A-FAD5232F866B}" cxnId="{2DC4BECA-D8D8-4A93-B992-818DBD54F69B}" type="parTrans">
      <dgm:prSet/>
      <dgm:spPr/>
      <dgm:t>
        <a:bodyPr/>
        <a:p>
          <a:pPr algn="ctr"/>
          <a:endParaRPr lang="zh-CN" altLang="en-US" sz="1100">
            <a:latin typeface="宋体" panose="02010600030101010101" charset="-122"/>
            <a:ea typeface="宋体" panose="02010600030101010101" charset="-122"/>
          </a:endParaRPr>
        </a:p>
      </dgm:t>
    </dgm:pt>
    <dgm:pt modelId="{0342BD79-893B-4C24-A390-26BF55C39C58}" cxnId="{2DC4BECA-D8D8-4A93-B992-818DBD54F69B}" type="sibTrans">
      <dgm:prSet/>
      <dgm:spPr/>
      <dgm:t>
        <a:bodyPr/>
        <a:p>
          <a:pPr algn="ctr"/>
          <a:endParaRPr lang="zh-CN" altLang="en-US" sz="1100">
            <a:latin typeface="宋体" panose="02010600030101010101" charset="-122"/>
            <a:ea typeface="宋体" panose="02010600030101010101" charset="-122"/>
          </a:endParaRPr>
        </a:p>
      </dgm:t>
    </dgm:pt>
    <dgm:pt modelId="{CCE4CAB1-2CD5-4526-84F4-DFF2AC505459}">
      <dgm:prSet phldrT="[文本]" custT="1"/>
      <dgm:spPr/>
      <dgm:t>
        <a:bodyPr/>
        <a:p>
          <a:pPr algn="ctr"/>
          <a:r>
            <a:rPr lang="zh-CN" altLang="en-US" sz="1100">
              <a:latin typeface="宋体" panose="02010600030101010101" charset="-122"/>
              <a:ea typeface="宋体" panose="02010600030101010101" charset="-122"/>
            </a:rPr>
            <a:t>招标参数</a:t>
          </a:r>
          <a:r>
            <a:rPr lang="en-US" altLang="zh-CN" sz="1100">
              <a:latin typeface="宋体" panose="02010600030101010101" charset="-122"/>
              <a:ea typeface="宋体" panose="02010600030101010101" charset="-122"/>
            </a:rPr>
            <a:t>.xml</a:t>
          </a:r>
        </a:p>
        <a:p>
          <a:pPr algn="ctr"/>
          <a:r>
            <a:rPr lang="en-US" altLang="zh-CN" sz="1100">
              <a:latin typeface="宋体" panose="02010600030101010101" charset="-122"/>
              <a:ea typeface="宋体" panose="02010600030101010101" charset="-122"/>
            </a:rPr>
            <a:t>(</a:t>
          </a:r>
          <a:r>
            <a:rPr lang="zh-CN" altLang="en-US" sz="1100">
              <a:latin typeface="宋体" panose="02010600030101010101" charset="-122"/>
              <a:ea typeface="宋体" panose="02010600030101010101" charset="-122"/>
            </a:rPr>
            <a:t>招标参数</a:t>
          </a:r>
          <a:r>
            <a:rPr lang="en-US" altLang="zh-CN" sz="1100">
              <a:latin typeface="宋体" panose="02010600030101010101" charset="-122"/>
              <a:ea typeface="宋体" panose="02010600030101010101" charset="-122"/>
            </a:rPr>
            <a:t>)</a:t>
          </a:r>
          <a:endParaRPr lang="zh-CN" altLang="en-US" sz="1100">
            <a:latin typeface="宋体" panose="02010600030101010101" charset="-122"/>
            <a:ea typeface="宋体" panose="02010600030101010101" charset="-122"/>
          </a:endParaRPr>
        </a:p>
      </dgm:t>
    </dgm:pt>
    <dgm:pt modelId="{D31E1580-9883-4C8B-B016-354F558DBFA3}" cxnId="{04D3344B-5383-489B-B824-C5292E9C733E}" type="parTrans">
      <dgm:prSet custT="1"/>
      <dgm:spPr/>
      <dgm:t>
        <a:bodyPr/>
        <a:p>
          <a:pPr algn="ctr"/>
          <a:endParaRPr lang="zh-CN" altLang="en-US" sz="1100">
            <a:latin typeface="宋体" panose="02010600030101010101" charset="-122"/>
            <a:ea typeface="宋体" panose="02010600030101010101" charset="-122"/>
          </a:endParaRPr>
        </a:p>
      </dgm:t>
    </dgm:pt>
    <dgm:pt modelId="{21C2D60B-B925-4AB2-9E6B-AB9CBB2DBD11}" cxnId="{04D3344B-5383-489B-B824-C5292E9C733E}" type="sibTrans">
      <dgm:prSet/>
      <dgm:spPr/>
      <dgm:t>
        <a:bodyPr/>
        <a:p>
          <a:pPr algn="ctr"/>
          <a:endParaRPr lang="zh-CN" altLang="en-US" sz="1100">
            <a:latin typeface="宋体" panose="02010600030101010101" charset="-122"/>
            <a:ea typeface="宋体" panose="02010600030101010101" charset="-122"/>
          </a:endParaRPr>
        </a:p>
      </dgm:t>
    </dgm:pt>
    <dgm:pt modelId="{24404BCD-B2BC-40D4-B140-858106A79374}">
      <dgm:prSet phldrT="[文本]" custT="1"/>
      <dgm:spPr/>
      <dgm:t>
        <a:bodyPr/>
        <a:p>
          <a:pPr algn="ctr"/>
          <a:r>
            <a:rPr lang="en-US" altLang="zh-CN" sz="1100">
              <a:latin typeface="宋体" panose="02010600030101010101" charset="-122"/>
              <a:ea typeface="宋体" panose="02010600030101010101" charset="-122"/>
            </a:rPr>
            <a:t>Files</a:t>
          </a:r>
        </a:p>
        <a:p>
          <a:pPr algn="ctr"/>
          <a:r>
            <a:rPr lang="zh-CN" altLang="en-US" sz="1100">
              <a:latin typeface="宋体" panose="02010600030101010101" charset="-122"/>
              <a:ea typeface="宋体" panose="02010600030101010101" charset="-122"/>
            </a:rPr>
            <a:t>（文件夹）</a:t>
          </a:r>
        </a:p>
      </dgm:t>
    </dgm:pt>
    <dgm:pt modelId="{0F5D5AC2-7308-47E0-BAED-432DF7BEB323}" cxnId="{442BDEF6-130C-4DBD-A56C-6701BB77360C}" type="parTrans">
      <dgm:prSet custT="1"/>
      <dgm:spPr/>
      <dgm:t>
        <a:bodyPr/>
        <a:p>
          <a:pPr algn="ctr"/>
          <a:endParaRPr lang="zh-CN" altLang="en-US" sz="1100">
            <a:latin typeface="宋体" panose="02010600030101010101" charset="-122"/>
            <a:ea typeface="宋体" panose="02010600030101010101" charset="-122"/>
          </a:endParaRPr>
        </a:p>
      </dgm:t>
    </dgm:pt>
    <dgm:pt modelId="{C6441406-C2E0-4FF5-9051-16759CB2124F}" cxnId="{442BDEF6-130C-4DBD-A56C-6701BB77360C}" type="sibTrans">
      <dgm:prSet/>
      <dgm:spPr/>
      <dgm:t>
        <a:bodyPr/>
        <a:p>
          <a:pPr algn="ctr"/>
          <a:endParaRPr lang="zh-CN" altLang="en-US" sz="1100">
            <a:latin typeface="宋体" panose="02010600030101010101" charset="-122"/>
            <a:ea typeface="宋体" panose="02010600030101010101" charset="-122"/>
          </a:endParaRPr>
        </a:p>
      </dgm:t>
    </dgm:pt>
    <dgm:pt modelId="{191CC843-0B50-4CE2-9326-5E523E757173}">
      <dgm:prSet phldrT="[文本]" custT="1"/>
      <dgm:spPr/>
      <dgm:t>
        <a:bodyPr/>
        <a:p>
          <a:pPr algn="ctr"/>
          <a:r>
            <a:rPr lang="zh-CN" altLang="en-US" sz="1100">
              <a:latin typeface="宋体" panose="02010600030101010101" charset="-122"/>
              <a:ea typeface="宋体" panose="02010600030101010101" charset="-122"/>
            </a:rPr>
            <a:t>招标文件</a:t>
          </a:r>
          <a:r>
            <a:rPr lang="en-US" altLang="zh-CN" sz="1100">
              <a:latin typeface="宋体" panose="02010600030101010101" charset="-122"/>
              <a:ea typeface="宋体" panose="02010600030101010101" charset="-122"/>
            </a:rPr>
            <a:t>.pdf</a:t>
          </a:r>
          <a:endParaRPr lang="zh-CN" altLang="en-US" sz="1100">
            <a:latin typeface="宋体" panose="02010600030101010101" charset="-122"/>
            <a:ea typeface="宋体" panose="02010600030101010101" charset="-122"/>
          </a:endParaRPr>
        </a:p>
      </dgm:t>
    </dgm:pt>
    <dgm:pt modelId="{24830A4D-1564-4E6E-881E-AD3A9CE4B4BD}" cxnId="{A38D83B8-D3A1-4642-BFF0-B2DA6C0BF136}" type="parTrans">
      <dgm:prSet custT="1"/>
      <dgm:spPr/>
      <dgm:t>
        <a:bodyPr/>
        <a:p>
          <a:pPr algn="ctr"/>
          <a:endParaRPr lang="zh-CN" altLang="en-US" sz="1100">
            <a:latin typeface="宋体" panose="02010600030101010101" charset="-122"/>
            <a:ea typeface="宋体" panose="02010600030101010101" charset="-122"/>
          </a:endParaRPr>
        </a:p>
      </dgm:t>
    </dgm:pt>
    <dgm:pt modelId="{17CBBBF0-2204-4068-B207-BE5B228875A3}" cxnId="{A38D83B8-D3A1-4642-BFF0-B2DA6C0BF136}" type="sibTrans">
      <dgm:prSet/>
      <dgm:spPr/>
      <dgm:t>
        <a:bodyPr/>
        <a:p>
          <a:pPr algn="ctr"/>
          <a:endParaRPr lang="zh-CN" altLang="en-US" sz="1100">
            <a:latin typeface="宋体" panose="02010600030101010101" charset="-122"/>
            <a:ea typeface="宋体" panose="02010600030101010101" charset="-122"/>
          </a:endParaRPr>
        </a:p>
      </dgm:t>
    </dgm:pt>
    <dgm:pt modelId="{47145F38-5795-4790-9198-328318B04596}">
      <dgm:prSet phldrT="[文本]" custT="1"/>
      <dgm:spPr/>
      <dgm:t>
        <a:bodyPr/>
        <a:p>
          <a:pPr algn="ctr"/>
          <a:r>
            <a:rPr lang="zh-CN" altLang="en-US" sz="1100">
              <a:latin typeface="宋体" panose="02010600030101010101" charset="-122"/>
              <a:ea typeface="宋体" panose="02010600030101010101" charset="-122"/>
            </a:rPr>
            <a:t>工程量清单</a:t>
          </a:r>
          <a:r>
            <a:rPr lang="en-US" altLang="zh-CN" sz="1100">
              <a:latin typeface="宋体" panose="02010600030101010101" charset="-122"/>
              <a:ea typeface="宋体" panose="02010600030101010101" charset="-122"/>
            </a:rPr>
            <a:t>.cjz</a:t>
          </a:r>
          <a:endParaRPr lang="zh-CN" altLang="en-US" sz="1100">
            <a:latin typeface="宋体" panose="02010600030101010101" charset="-122"/>
            <a:ea typeface="宋体" panose="02010600030101010101" charset="-122"/>
          </a:endParaRPr>
        </a:p>
      </dgm:t>
    </dgm:pt>
    <dgm:pt modelId="{003FD63B-332C-4165-AB67-9C35D9AEB49B}" cxnId="{AFABCD58-6722-4B7E-BF2D-9A47F7442DD2}" type="parTrans">
      <dgm:prSet/>
      <dgm:spPr/>
      <dgm:t>
        <a:bodyPr/>
        <a:p>
          <a:pPr algn="ctr"/>
          <a:endParaRPr lang="zh-CN" altLang="en-US" sz="1100">
            <a:latin typeface="宋体" panose="02010600030101010101" charset="-122"/>
            <a:ea typeface="宋体" panose="02010600030101010101" charset="-122"/>
          </a:endParaRPr>
        </a:p>
      </dgm:t>
    </dgm:pt>
    <dgm:pt modelId="{B3E358D5-0A3F-4C37-947D-1F593F06531C}" cxnId="{AFABCD58-6722-4B7E-BF2D-9A47F7442DD2}" type="sibTrans">
      <dgm:prSet/>
      <dgm:spPr/>
      <dgm:t>
        <a:bodyPr/>
        <a:p>
          <a:pPr algn="ctr"/>
          <a:endParaRPr lang="zh-CN" altLang="en-US" sz="1100">
            <a:latin typeface="宋体" panose="02010600030101010101" charset="-122"/>
            <a:ea typeface="宋体" panose="02010600030101010101" charset="-122"/>
          </a:endParaRPr>
        </a:p>
      </dgm:t>
    </dgm:pt>
    <dgm:pt modelId="{A1F56D33-DBCF-4E06-A3B1-F39EAA51E06F}">
      <dgm:prSet phldrT="[文本]" custT="1"/>
      <dgm:spPr/>
      <dgm:t>
        <a:bodyPr/>
        <a:p>
          <a:pPr algn="ctr"/>
          <a:r>
            <a:rPr lang="zh-CN" altLang="en-US" sz="1100">
              <a:latin typeface="宋体" panose="02010600030101010101" charset="-122"/>
              <a:ea typeface="宋体" panose="02010600030101010101" charset="-122"/>
            </a:rPr>
            <a:t>最高投标限价（不含综合单价分析表）</a:t>
          </a:r>
          <a:r>
            <a:rPr lang="en-US" altLang="zh-CN" sz="1100">
              <a:latin typeface="宋体" panose="02010600030101010101" charset="-122"/>
              <a:ea typeface="宋体" panose="02010600030101010101" charset="-122"/>
            </a:rPr>
            <a:t>.cjz</a:t>
          </a:r>
          <a:endParaRPr lang="zh-CN" altLang="en-US" sz="1100">
            <a:latin typeface="宋体" panose="02010600030101010101" charset="-122"/>
            <a:ea typeface="宋体" panose="02010600030101010101" charset="-122"/>
          </a:endParaRPr>
        </a:p>
      </dgm:t>
    </dgm:pt>
    <dgm:pt modelId="{A2A28796-5842-470E-91CE-ADDEF2A3E361}" cxnId="{DFB85DF3-5E53-4732-9F77-13C20DB8E849}" type="parTrans">
      <dgm:prSet/>
      <dgm:spPr/>
      <dgm:t>
        <a:bodyPr/>
        <a:p>
          <a:pPr algn="ctr"/>
          <a:endParaRPr lang="zh-CN" altLang="en-US" sz="1100">
            <a:latin typeface="宋体" panose="02010600030101010101" charset="-122"/>
            <a:ea typeface="宋体" panose="02010600030101010101" charset="-122"/>
          </a:endParaRPr>
        </a:p>
      </dgm:t>
    </dgm:pt>
    <dgm:pt modelId="{65131E79-4F32-4F72-A6BE-7AD83BA28DA7}" cxnId="{DFB85DF3-5E53-4732-9F77-13C20DB8E849}" type="sibTrans">
      <dgm:prSet/>
      <dgm:spPr/>
      <dgm:t>
        <a:bodyPr/>
        <a:p>
          <a:pPr algn="ctr"/>
          <a:endParaRPr lang="zh-CN" altLang="en-US" sz="1100">
            <a:latin typeface="宋体" panose="02010600030101010101" charset="-122"/>
            <a:ea typeface="宋体" panose="02010600030101010101" charset="-122"/>
          </a:endParaRPr>
        </a:p>
      </dgm:t>
    </dgm:pt>
    <dgm:pt modelId="{86A1BF14-1C54-47C4-A868-82C63E37C56E}">
      <dgm:prSet phldrT="[文本]" custT="1"/>
      <dgm:spPr/>
      <dgm:t>
        <a:bodyPr/>
        <a:p>
          <a:pPr algn="ctr"/>
          <a:r>
            <a:rPr lang="zh-CN" altLang="en-US" sz="1100">
              <a:latin typeface="宋体" panose="02010600030101010101" charset="-122"/>
              <a:ea typeface="宋体" panose="02010600030101010101" charset="-122"/>
            </a:rPr>
            <a:t>其他附件资料</a:t>
          </a:r>
        </a:p>
      </dgm:t>
    </dgm:pt>
    <dgm:pt modelId="{9BE06CC6-71BD-42F0-AEA4-192058EFA50D}" cxnId="{FC9629D1-9FEE-4A7D-BACC-D9A473E90082}" type="parTrans">
      <dgm:prSet/>
      <dgm:spPr/>
      <dgm:t>
        <a:bodyPr/>
        <a:p>
          <a:pPr algn="ctr"/>
          <a:endParaRPr lang="zh-CN" altLang="en-US" sz="1100">
            <a:latin typeface="宋体" panose="02010600030101010101" charset="-122"/>
            <a:ea typeface="宋体" panose="02010600030101010101" charset="-122"/>
          </a:endParaRPr>
        </a:p>
      </dgm:t>
    </dgm:pt>
    <dgm:pt modelId="{7178A202-24BF-403B-BD67-1C254FBEA0D8}" cxnId="{FC9629D1-9FEE-4A7D-BACC-D9A473E90082}" type="sibTrans">
      <dgm:prSet/>
      <dgm:spPr/>
      <dgm:t>
        <a:bodyPr/>
        <a:p>
          <a:pPr algn="ctr"/>
          <a:endParaRPr lang="zh-CN" altLang="en-US" sz="1100">
            <a:latin typeface="宋体" panose="02010600030101010101" charset="-122"/>
            <a:ea typeface="宋体" panose="02010600030101010101" charset="-122"/>
          </a:endParaRPr>
        </a:p>
      </dgm:t>
    </dgm:pt>
    <dgm:pt modelId="{361BED52-3038-4987-BBF9-BDE0F33F9FBD}">
      <dgm:prSet custT="1"/>
      <dgm:spPr>
        <a:ln>
          <a:prstDash val="solid"/>
        </a:ln>
      </dgm:spPr>
      <dgm:t>
        <a:bodyPr/>
        <a:p>
          <a:pPr algn="ctr"/>
          <a:r>
            <a:rPr lang="en-US" sz="1100">
              <a:latin typeface="宋体" panose="02010600030101010101" charset="-122"/>
              <a:ea typeface="宋体" panose="02010600030101010101" charset="-122"/>
            </a:rPr>
            <a:t>#Sign_Ca</a:t>
          </a:r>
        </a:p>
        <a:p>
          <a:pPr algn="ctr"/>
          <a:r>
            <a:rPr lang="zh-CN" altLang="en-US" sz="1100">
              <a:latin typeface="宋体" panose="02010600030101010101" charset="-122"/>
              <a:ea typeface="宋体" panose="02010600030101010101" charset="-122"/>
            </a:rPr>
            <a:t>（签名文件）</a:t>
          </a:r>
        </a:p>
      </dgm:t>
    </dgm:pt>
    <dgm:pt modelId="{26D5E2D3-DB18-4406-88E4-C8CF6EEF1430}" cxnId="{0387D248-4883-4713-A184-2D651508BC40}" type="parTrans">
      <dgm:prSet/>
      <dgm:spPr/>
      <dgm:t>
        <a:bodyPr/>
        <a:p>
          <a:pPr algn="ctr"/>
          <a:endParaRPr lang="zh-CN" altLang="en-US" sz="1100">
            <a:latin typeface="宋体" panose="02010600030101010101" charset="-122"/>
            <a:ea typeface="宋体" panose="02010600030101010101" charset="-122"/>
          </a:endParaRPr>
        </a:p>
      </dgm:t>
    </dgm:pt>
    <dgm:pt modelId="{75E6BC22-3728-4B3F-A347-E1421D21D274}" cxnId="{0387D248-4883-4713-A184-2D651508BC40}" type="sibTrans">
      <dgm:prSet/>
      <dgm:spPr/>
      <dgm:t>
        <a:bodyPr/>
        <a:p>
          <a:pPr algn="ctr"/>
          <a:endParaRPr lang="zh-CN" altLang="en-US" sz="1100">
            <a:latin typeface="宋体" panose="02010600030101010101" charset="-122"/>
            <a:ea typeface="宋体" panose="02010600030101010101" charset="-122"/>
          </a:endParaRPr>
        </a:p>
      </dgm:t>
    </dgm:pt>
    <dgm:pt modelId="{EB191AF4-46E7-4382-8BD0-16CABEFFC3A5}">
      <dgm:prSet phldrT="[文本]" custT="1"/>
      <dgm:spPr/>
      <dgm:t>
        <a:bodyPr/>
        <a:p>
          <a:pPr algn="ctr"/>
          <a:r>
            <a:rPr lang="zh-CN" altLang="en-US" sz="1100">
              <a:latin typeface="宋体" panose="02010600030101010101" charset="-122"/>
              <a:ea typeface="宋体" panose="02010600030101010101" charset="-122"/>
            </a:rPr>
            <a:t>澄清与修改</a:t>
          </a:r>
          <a:r>
            <a:rPr lang="en-US" altLang="zh-CN" sz="1100">
              <a:latin typeface="宋体" panose="02010600030101010101" charset="-122"/>
              <a:ea typeface="宋体" panose="02010600030101010101" charset="-122"/>
            </a:rPr>
            <a:t>[1].pdf</a:t>
          </a:r>
          <a:endParaRPr lang="zh-CN" altLang="en-US" sz="1100">
            <a:latin typeface="宋体" panose="02010600030101010101" charset="-122"/>
            <a:ea typeface="宋体" panose="02010600030101010101" charset="-122"/>
          </a:endParaRPr>
        </a:p>
      </dgm:t>
    </dgm:pt>
    <dgm:pt modelId="{AA6539AE-3BA3-450E-9FEC-DFE3771A9EDF}" cxnId="{407C1A62-9530-4010-B292-ED90A00ED79B}" type="parTrans">
      <dgm:prSet/>
      <dgm:spPr/>
    </dgm:pt>
    <dgm:pt modelId="{54FB4DB7-82C5-4F07-B7A3-1F10BD39160C}" cxnId="{407C1A62-9530-4010-B292-ED90A00ED79B}" type="sibTrans">
      <dgm:prSet/>
      <dgm:spPr/>
    </dgm:pt>
    <dgm:pt modelId="{879F173E-CD1A-4127-AA49-B79FD8501D56}">
      <dgm:prSet phldrT="[文本]" custT="1"/>
      <dgm:spPr/>
      <dgm:t>
        <a:bodyPr/>
        <a:p>
          <a:pPr algn="ctr"/>
          <a:r>
            <a:rPr lang="zh-CN" altLang="en-US" sz="1100">
              <a:latin typeface="宋体" panose="02010600030101010101" charset="-122"/>
              <a:ea typeface="宋体" panose="02010600030101010101" charset="-122"/>
            </a:rPr>
            <a:t>答疑</a:t>
          </a:r>
          <a:r>
            <a:rPr lang="en-US" altLang="zh-CN" sz="1100">
              <a:latin typeface="宋体" panose="02010600030101010101" charset="-122"/>
              <a:ea typeface="宋体" panose="02010600030101010101" charset="-122"/>
            </a:rPr>
            <a:t>[1].pdf</a:t>
          </a:r>
          <a:endParaRPr lang="zh-CN" altLang="en-US" sz="1100">
            <a:latin typeface="宋体" panose="02010600030101010101" charset="-122"/>
            <a:ea typeface="宋体" panose="02010600030101010101" charset="-122"/>
          </a:endParaRPr>
        </a:p>
      </dgm:t>
    </dgm:pt>
    <dgm:pt modelId="{DB8E3993-7EFE-4B7E-A6B1-1D81CBC84A53}" cxnId="{5A696EC4-2913-4E66-B049-6594A9978D10}" type="parTrans">
      <dgm:prSet/>
      <dgm:spPr/>
    </dgm:pt>
    <dgm:pt modelId="{2FE1D882-4603-440B-BF02-49497E3A11F6}" cxnId="{5A696EC4-2913-4E66-B049-6594A9978D10}" type="sibTrans">
      <dgm:prSet/>
      <dgm:spPr/>
    </dgm:pt>
    <dgm:pt modelId="{35789064-F173-4B9C-862E-2CD394A223F4}" type="pres">
      <dgm:prSet presAssocID="{172423C5-5A84-4FCA-A365-5ED6314F4C10}" presName="hierChild1" presStyleCnt="0">
        <dgm:presLayoutVars>
          <dgm:orgChart val="1"/>
          <dgm:chPref val="1"/>
          <dgm:dir/>
          <dgm:animOne val="branch"/>
          <dgm:animLvl val="lvl"/>
          <dgm:resizeHandles/>
        </dgm:presLayoutVars>
      </dgm:prSet>
      <dgm:spPr/>
    </dgm:pt>
    <dgm:pt modelId="{10589597-1634-4A66-910D-3F8AD81F1CBE}" type="pres">
      <dgm:prSet presAssocID="{EF58B1FA-61CF-4FBC-9983-807D96F3178A}" presName="hierRoot1" presStyleCnt="0">
        <dgm:presLayoutVars>
          <dgm:hierBranch val="init"/>
        </dgm:presLayoutVars>
      </dgm:prSet>
      <dgm:spPr/>
    </dgm:pt>
    <dgm:pt modelId="{DDC52E48-E423-43A5-A780-4E707A730D55}" type="pres">
      <dgm:prSet presAssocID="{EF58B1FA-61CF-4FBC-9983-807D96F3178A}" presName="rootComposite1" presStyleCnt="0"/>
      <dgm:spPr/>
    </dgm:pt>
    <dgm:pt modelId="{CFD803D1-E9EB-44AF-BC19-A01FD21D2B35}" type="pres">
      <dgm:prSet presAssocID="{EF58B1FA-61CF-4FBC-9983-807D96F3178A}" presName="rootText1" presStyleLbl="node0" presStyleIdx="0" presStyleCnt="1">
        <dgm:presLayoutVars>
          <dgm:chPref val="3"/>
        </dgm:presLayoutVars>
      </dgm:prSet>
      <dgm:spPr/>
    </dgm:pt>
    <dgm:pt modelId="{15133B0A-2904-401A-A2FA-71F451193290}" type="pres">
      <dgm:prSet presAssocID="{EF58B1FA-61CF-4FBC-9983-807D96F3178A}" presName="rootConnector1" presStyleLbl="node1" presStyleIdx="0" presStyleCnt="0"/>
      <dgm:spPr/>
    </dgm:pt>
    <dgm:pt modelId="{1A186461-B3C2-4E95-8687-BD89DF90BE54}" type="pres">
      <dgm:prSet presAssocID="{EF58B1FA-61CF-4FBC-9983-807D96F3178A}" presName="hierChild2" presStyleCnt="0"/>
      <dgm:spPr/>
    </dgm:pt>
    <dgm:pt modelId="{7B03FE5A-88D3-4085-A843-65096F1717D8}" type="pres">
      <dgm:prSet presAssocID="{D31E1580-9883-4C8B-B016-354F558DBFA3}" presName="Name64" presStyleLbl="parChTrans1D2" presStyleIdx="0" presStyleCnt="3"/>
      <dgm:spPr/>
    </dgm:pt>
    <dgm:pt modelId="{818F44E3-6BF2-4983-A73F-3D357012165C}" type="pres">
      <dgm:prSet presAssocID="{CCE4CAB1-2CD5-4526-84F4-DFF2AC505459}" presName="hierRoot2" presStyleCnt="0">
        <dgm:presLayoutVars>
          <dgm:hierBranch val="init"/>
        </dgm:presLayoutVars>
      </dgm:prSet>
      <dgm:spPr/>
    </dgm:pt>
    <dgm:pt modelId="{4C2044A9-6335-4547-90C5-07B2AA944604}" type="pres">
      <dgm:prSet presAssocID="{CCE4CAB1-2CD5-4526-84F4-DFF2AC505459}" presName="rootComposite" presStyleCnt="0"/>
      <dgm:spPr/>
    </dgm:pt>
    <dgm:pt modelId="{50DC2A66-B09E-40EC-93DD-3246363FD174}" type="pres">
      <dgm:prSet presAssocID="{CCE4CAB1-2CD5-4526-84F4-DFF2AC505459}" presName="rootText" presStyleLbl="node2" presStyleIdx="0" presStyleCnt="3" custScaleX="137934" custScaleY="146902">
        <dgm:presLayoutVars>
          <dgm:chPref val="3"/>
        </dgm:presLayoutVars>
      </dgm:prSet>
      <dgm:spPr/>
    </dgm:pt>
    <dgm:pt modelId="{F2E79C8F-AEE8-4C0F-B342-2A4C34284412}" type="pres">
      <dgm:prSet presAssocID="{CCE4CAB1-2CD5-4526-84F4-DFF2AC505459}" presName="rootConnector" presStyleLbl="node2" presStyleIdx="0" presStyleCnt="3"/>
      <dgm:spPr/>
    </dgm:pt>
    <dgm:pt modelId="{8651DC77-7480-45B3-951C-421D4C862591}" type="pres">
      <dgm:prSet presAssocID="{CCE4CAB1-2CD5-4526-84F4-DFF2AC505459}" presName="hierChild4" presStyleCnt="0"/>
      <dgm:spPr/>
    </dgm:pt>
    <dgm:pt modelId="{5E951146-11FA-42AC-9FBD-19CBCB250BA6}" type="pres">
      <dgm:prSet presAssocID="{CCE4CAB1-2CD5-4526-84F4-DFF2AC505459}" presName="hierChild5" presStyleCnt="0"/>
      <dgm:spPr/>
    </dgm:pt>
    <dgm:pt modelId="{C8F72B78-8FBE-495E-8B40-5E14DBEAA447}" type="pres">
      <dgm:prSet presAssocID="{26D5E2D3-DB18-4406-88E4-C8CF6EEF1430}" presName="Name64" presStyleLbl="parChTrans1D2" presStyleIdx="1" presStyleCnt="3"/>
      <dgm:spPr/>
    </dgm:pt>
    <dgm:pt modelId="{1644265B-A2F2-4F0D-B335-B06CC1C0BDCD}" type="pres">
      <dgm:prSet presAssocID="{361BED52-3038-4987-BBF9-BDE0F33F9FBD}" presName="hierRoot2" presStyleCnt="0">
        <dgm:presLayoutVars>
          <dgm:hierBranch val="init"/>
        </dgm:presLayoutVars>
      </dgm:prSet>
      <dgm:spPr/>
    </dgm:pt>
    <dgm:pt modelId="{83646CD1-50FE-4114-8159-8F97388F881A}" type="pres">
      <dgm:prSet presAssocID="{361BED52-3038-4987-BBF9-BDE0F33F9FBD}" presName="rootComposite" presStyleCnt="0"/>
      <dgm:spPr/>
    </dgm:pt>
    <dgm:pt modelId="{53A56D93-EDFA-459D-8C91-7791EA130471}" type="pres">
      <dgm:prSet presAssocID="{361BED52-3038-4987-BBF9-BDE0F33F9FBD}" presName="rootText" presStyleLbl="node2" presStyleIdx="1" presStyleCnt="3" custScaleX="137934">
        <dgm:presLayoutVars>
          <dgm:chPref val="3"/>
        </dgm:presLayoutVars>
      </dgm:prSet>
      <dgm:spPr/>
    </dgm:pt>
    <dgm:pt modelId="{BE7889BB-3386-466B-8A74-17FC897B510F}" type="pres">
      <dgm:prSet presAssocID="{361BED52-3038-4987-BBF9-BDE0F33F9FBD}" presName="rootConnector" presStyleLbl="node2" presStyleIdx="1" presStyleCnt="3"/>
      <dgm:spPr/>
    </dgm:pt>
    <dgm:pt modelId="{0F55F357-42E5-4C9D-9A4C-B29BC081FBE6}" type="pres">
      <dgm:prSet presAssocID="{361BED52-3038-4987-BBF9-BDE0F33F9FBD}" presName="hierChild4" presStyleCnt="0"/>
      <dgm:spPr/>
    </dgm:pt>
    <dgm:pt modelId="{61A10964-1DF3-4C57-B3AC-6A2E1E99C920}" type="pres">
      <dgm:prSet presAssocID="{361BED52-3038-4987-BBF9-BDE0F33F9FBD}" presName="hierChild5" presStyleCnt="0"/>
      <dgm:spPr/>
    </dgm:pt>
    <dgm:pt modelId="{36E9C8CD-7BC3-4B1C-A299-F9ABA0C7FCEC}" type="pres">
      <dgm:prSet presAssocID="{0F5D5AC2-7308-47E0-BAED-432DF7BEB323}" presName="Name64" presStyleLbl="parChTrans1D2" presStyleIdx="2" presStyleCnt="3"/>
      <dgm:spPr/>
    </dgm:pt>
    <dgm:pt modelId="{2E54D5A9-1209-4476-9F35-715CED94A89A}" type="pres">
      <dgm:prSet presAssocID="{24404BCD-B2BC-40D4-B140-858106A79374}" presName="hierRoot2" presStyleCnt="0">
        <dgm:presLayoutVars>
          <dgm:hierBranch val="init"/>
        </dgm:presLayoutVars>
      </dgm:prSet>
      <dgm:spPr/>
    </dgm:pt>
    <dgm:pt modelId="{8E84CCD0-E597-4446-94B0-08F71CF6CF52}" type="pres">
      <dgm:prSet presAssocID="{24404BCD-B2BC-40D4-B140-858106A79374}" presName="rootComposite" presStyleCnt="0"/>
      <dgm:spPr/>
    </dgm:pt>
    <dgm:pt modelId="{51937067-A89C-4BFA-A256-58124A56DA77}" type="pres">
      <dgm:prSet presAssocID="{24404BCD-B2BC-40D4-B140-858106A79374}" presName="rootText" presStyleLbl="node2" presStyleIdx="2" presStyleCnt="3" custScaleX="137934">
        <dgm:presLayoutVars>
          <dgm:chPref val="3"/>
        </dgm:presLayoutVars>
      </dgm:prSet>
      <dgm:spPr/>
    </dgm:pt>
    <dgm:pt modelId="{30C184CF-9107-48DF-ABEF-056B106566C8}" type="pres">
      <dgm:prSet presAssocID="{24404BCD-B2BC-40D4-B140-858106A79374}" presName="rootConnector" presStyleLbl="node2" presStyleIdx="2" presStyleCnt="3"/>
      <dgm:spPr/>
    </dgm:pt>
    <dgm:pt modelId="{65AB2889-FA8E-40E4-A773-A8BEE29818F7}" type="pres">
      <dgm:prSet presAssocID="{24404BCD-B2BC-40D4-B140-858106A79374}" presName="hierChild4" presStyleCnt="0"/>
      <dgm:spPr/>
    </dgm:pt>
    <dgm:pt modelId="{B4182C7F-0C3C-406A-823E-9769B026ADCC}" type="pres">
      <dgm:prSet presAssocID="{24830A4D-1564-4E6E-881E-AD3A9CE4B4BD}" presName="Name64" presStyleLbl="parChTrans1D3" presStyleIdx="0" presStyleCnt="6"/>
      <dgm:spPr/>
    </dgm:pt>
    <dgm:pt modelId="{61D91C80-F7AA-46DD-8223-13B89698EE28}" type="pres">
      <dgm:prSet presAssocID="{191CC843-0B50-4CE2-9326-5E523E757173}" presName="hierRoot2" presStyleCnt="0">
        <dgm:presLayoutVars>
          <dgm:hierBranch val="init"/>
        </dgm:presLayoutVars>
      </dgm:prSet>
      <dgm:spPr/>
    </dgm:pt>
    <dgm:pt modelId="{C8499660-724C-4298-9B6C-2ACF1026C5E1}" type="pres">
      <dgm:prSet presAssocID="{191CC843-0B50-4CE2-9326-5E523E757173}" presName="rootComposite" presStyleCnt="0"/>
      <dgm:spPr/>
    </dgm:pt>
    <dgm:pt modelId="{6215F798-9486-421D-90BF-D147B3033E30}" type="pres">
      <dgm:prSet presAssocID="{191CC843-0B50-4CE2-9326-5E523E757173}" presName="rootText" presStyleLbl="node3" presStyleIdx="0" presStyleCnt="6" custScaleX="119826">
        <dgm:presLayoutVars>
          <dgm:chPref val="3"/>
        </dgm:presLayoutVars>
      </dgm:prSet>
      <dgm:spPr/>
    </dgm:pt>
    <dgm:pt modelId="{B4B77BD7-F4E4-497B-A8C3-FEE54740AAA1}" type="pres">
      <dgm:prSet presAssocID="{191CC843-0B50-4CE2-9326-5E523E757173}" presName="rootConnector" presStyleLbl="node3" presStyleIdx="0" presStyleCnt="6"/>
      <dgm:spPr/>
    </dgm:pt>
    <dgm:pt modelId="{190A9BFC-B079-4D0E-A26D-50275298C9D8}" type="pres">
      <dgm:prSet presAssocID="{191CC843-0B50-4CE2-9326-5E523E757173}" presName="hierChild4" presStyleCnt="0"/>
      <dgm:spPr/>
    </dgm:pt>
    <dgm:pt modelId="{1F1798DA-B0EB-4FC2-B632-0A034DED15D8}" type="pres">
      <dgm:prSet presAssocID="{191CC843-0B50-4CE2-9326-5E523E757173}" presName="hierChild5" presStyleCnt="0"/>
      <dgm:spPr/>
    </dgm:pt>
    <dgm:pt modelId="{ECF9A172-E4DE-481C-AF1D-33DA5B6C8C01}" type="pres">
      <dgm:prSet presAssocID="{AA6539AE-3BA3-450E-9FEC-DFE3771A9EDF}" presName="Name64" presStyleLbl="parChTrans1D3" presStyleIdx="1" presStyleCnt="6"/>
      <dgm:spPr/>
    </dgm:pt>
    <dgm:pt modelId="{B6FBA967-B860-4282-BFBD-4F8ACDE44C81}" type="pres">
      <dgm:prSet presAssocID="{EB191AF4-46E7-4382-8BD0-16CABEFFC3A5}" presName="hierRoot2" presStyleCnt="0">
        <dgm:presLayoutVars>
          <dgm:hierBranch val="init"/>
        </dgm:presLayoutVars>
      </dgm:prSet>
      <dgm:spPr/>
    </dgm:pt>
    <dgm:pt modelId="{6595F97D-815A-4B82-9298-CC27A70EDE29}" type="pres">
      <dgm:prSet presAssocID="{EB191AF4-46E7-4382-8BD0-16CABEFFC3A5}" presName="rootComposite" presStyleCnt="0"/>
      <dgm:spPr/>
    </dgm:pt>
    <dgm:pt modelId="{D40A08AC-E23C-46A7-B455-D6D99945E77F}" type="pres">
      <dgm:prSet presAssocID="{EB191AF4-46E7-4382-8BD0-16CABEFFC3A5}" presName="rootText" presStyleLbl="node3" presStyleIdx="1" presStyleCnt="6" custScaleX="120010">
        <dgm:presLayoutVars>
          <dgm:chPref val="3"/>
        </dgm:presLayoutVars>
      </dgm:prSet>
      <dgm:spPr/>
    </dgm:pt>
    <dgm:pt modelId="{CA94EB11-0C25-4C32-8847-E9A8486ABD32}" type="pres">
      <dgm:prSet presAssocID="{EB191AF4-46E7-4382-8BD0-16CABEFFC3A5}" presName="rootConnector" presStyleLbl="node3" presStyleIdx="1" presStyleCnt="6"/>
      <dgm:spPr/>
    </dgm:pt>
    <dgm:pt modelId="{1A42A20E-2279-4B20-94E3-E14741FB05D8}" type="pres">
      <dgm:prSet presAssocID="{EB191AF4-46E7-4382-8BD0-16CABEFFC3A5}" presName="hierChild4" presStyleCnt="0"/>
      <dgm:spPr/>
    </dgm:pt>
    <dgm:pt modelId="{9749E977-CBD3-4D1F-AFC6-ABB2387CE514}" type="pres">
      <dgm:prSet presAssocID="{EB191AF4-46E7-4382-8BD0-16CABEFFC3A5}" presName="hierChild5" presStyleCnt="0"/>
      <dgm:spPr/>
    </dgm:pt>
    <dgm:pt modelId="{E2E3A555-9C65-43EB-B7F9-44D6F1BD5531}" type="pres">
      <dgm:prSet presAssocID="{DB8E3993-7EFE-4B7E-A6B1-1D81CBC84A53}" presName="Name64" presStyleLbl="parChTrans1D3" presStyleIdx="2" presStyleCnt="6"/>
      <dgm:spPr/>
    </dgm:pt>
    <dgm:pt modelId="{89C779E8-59D6-42A5-9764-3478C50F8B18}" type="pres">
      <dgm:prSet presAssocID="{879F173E-CD1A-4127-AA49-B79FD8501D56}" presName="hierRoot2" presStyleCnt="0">
        <dgm:presLayoutVars>
          <dgm:hierBranch val="init"/>
        </dgm:presLayoutVars>
      </dgm:prSet>
      <dgm:spPr/>
    </dgm:pt>
    <dgm:pt modelId="{C9E5C91E-83D8-40C5-BE87-506A39ADF97D}" type="pres">
      <dgm:prSet presAssocID="{879F173E-CD1A-4127-AA49-B79FD8501D56}" presName="rootComposite" presStyleCnt="0"/>
      <dgm:spPr/>
    </dgm:pt>
    <dgm:pt modelId="{E07E63C0-BF49-4524-BBBC-AF6B4E558006}" type="pres">
      <dgm:prSet presAssocID="{879F173E-CD1A-4127-AA49-B79FD8501D56}" presName="rootText" presStyleLbl="node3" presStyleIdx="2" presStyleCnt="6" custScaleX="120010">
        <dgm:presLayoutVars>
          <dgm:chPref val="3"/>
        </dgm:presLayoutVars>
      </dgm:prSet>
      <dgm:spPr/>
    </dgm:pt>
    <dgm:pt modelId="{DFEC82C6-785C-42C9-86D4-9C298A0EA452}" type="pres">
      <dgm:prSet presAssocID="{879F173E-CD1A-4127-AA49-B79FD8501D56}" presName="rootConnector" presStyleLbl="node3" presStyleIdx="2" presStyleCnt="6"/>
      <dgm:spPr/>
    </dgm:pt>
    <dgm:pt modelId="{BD008B32-D863-405F-A1CB-6E03FB199628}" type="pres">
      <dgm:prSet presAssocID="{879F173E-CD1A-4127-AA49-B79FD8501D56}" presName="hierChild4" presStyleCnt="0"/>
      <dgm:spPr/>
    </dgm:pt>
    <dgm:pt modelId="{7F116443-D8AD-45A8-A275-30F08DDBB9F2}" type="pres">
      <dgm:prSet presAssocID="{879F173E-CD1A-4127-AA49-B79FD8501D56}" presName="hierChild5" presStyleCnt="0"/>
      <dgm:spPr/>
    </dgm:pt>
    <dgm:pt modelId="{F536578E-0A8F-45C4-B3F5-21FE0F0C1875}" type="pres">
      <dgm:prSet presAssocID="{003FD63B-332C-4165-AB67-9C35D9AEB49B}" presName="Name64" presStyleLbl="parChTrans1D3" presStyleIdx="3" presStyleCnt="6"/>
      <dgm:spPr/>
    </dgm:pt>
    <dgm:pt modelId="{8BCB68F7-B5E8-40E0-A101-5322FD141087}" type="pres">
      <dgm:prSet presAssocID="{47145F38-5795-4790-9198-328318B04596}" presName="hierRoot2" presStyleCnt="0">
        <dgm:presLayoutVars>
          <dgm:hierBranch val="init"/>
        </dgm:presLayoutVars>
      </dgm:prSet>
      <dgm:spPr/>
    </dgm:pt>
    <dgm:pt modelId="{5BF0679B-6E1F-4378-99C3-7B2FAA85EFA9}" type="pres">
      <dgm:prSet presAssocID="{47145F38-5795-4790-9198-328318B04596}" presName="rootComposite" presStyleCnt="0"/>
      <dgm:spPr/>
    </dgm:pt>
    <dgm:pt modelId="{1DB1932B-B9F6-4B7E-B355-9C78D95CF26C}" type="pres">
      <dgm:prSet presAssocID="{47145F38-5795-4790-9198-328318B04596}" presName="rootText" presStyleLbl="node3" presStyleIdx="3" presStyleCnt="6" custScaleX="119826">
        <dgm:presLayoutVars>
          <dgm:chPref val="3"/>
        </dgm:presLayoutVars>
      </dgm:prSet>
      <dgm:spPr/>
    </dgm:pt>
    <dgm:pt modelId="{2CC87D7A-88C2-4768-8F15-1DB618C26750}" type="pres">
      <dgm:prSet presAssocID="{47145F38-5795-4790-9198-328318B04596}" presName="rootConnector" presStyleLbl="node3" presStyleIdx="3" presStyleCnt="6"/>
      <dgm:spPr/>
    </dgm:pt>
    <dgm:pt modelId="{FC084225-4527-4610-B63E-CEF86FECA3FB}" type="pres">
      <dgm:prSet presAssocID="{47145F38-5795-4790-9198-328318B04596}" presName="hierChild4" presStyleCnt="0"/>
      <dgm:spPr/>
    </dgm:pt>
    <dgm:pt modelId="{F6C8456C-DF1A-41F1-81FB-D59B73F58121}" type="pres">
      <dgm:prSet presAssocID="{47145F38-5795-4790-9198-328318B04596}" presName="hierChild5" presStyleCnt="0"/>
      <dgm:spPr/>
    </dgm:pt>
    <dgm:pt modelId="{EF3F47A7-8234-4AF9-B74D-6BE677BD9E78}" type="pres">
      <dgm:prSet presAssocID="{A2A28796-5842-470E-91CE-ADDEF2A3E361}" presName="Name64" presStyleLbl="parChTrans1D3" presStyleIdx="4" presStyleCnt="6"/>
      <dgm:spPr/>
    </dgm:pt>
    <dgm:pt modelId="{F2ED858D-829C-42AD-A08F-555389A8D1F6}" type="pres">
      <dgm:prSet presAssocID="{A1F56D33-DBCF-4E06-A3B1-F39EAA51E06F}" presName="hierRoot2" presStyleCnt="0">
        <dgm:presLayoutVars>
          <dgm:hierBranch val="init"/>
        </dgm:presLayoutVars>
      </dgm:prSet>
      <dgm:spPr/>
    </dgm:pt>
    <dgm:pt modelId="{C4748D9C-4EC9-4352-B64B-9F21359F69E3}" type="pres">
      <dgm:prSet presAssocID="{A1F56D33-DBCF-4E06-A3B1-F39EAA51E06F}" presName="rootComposite" presStyleCnt="0"/>
      <dgm:spPr/>
    </dgm:pt>
    <dgm:pt modelId="{B34EFCF6-3331-490C-920B-4F85B745EFA1}" type="pres">
      <dgm:prSet presAssocID="{A1F56D33-DBCF-4E06-A3B1-F39EAA51E06F}" presName="rootText" presStyleLbl="node3" presStyleIdx="4" presStyleCnt="6" custScaleX="119826">
        <dgm:presLayoutVars>
          <dgm:chPref val="3"/>
        </dgm:presLayoutVars>
      </dgm:prSet>
      <dgm:spPr/>
    </dgm:pt>
    <dgm:pt modelId="{99B2D24A-BD10-4596-970B-EED61AA4FCC8}" type="pres">
      <dgm:prSet presAssocID="{A1F56D33-DBCF-4E06-A3B1-F39EAA51E06F}" presName="rootConnector" presStyleLbl="node3" presStyleIdx="4" presStyleCnt="6"/>
      <dgm:spPr/>
    </dgm:pt>
    <dgm:pt modelId="{0CBE87B9-A54D-4E23-AA3E-C1C17C4AB13A}" type="pres">
      <dgm:prSet presAssocID="{A1F56D33-DBCF-4E06-A3B1-F39EAA51E06F}" presName="hierChild4" presStyleCnt="0"/>
      <dgm:spPr/>
    </dgm:pt>
    <dgm:pt modelId="{34B35896-A1AF-43F9-B882-3A9AB7EA9BC8}" type="pres">
      <dgm:prSet presAssocID="{A1F56D33-DBCF-4E06-A3B1-F39EAA51E06F}" presName="hierChild5" presStyleCnt="0"/>
      <dgm:spPr/>
    </dgm:pt>
    <dgm:pt modelId="{3BE09DD1-5B1F-40A6-A19D-0ABC86D3FF45}" type="pres">
      <dgm:prSet presAssocID="{9BE06CC6-71BD-42F0-AEA4-192058EFA50D}" presName="Name64" presStyleLbl="parChTrans1D3" presStyleIdx="5" presStyleCnt="6"/>
      <dgm:spPr/>
    </dgm:pt>
    <dgm:pt modelId="{D15C7084-D06F-42B6-B553-2C4171D590E4}" type="pres">
      <dgm:prSet presAssocID="{86A1BF14-1C54-47C4-A868-82C63E37C56E}" presName="hierRoot2" presStyleCnt="0">
        <dgm:presLayoutVars>
          <dgm:hierBranch val="init"/>
        </dgm:presLayoutVars>
      </dgm:prSet>
      <dgm:spPr/>
    </dgm:pt>
    <dgm:pt modelId="{4EAF598D-9AC6-48E3-BAC0-B2E750E52DA8}" type="pres">
      <dgm:prSet presAssocID="{86A1BF14-1C54-47C4-A868-82C63E37C56E}" presName="rootComposite" presStyleCnt="0"/>
      <dgm:spPr/>
    </dgm:pt>
    <dgm:pt modelId="{570F785B-CF62-4360-8D77-A7EA88E82A6C}" type="pres">
      <dgm:prSet presAssocID="{86A1BF14-1C54-47C4-A868-82C63E37C56E}" presName="rootText" presStyleLbl="node3" presStyleIdx="5" presStyleCnt="6" custScaleX="119826">
        <dgm:presLayoutVars>
          <dgm:chPref val="3"/>
        </dgm:presLayoutVars>
      </dgm:prSet>
      <dgm:spPr/>
    </dgm:pt>
    <dgm:pt modelId="{E147580D-18E8-42F9-BB84-A7FDCA8B44F5}" type="pres">
      <dgm:prSet presAssocID="{86A1BF14-1C54-47C4-A868-82C63E37C56E}" presName="rootConnector" presStyleLbl="node3" presStyleIdx="5" presStyleCnt="6"/>
      <dgm:spPr/>
    </dgm:pt>
    <dgm:pt modelId="{350AE77E-EBDB-4BEC-BF06-51F2FCC4C54B}" type="pres">
      <dgm:prSet presAssocID="{86A1BF14-1C54-47C4-A868-82C63E37C56E}" presName="hierChild4" presStyleCnt="0"/>
      <dgm:spPr/>
    </dgm:pt>
    <dgm:pt modelId="{B1198CF4-B886-4EDD-AD16-7527D1EBFE77}" type="pres">
      <dgm:prSet presAssocID="{86A1BF14-1C54-47C4-A868-82C63E37C56E}" presName="hierChild5" presStyleCnt="0"/>
      <dgm:spPr/>
    </dgm:pt>
    <dgm:pt modelId="{C27CF916-C252-427B-9F8F-B3C25EC98F61}" type="pres">
      <dgm:prSet presAssocID="{24404BCD-B2BC-40D4-B140-858106A79374}" presName="hierChild5" presStyleCnt="0"/>
      <dgm:spPr/>
    </dgm:pt>
    <dgm:pt modelId="{5EB63DE3-36BC-4BD6-8244-BFC43D9E7DA1}" type="pres">
      <dgm:prSet presAssocID="{EF58B1FA-61CF-4FBC-9983-807D96F3178A}" presName="hierChild3" presStyleCnt="0"/>
      <dgm:spPr/>
    </dgm:pt>
  </dgm:ptLst>
  <dgm:cxnLst>
    <dgm:cxn modelId="{9B3A4001-6A76-4025-A44F-8A06A71D158A}" type="presOf" srcId="{47145F38-5795-4790-9198-328318B04596}" destId="{1DB1932B-B9F6-4B7E-B355-9C78D95CF26C}" srcOrd="0" destOrd="0" presId="urn:microsoft.com/office/officeart/2009/3/layout/HorizontalOrganizationChart#1"/>
    <dgm:cxn modelId="{51714D17-E108-4CD2-BB0E-D927865BB5E7}" type="presOf" srcId="{D31E1580-9883-4C8B-B016-354F558DBFA3}" destId="{7B03FE5A-88D3-4085-A843-65096F1717D8}" srcOrd="0" destOrd="0" presId="urn:microsoft.com/office/officeart/2009/3/layout/HorizontalOrganizationChart#1"/>
    <dgm:cxn modelId="{E8E74729-FA62-40B2-A1E0-93220E902EBE}" type="presOf" srcId="{191CC843-0B50-4CE2-9326-5E523E757173}" destId="{6215F798-9486-421D-90BF-D147B3033E30}" srcOrd="0" destOrd="0" presId="urn:microsoft.com/office/officeart/2009/3/layout/HorizontalOrganizationChart#1"/>
    <dgm:cxn modelId="{665D0A31-5CB9-4471-89C1-D19DB5AD8217}" type="presOf" srcId="{86A1BF14-1C54-47C4-A868-82C63E37C56E}" destId="{E147580D-18E8-42F9-BB84-A7FDCA8B44F5}" srcOrd="1" destOrd="0" presId="urn:microsoft.com/office/officeart/2009/3/layout/HorizontalOrganizationChart#1"/>
    <dgm:cxn modelId="{18183C3C-447D-49DB-8D36-1BDBB76490D5}" type="presOf" srcId="{361BED52-3038-4987-BBF9-BDE0F33F9FBD}" destId="{53A56D93-EDFA-459D-8C91-7791EA130471}" srcOrd="0" destOrd="0" presId="urn:microsoft.com/office/officeart/2009/3/layout/HorizontalOrganizationChart#1"/>
    <dgm:cxn modelId="{A7D0F63E-C2F9-43AA-B704-B66ED7382519}" type="presOf" srcId="{EB191AF4-46E7-4382-8BD0-16CABEFFC3A5}" destId="{D40A08AC-E23C-46A7-B455-D6D99945E77F}" srcOrd="0" destOrd="0" presId="urn:microsoft.com/office/officeart/2009/3/layout/HorizontalOrganizationChart#1"/>
    <dgm:cxn modelId="{2D97715F-BC38-41EC-9D50-B42FCE5DCA59}" type="presOf" srcId="{EF58B1FA-61CF-4FBC-9983-807D96F3178A}" destId="{15133B0A-2904-401A-A2FA-71F451193290}" srcOrd="1" destOrd="0" presId="urn:microsoft.com/office/officeart/2009/3/layout/HorizontalOrganizationChart#1"/>
    <dgm:cxn modelId="{407C1A62-9530-4010-B292-ED90A00ED79B}" srcId="{24404BCD-B2BC-40D4-B140-858106A79374}" destId="{EB191AF4-46E7-4382-8BD0-16CABEFFC3A5}" srcOrd="1" destOrd="0" parTransId="{AA6539AE-3BA3-450E-9FEC-DFE3771A9EDF}" sibTransId="{54FB4DB7-82C5-4F07-B7A3-1F10BD39160C}"/>
    <dgm:cxn modelId="{0387D248-4883-4713-A184-2D651508BC40}" srcId="{EF58B1FA-61CF-4FBC-9983-807D96F3178A}" destId="{361BED52-3038-4987-BBF9-BDE0F33F9FBD}" srcOrd="1" destOrd="0" parTransId="{26D5E2D3-DB18-4406-88E4-C8CF6EEF1430}" sibTransId="{75E6BC22-3728-4B3F-A347-E1421D21D274}"/>
    <dgm:cxn modelId="{38EC6269-A6FC-4D91-8F6C-DD4595F944E4}" type="presOf" srcId="{A1F56D33-DBCF-4E06-A3B1-F39EAA51E06F}" destId="{B34EFCF6-3331-490C-920B-4F85B745EFA1}" srcOrd="0" destOrd="0" presId="urn:microsoft.com/office/officeart/2009/3/layout/HorizontalOrganizationChart#1"/>
    <dgm:cxn modelId="{04D3344B-5383-489B-B824-C5292E9C733E}" srcId="{EF58B1FA-61CF-4FBC-9983-807D96F3178A}" destId="{CCE4CAB1-2CD5-4526-84F4-DFF2AC505459}" srcOrd="0" destOrd="0" parTransId="{D31E1580-9883-4C8B-B016-354F558DBFA3}" sibTransId="{21C2D60B-B925-4AB2-9E6B-AB9CBB2DBD11}"/>
    <dgm:cxn modelId="{CEAE9A4C-4A38-4A00-80B5-5D3EB1868865}" type="presOf" srcId="{003FD63B-332C-4165-AB67-9C35D9AEB49B}" destId="{F536578E-0A8F-45C4-B3F5-21FE0F0C1875}" srcOrd="0" destOrd="0" presId="urn:microsoft.com/office/officeart/2009/3/layout/HorizontalOrganizationChart#1"/>
    <dgm:cxn modelId="{8312FC4C-47DD-4962-8977-70455935EB40}" type="presOf" srcId="{24404BCD-B2BC-40D4-B140-858106A79374}" destId="{51937067-A89C-4BFA-A256-58124A56DA77}" srcOrd="0" destOrd="0" presId="urn:microsoft.com/office/officeart/2009/3/layout/HorizontalOrganizationChart#1"/>
    <dgm:cxn modelId="{7E39334D-65FC-4EC2-B2AE-23F4AD89F457}" type="presOf" srcId="{EB191AF4-46E7-4382-8BD0-16CABEFFC3A5}" destId="{CA94EB11-0C25-4C32-8847-E9A8486ABD32}" srcOrd="1" destOrd="0" presId="urn:microsoft.com/office/officeart/2009/3/layout/HorizontalOrganizationChart#1"/>
    <dgm:cxn modelId="{B7BD6D6F-06FA-40A7-8E50-9CA7BE7624FF}" type="presOf" srcId="{191CC843-0B50-4CE2-9326-5E523E757173}" destId="{B4B77BD7-F4E4-497B-A8C3-FEE54740AAA1}" srcOrd="1" destOrd="0" presId="urn:microsoft.com/office/officeart/2009/3/layout/HorizontalOrganizationChart#1"/>
    <dgm:cxn modelId="{C3CE6952-3A85-4016-B96B-DF403B0A8BFC}" type="presOf" srcId="{A1F56D33-DBCF-4E06-A3B1-F39EAA51E06F}" destId="{99B2D24A-BD10-4596-970B-EED61AA4FCC8}" srcOrd="1" destOrd="0" presId="urn:microsoft.com/office/officeart/2009/3/layout/HorizontalOrganizationChart#1"/>
    <dgm:cxn modelId="{C4C37F54-F9E3-4CA5-8BA5-2DC456B5B05C}" type="presOf" srcId="{24404BCD-B2BC-40D4-B140-858106A79374}" destId="{30C184CF-9107-48DF-ABEF-056B106566C8}" srcOrd="1" destOrd="0" presId="urn:microsoft.com/office/officeart/2009/3/layout/HorizontalOrganizationChart#1"/>
    <dgm:cxn modelId="{AFABCD58-6722-4B7E-BF2D-9A47F7442DD2}" srcId="{24404BCD-B2BC-40D4-B140-858106A79374}" destId="{47145F38-5795-4790-9198-328318B04596}" srcOrd="3" destOrd="0" parTransId="{003FD63B-332C-4165-AB67-9C35D9AEB49B}" sibTransId="{B3E358D5-0A3F-4C37-947D-1F593F06531C}"/>
    <dgm:cxn modelId="{F26E607F-35BD-48EA-9951-35E9D28B3241}" type="presOf" srcId="{47145F38-5795-4790-9198-328318B04596}" destId="{2CC87D7A-88C2-4768-8F15-1DB618C26750}" srcOrd="1" destOrd="0" presId="urn:microsoft.com/office/officeart/2009/3/layout/HorizontalOrganizationChart#1"/>
    <dgm:cxn modelId="{EF7D7582-BE9F-4821-8B5C-C60CDD762B4A}" type="presOf" srcId="{A2A28796-5842-470E-91CE-ADDEF2A3E361}" destId="{EF3F47A7-8234-4AF9-B74D-6BE677BD9E78}" srcOrd="0" destOrd="0" presId="urn:microsoft.com/office/officeart/2009/3/layout/HorizontalOrganizationChart#1"/>
    <dgm:cxn modelId="{F1B67791-9921-4B3F-8FB0-993100944AB1}" type="presOf" srcId="{361BED52-3038-4987-BBF9-BDE0F33F9FBD}" destId="{BE7889BB-3386-466B-8A74-17FC897B510F}" srcOrd="1" destOrd="0" presId="urn:microsoft.com/office/officeart/2009/3/layout/HorizontalOrganizationChart#1"/>
    <dgm:cxn modelId="{FB935B93-7DF3-4837-8A02-C9C57FB42BFB}" type="presOf" srcId="{0F5D5AC2-7308-47E0-BAED-432DF7BEB323}" destId="{36E9C8CD-7BC3-4B1C-A299-F9ABA0C7FCEC}" srcOrd="0" destOrd="0" presId="urn:microsoft.com/office/officeart/2009/3/layout/HorizontalOrganizationChart#1"/>
    <dgm:cxn modelId="{07BDC4A5-3FC6-459E-A630-C6DC013971BC}" type="presOf" srcId="{CCE4CAB1-2CD5-4526-84F4-DFF2AC505459}" destId="{F2E79C8F-AEE8-4C0F-B342-2A4C34284412}" srcOrd="1" destOrd="0" presId="urn:microsoft.com/office/officeart/2009/3/layout/HorizontalOrganizationChart#1"/>
    <dgm:cxn modelId="{A38D83B8-D3A1-4642-BFF0-B2DA6C0BF136}" srcId="{24404BCD-B2BC-40D4-B140-858106A79374}" destId="{191CC843-0B50-4CE2-9326-5E523E757173}" srcOrd="0" destOrd="0" parTransId="{24830A4D-1564-4E6E-881E-AD3A9CE4B4BD}" sibTransId="{17CBBBF0-2204-4068-B207-BE5B228875A3}"/>
    <dgm:cxn modelId="{3B83BEB9-509E-4C8D-9468-60ED3E676F7B}" type="presOf" srcId="{AA6539AE-3BA3-450E-9FEC-DFE3771A9EDF}" destId="{ECF9A172-E4DE-481C-AF1D-33DA5B6C8C01}" srcOrd="0" destOrd="0" presId="urn:microsoft.com/office/officeart/2009/3/layout/HorizontalOrganizationChart#1"/>
    <dgm:cxn modelId="{B5A028BA-C93A-4BDE-A921-C241DBF33165}" type="presOf" srcId="{26D5E2D3-DB18-4406-88E4-C8CF6EEF1430}" destId="{C8F72B78-8FBE-495E-8B40-5E14DBEAA447}" srcOrd="0" destOrd="0" presId="urn:microsoft.com/office/officeart/2009/3/layout/HorizontalOrganizationChart#1"/>
    <dgm:cxn modelId="{E39E26C4-ADD5-447B-8B56-2D7A79E67B83}" type="presOf" srcId="{DB8E3993-7EFE-4B7E-A6B1-1D81CBC84A53}" destId="{E2E3A555-9C65-43EB-B7F9-44D6F1BD5531}" srcOrd="0" destOrd="0" presId="urn:microsoft.com/office/officeart/2009/3/layout/HorizontalOrganizationChart#1"/>
    <dgm:cxn modelId="{5A696EC4-2913-4E66-B049-6594A9978D10}" srcId="{24404BCD-B2BC-40D4-B140-858106A79374}" destId="{879F173E-CD1A-4127-AA49-B79FD8501D56}" srcOrd="2" destOrd="0" parTransId="{DB8E3993-7EFE-4B7E-A6B1-1D81CBC84A53}" sibTransId="{2FE1D882-4603-440B-BF02-49497E3A11F6}"/>
    <dgm:cxn modelId="{6B02E0C9-D745-47D3-B82A-7E88CAFD96EA}" type="presOf" srcId="{172423C5-5A84-4FCA-A365-5ED6314F4C10}" destId="{35789064-F173-4B9C-862E-2CD394A223F4}" srcOrd="0" destOrd="0" presId="urn:microsoft.com/office/officeart/2009/3/layout/HorizontalOrganizationChart#1"/>
    <dgm:cxn modelId="{2DC4BECA-D8D8-4A93-B992-818DBD54F69B}" srcId="{172423C5-5A84-4FCA-A365-5ED6314F4C10}" destId="{EF58B1FA-61CF-4FBC-9983-807D96F3178A}" srcOrd="0" destOrd="0" parTransId="{BB4584B7-4885-45EC-9B0A-FAD5232F866B}" sibTransId="{0342BD79-893B-4C24-A390-26BF55C39C58}"/>
    <dgm:cxn modelId="{FC9629D1-9FEE-4A7D-BACC-D9A473E90082}" srcId="{24404BCD-B2BC-40D4-B140-858106A79374}" destId="{86A1BF14-1C54-47C4-A868-82C63E37C56E}" srcOrd="5" destOrd="0" parTransId="{9BE06CC6-71BD-42F0-AEA4-192058EFA50D}" sibTransId="{7178A202-24BF-403B-BD67-1C254FBEA0D8}"/>
    <dgm:cxn modelId="{FB47B7D2-6C23-4E60-B273-1BFAE0E8882C}" type="presOf" srcId="{879F173E-CD1A-4127-AA49-B79FD8501D56}" destId="{DFEC82C6-785C-42C9-86D4-9C298A0EA452}" srcOrd="1" destOrd="0" presId="urn:microsoft.com/office/officeart/2009/3/layout/HorizontalOrganizationChart#1"/>
    <dgm:cxn modelId="{FC46A5D3-3701-478D-A0AC-654AC7116B20}" type="presOf" srcId="{24830A4D-1564-4E6E-881E-AD3A9CE4B4BD}" destId="{B4182C7F-0C3C-406A-823E-9769B026ADCC}" srcOrd="0" destOrd="0" presId="urn:microsoft.com/office/officeart/2009/3/layout/HorizontalOrganizationChart#1"/>
    <dgm:cxn modelId="{563DF9D9-1EC8-4EC9-ACC3-6D84B11A5A6E}" type="presOf" srcId="{EF58B1FA-61CF-4FBC-9983-807D96F3178A}" destId="{CFD803D1-E9EB-44AF-BC19-A01FD21D2B35}" srcOrd="0" destOrd="0" presId="urn:microsoft.com/office/officeart/2009/3/layout/HorizontalOrganizationChart#1"/>
    <dgm:cxn modelId="{AA39ADE0-02A7-4D0C-9B7A-73EC6CE43135}" type="presOf" srcId="{CCE4CAB1-2CD5-4526-84F4-DFF2AC505459}" destId="{50DC2A66-B09E-40EC-93DD-3246363FD174}" srcOrd="0" destOrd="0" presId="urn:microsoft.com/office/officeart/2009/3/layout/HorizontalOrganizationChart#1"/>
    <dgm:cxn modelId="{5CE2F7E7-F84C-42C3-BC1E-CEBADD790E06}" type="presOf" srcId="{9BE06CC6-71BD-42F0-AEA4-192058EFA50D}" destId="{3BE09DD1-5B1F-40A6-A19D-0ABC86D3FF45}" srcOrd="0" destOrd="0" presId="urn:microsoft.com/office/officeart/2009/3/layout/HorizontalOrganizationChart#1"/>
    <dgm:cxn modelId="{DFB85DF3-5E53-4732-9F77-13C20DB8E849}" srcId="{24404BCD-B2BC-40D4-B140-858106A79374}" destId="{A1F56D33-DBCF-4E06-A3B1-F39EAA51E06F}" srcOrd="4" destOrd="0" parTransId="{A2A28796-5842-470E-91CE-ADDEF2A3E361}" sibTransId="{65131E79-4F32-4F72-A6BE-7AD83BA28DA7}"/>
    <dgm:cxn modelId="{442BDEF6-130C-4DBD-A56C-6701BB77360C}" srcId="{EF58B1FA-61CF-4FBC-9983-807D96F3178A}" destId="{24404BCD-B2BC-40D4-B140-858106A79374}" srcOrd="2" destOrd="0" parTransId="{0F5D5AC2-7308-47E0-BAED-432DF7BEB323}" sibTransId="{C6441406-C2E0-4FF5-9051-16759CB2124F}"/>
    <dgm:cxn modelId="{404791F8-B6CC-4931-A41C-3906F1A785B7}" type="presOf" srcId="{879F173E-CD1A-4127-AA49-B79FD8501D56}" destId="{E07E63C0-BF49-4524-BBBC-AF6B4E558006}" srcOrd="0" destOrd="0" presId="urn:microsoft.com/office/officeart/2009/3/layout/HorizontalOrganizationChart#1"/>
    <dgm:cxn modelId="{1B4A9BFF-21BC-44E2-9817-11DFE7E27158}" type="presOf" srcId="{86A1BF14-1C54-47C4-A868-82C63E37C56E}" destId="{570F785B-CF62-4360-8D77-A7EA88E82A6C}" srcOrd="0" destOrd="0" presId="urn:microsoft.com/office/officeart/2009/3/layout/HorizontalOrganizationChart#1"/>
    <dgm:cxn modelId="{37F07E10-A556-4BA4-921D-1CE98FD176F0}" type="presParOf" srcId="{35789064-F173-4B9C-862E-2CD394A223F4}" destId="{10589597-1634-4A66-910D-3F8AD81F1CBE}" srcOrd="0" destOrd="0" presId="urn:microsoft.com/office/officeart/2009/3/layout/HorizontalOrganizationChart#1"/>
    <dgm:cxn modelId="{760AB3F4-B620-4BA8-A00B-093AF43546E4}" type="presParOf" srcId="{10589597-1634-4A66-910D-3F8AD81F1CBE}" destId="{DDC52E48-E423-43A5-A780-4E707A730D55}" srcOrd="0" destOrd="0" presId="urn:microsoft.com/office/officeart/2009/3/layout/HorizontalOrganizationChart#1"/>
    <dgm:cxn modelId="{3DDFFA56-3CCD-413C-B7DB-0AFF843C82AD}" type="presParOf" srcId="{DDC52E48-E423-43A5-A780-4E707A730D55}" destId="{CFD803D1-E9EB-44AF-BC19-A01FD21D2B35}" srcOrd="0" destOrd="0" presId="urn:microsoft.com/office/officeart/2009/3/layout/HorizontalOrganizationChart#1"/>
    <dgm:cxn modelId="{3267E20E-B180-4F88-B006-382B1A58C50E}" type="presParOf" srcId="{DDC52E48-E423-43A5-A780-4E707A730D55}" destId="{15133B0A-2904-401A-A2FA-71F451193290}" srcOrd="1" destOrd="0" presId="urn:microsoft.com/office/officeart/2009/3/layout/HorizontalOrganizationChart#1"/>
    <dgm:cxn modelId="{1E49B08D-451F-4DAF-B120-BF3BD715978C}" type="presParOf" srcId="{10589597-1634-4A66-910D-3F8AD81F1CBE}" destId="{1A186461-B3C2-4E95-8687-BD89DF90BE54}" srcOrd="1" destOrd="0" presId="urn:microsoft.com/office/officeart/2009/3/layout/HorizontalOrganizationChart#1"/>
    <dgm:cxn modelId="{5EE448AA-07DA-4C2E-8118-62B52D6FEE5E}" type="presParOf" srcId="{1A186461-B3C2-4E95-8687-BD89DF90BE54}" destId="{7B03FE5A-88D3-4085-A843-65096F1717D8}" srcOrd="0" destOrd="0" presId="urn:microsoft.com/office/officeart/2009/3/layout/HorizontalOrganizationChart#1"/>
    <dgm:cxn modelId="{24F7BC1B-8CD0-4D66-B8CE-9692C73E9F87}" type="presParOf" srcId="{1A186461-B3C2-4E95-8687-BD89DF90BE54}" destId="{818F44E3-6BF2-4983-A73F-3D357012165C}" srcOrd="1" destOrd="0" presId="urn:microsoft.com/office/officeart/2009/3/layout/HorizontalOrganizationChart#1"/>
    <dgm:cxn modelId="{A66428BB-C893-4C07-B532-676D0C687FE3}" type="presParOf" srcId="{818F44E3-6BF2-4983-A73F-3D357012165C}" destId="{4C2044A9-6335-4547-90C5-07B2AA944604}" srcOrd="0" destOrd="0" presId="urn:microsoft.com/office/officeart/2009/3/layout/HorizontalOrganizationChart#1"/>
    <dgm:cxn modelId="{954C09D5-0116-4631-B09A-4705EB725CC3}" type="presParOf" srcId="{4C2044A9-6335-4547-90C5-07B2AA944604}" destId="{50DC2A66-B09E-40EC-93DD-3246363FD174}" srcOrd="0" destOrd="0" presId="urn:microsoft.com/office/officeart/2009/3/layout/HorizontalOrganizationChart#1"/>
    <dgm:cxn modelId="{F11BD961-05EA-4698-B1C0-592B648DE6DF}" type="presParOf" srcId="{4C2044A9-6335-4547-90C5-07B2AA944604}" destId="{F2E79C8F-AEE8-4C0F-B342-2A4C34284412}" srcOrd="1" destOrd="0" presId="urn:microsoft.com/office/officeart/2009/3/layout/HorizontalOrganizationChart#1"/>
    <dgm:cxn modelId="{B28D42E1-D198-4735-A7E3-74BD1464E57F}" type="presParOf" srcId="{818F44E3-6BF2-4983-A73F-3D357012165C}" destId="{8651DC77-7480-45B3-951C-421D4C862591}" srcOrd="1" destOrd="0" presId="urn:microsoft.com/office/officeart/2009/3/layout/HorizontalOrganizationChart#1"/>
    <dgm:cxn modelId="{9EE0C6BF-17FD-42F2-A418-515294E827FE}" type="presParOf" srcId="{818F44E3-6BF2-4983-A73F-3D357012165C}" destId="{5E951146-11FA-42AC-9FBD-19CBCB250BA6}" srcOrd="2" destOrd="0" presId="urn:microsoft.com/office/officeart/2009/3/layout/HorizontalOrganizationChart#1"/>
    <dgm:cxn modelId="{72D923FE-B047-472F-9E5C-B4C8C82E4DCD}" type="presParOf" srcId="{1A186461-B3C2-4E95-8687-BD89DF90BE54}" destId="{C8F72B78-8FBE-495E-8B40-5E14DBEAA447}" srcOrd="2" destOrd="0" presId="urn:microsoft.com/office/officeart/2009/3/layout/HorizontalOrganizationChart#1"/>
    <dgm:cxn modelId="{0ABE2DDF-7538-498E-ADB8-D18B295656E9}" type="presParOf" srcId="{1A186461-B3C2-4E95-8687-BD89DF90BE54}" destId="{1644265B-A2F2-4F0D-B335-B06CC1C0BDCD}" srcOrd="3" destOrd="0" presId="urn:microsoft.com/office/officeart/2009/3/layout/HorizontalOrganizationChart#1"/>
    <dgm:cxn modelId="{D8F790D0-45C5-4E95-A3E5-07A26ACD77FD}" type="presParOf" srcId="{1644265B-A2F2-4F0D-B335-B06CC1C0BDCD}" destId="{83646CD1-50FE-4114-8159-8F97388F881A}" srcOrd="0" destOrd="0" presId="urn:microsoft.com/office/officeart/2009/3/layout/HorizontalOrganizationChart#1"/>
    <dgm:cxn modelId="{9F88D5CE-486B-4C8E-A561-5D729C3E2CEE}" type="presParOf" srcId="{83646CD1-50FE-4114-8159-8F97388F881A}" destId="{53A56D93-EDFA-459D-8C91-7791EA130471}" srcOrd="0" destOrd="0" presId="urn:microsoft.com/office/officeart/2009/3/layout/HorizontalOrganizationChart#1"/>
    <dgm:cxn modelId="{7D16F71A-61F2-49AF-843B-30E80D089144}" type="presParOf" srcId="{83646CD1-50FE-4114-8159-8F97388F881A}" destId="{BE7889BB-3386-466B-8A74-17FC897B510F}" srcOrd="1" destOrd="0" presId="urn:microsoft.com/office/officeart/2009/3/layout/HorizontalOrganizationChart#1"/>
    <dgm:cxn modelId="{02BE66D3-F223-49FB-95B6-2ACF8A2DB880}" type="presParOf" srcId="{1644265B-A2F2-4F0D-B335-B06CC1C0BDCD}" destId="{0F55F357-42E5-4C9D-9A4C-B29BC081FBE6}" srcOrd="1" destOrd="0" presId="urn:microsoft.com/office/officeart/2009/3/layout/HorizontalOrganizationChart#1"/>
    <dgm:cxn modelId="{B9BCB2A5-D9F7-4FE0-8C22-67839BA319BA}" type="presParOf" srcId="{1644265B-A2F2-4F0D-B335-B06CC1C0BDCD}" destId="{61A10964-1DF3-4C57-B3AC-6A2E1E99C920}" srcOrd="2" destOrd="0" presId="urn:microsoft.com/office/officeart/2009/3/layout/HorizontalOrganizationChart#1"/>
    <dgm:cxn modelId="{9F872FD0-06D5-4D1F-ADF7-550DA84F181E}" type="presParOf" srcId="{1A186461-B3C2-4E95-8687-BD89DF90BE54}" destId="{36E9C8CD-7BC3-4B1C-A299-F9ABA0C7FCEC}" srcOrd="4" destOrd="0" presId="urn:microsoft.com/office/officeart/2009/3/layout/HorizontalOrganizationChart#1"/>
    <dgm:cxn modelId="{F887D39D-EA5B-4704-8ACE-8F2320E7A9BD}" type="presParOf" srcId="{1A186461-B3C2-4E95-8687-BD89DF90BE54}" destId="{2E54D5A9-1209-4476-9F35-715CED94A89A}" srcOrd="5" destOrd="0" presId="urn:microsoft.com/office/officeart/2009/3/layout/HorizontalOrganizationChart#1"/>
    <dgm:cxn modelId="{30D342E4-07B3-4966-B36D-4A634426BE88}" type="presParOf" srcId="{2E54D5A9-1209-4476-9F35-715CED94A89A}" destId="{8E84CCD0-E597-4446-94B0-08F71CF6CF52}" srcOrd="0" destOrd="0" presId="urn:microsoft.com/office/officeart/2009/3/layout/HorizontalOrganizationChart#1"/>
    <dgm:cxn modelId="{49C3158C-FC43-4C40-AA7C-324FB8011DD1}" type="presParOf" srcId="{8E84CCD0-E597-4446-94B0-08F71CF6CF52}" destId="{51937067-A89C-4BFA-A256-58124A56DA77}" srcOrd="0" destOrd="0" presId="urn:microsoft.com/office/officeart/2009/3/layout/HorizontalOrganizationChart#1"/>
    <dgm:cxn modelId="{AA468E0B-6650-457D-9DA0-1214B418C1FD}" type="presParOf" srcId="{8E84CCD0-E597-4446-94B0-08F71CF6CF52}" destId="{30C184CF-9107-48DF-ABEF-056B106566C8}" srcOrd="1" destOrd="0" presId="urn:microsoft.com/office/officeart/2009/3/layout/HorizontalOrganizationChart#1"/>
    <dgm:cxn modelId="{88B38D43-A2AA-4583-8BB8-DD6AED8823DE}" type="presParOf" srcId="{2E54D5A9-1209-4476-9F35-715CED94A89A}" destId="{65AB2889-FA8E-40E4-A773-A8BEE29818F7}" srcOrd="1" destOrd="0" presId="urn:microsoft.com/office/officeart/2009/3/layout/HorizontalOrganizationChart#1"/>
    <dgm:cxn modelId="{9529F711-2BF3-49C3-88E2-13C78346089B}" type="presParOf" srcId="{65AB2889-FA8E-40E4-A773-A8BEE29818F7}" destId="{B4182C7F-0C3C-406A-823E-9769B026ADCC}" srcOrd="0" destOrd="0" presId="urn:microsoft.com/office/officeart/2009/3/layout/HorizontalOrganizationChart#1"/>
    <dgm:cxn modelId="{D5FAE1B0-6498-444D-A895-02DD4DEBEECD}" type="presParOf" srcId="{65AB2889-FA8E-40E4-A773-A8BEE29818F7}" destId="{61D91C80-F7AA-46DD-8223-13B89698EE28}" srcOrd="1" destOrd="0" presId="urn:microsoft.com/office/officeart/2009/3/layout/HorizontalOrganizationChart#1"/>
    <dgm:cxn modelId="{820C85FF-693B-4FDE-B232-8A653440F992}" type="presParOf" srcId="{61D91C80-F7AA-46DD-8223-13B89698EE28}" destId="{C8499660-724C-4298-9B6C-2ACF1026C5E1}" srcOrd="0" destOrd="0" presId="urn:microsoft.com/office/officeart/2009/3/layout/HorizontalOrganizationChart#1"/>
    <dgm:cxn modelId="{B3424223-5698-4703-BC32-B02A73E4FAC5}" type="presParOf" srcId="{C8499660-724C-4298-9B6C-2ACF1026C5E1}" destId="{6215F798-9486-421D-90BF-D147B3033E30}" srcOrd="0" destOrd="0" presId="urn:microsoft.com/office/officeart/2009/3/layout/HorizontalOrganizationChart#1"/>
    <dgm:cxn modelId="{A79BAE58-F3F6-4012-B9AF-ADAD61E2A103}" type="presParOf" srcId="{C8499660-724C-4298-9B6C-2ACF1026C5E1}" destId="{B4B77BD7-F4E4-497B-A8C3-FEE54740AAA1}" srcOrd="1" destOrd="0" presId="urn:microsoft.com/office/officeart/2009/3/layout/HorizontalOrganizationChart#1"/>
    <dgm:cxn modelId="{E07A4BD3-F07F-4A8D-8033-E7B9FD9A1FD7}" type="presParOf" srcId="{61D91C80-F7AA-46DD-8223-13B89698EE28}" destId="{190A9BFC-B079-4D0E-A26D-50275298C9D8}" srcOrd="1" destOrd="0" presId="urn:microsoft.com/office/officeart/2009/3/layout/HorizontalOrganizationChart#1"/>
    <dgm:cxn modelId="{AFE95ACF-C5E4-4D94-9B94-D28A2702EFAD}" type="presParOf" srcId="{61D91C80-F7AA-46DD-8223-13B89698EE28}" destId="{1F1798DA-B0EB-4FC2-B632-0A034DED15D8}" srcOrd="2" destOrd="0" presId="urn:microsoft.com/office/officeart/2009/3/layout/HorizontalOrganizationChart#1"/>
    <dgm:cxn modelId="{1E6C4AB3-5479-40FC-8DE1-DCB232A97112}" type="presParOf" srcId="{65AB2889-FA8E-40E4-A773-A8BEE29818F7}" destId="{ECF9A172-E4DE-481C-AF1D-33DA5B6C8C01}" srcOrd="2" destOrd="0" presId="urn:microsoft.com/office/officeart/2009/3/layout/HorizontalOrganizationChart#1"/>
    <dgm:cxn modelId="{332D8FCF-FE77-4C84-968B-C7F8CE87A94D}" type="presParOf" srcId="{65AB2889-FA8E-40E4-A773-A8BEE29818F7}" destId="{B6FBA967-B860-4282-BFBD-4F8ACDE44C81}" srcOrd="3" destOrd="0" presId="urn:microsoft.com/office/officeart/2009/3/layout/HorizontalOrganizationChart#1"/>
    <dgm:cxn modelId="{7807C491-9FEA-41FF-89AF-2B76C5F8C4BA}" type="presParOf" srcId="{B6FBA967-B860-4282-BFBD-4F8ACDE44C81}" destId="{6595F97D-815A-4B82-9298-CC27A70EDE29}" srcOrd="0" destOrd="0" presId="urn:microsoft.com/office/officeart/2009/3/layout/HorizontalOrganizationChart#1"/>
    <dgm:cxn modelId="{D8AF299C-147D-4ED3-AFC8-BE719A622CAF}" type="presParOf" srcId="{6595F97D-815A-4B82-9298-CC27A70EDE29}" destId="{D40A08AC-E23C-46A7-B455-D6D99945E77F}" srcOrd="0" destOrd="0" presId="urn:microsoft.com/office/officeart/2009/3/layout/HorizontalOrganizationChart#1"/>
    <dgm:cxn modelId="{E11EE630-F4BD-48DA-89CF-34F4D8CC9B61}" type="presParOf" srcId="{6595F97D-815A-4B82-9298-CC27A70EDE29}" destId="{CA94EB11-0C25-4C32-8847-E9A8486ABD32}" srcOrd="1" destOrd="0" presId="urn:microsoft.com/office/officeart/2009/3/layout/HorizontalOrganizationChart#1"/>
    <dgm:cxn modelId="{B0737EBE-5654-46C3-AAC8-CC051AC19799}" type="presParOf" srcId="{B6FBA967-B860-4282-BFBD-4F8ACDE44C81}" destId="{1A42A20E-2279-4B20-94E3-E14741FB05D8}" srcOrd="1" destOrd="0" presId="urn:microsoft.com/office/officeart/2009/3/layout/HorizontalOrganizationChart#1"/>
    <dgm:cxn modelId="{A2C4FA5B-017F-4DD1-9D18-C5A57207D738}" type="presParOf" srcId="{B6FBA967-B860-4282-BFBD-4F8ACDE44C81}" destId="{9749E977-CBD3-4D1F-AFC6-ABB2387CE514}" srcOrd="2" destOrd="0" presId="urn:microsoft.com/office/officeart/2009/3/layout/HorizontalOrganizationChart#1"/>
    <dgm:cxn modelId="{B2ADD7FE-C08D-4A6B-B984-D5BFE567F4AC}" type="presParOf" srcId="{65AB2889-FA8E-40E4-A773-A8BEE29818F7}" destId="{E2E3A555-9C65-43EB-B7F9-44D6F1BD5531}" srcOrd="4" destOrd="0" presId="urn:microsoft.com/office/officeart/2009/3/layout/HorizontalOrganizationChart#1"/>
    <dgm:cxn modelId="{38C04C7E-895D-49BB-A4F1-A1EC2254D27D}" type="presParOf" srcId="{65AB2889-FA8E-40E4-A773-A8BEE29818F7}" destId="{89C779E8-59D6-42A5-9764-3478C50F8B18}" srcOrd="5" destOrd="0" presId="urn:microsoft.com/office/officeart/2009/3/layout/HorizontalOrganizationChart#1"/>
    <dgm:cxn modelId="{412B4E46-CE8E-47D4-B1C7-D30352688100}" type="presParOf" srcId="{89C779E8-59D6-42A5-9764-3478C50F8B18}" destId="{C9E5C91E-83D8-40C5-BE87-506A39ADF97D}" srcOrd="0" destOrd="0" presId="urn:microsoft.com/office/officeart/2009/3/layout/HorizontalOrganizationChart#1"/>
    <dgm:cxn modelId="{08E65AD1-EA72-401A-A394-5EAB72A2267F}" type="presParOf" srcId="{C9E5C91E-83D8-40C5-BE87-506A39ADF97D}" destId="{E07E63C0-BF49-4524-BBBC-AF6B4E558006}" srcOrd="0" destOrd="0" presId="urn:microsoft.com/office/officeart/2009/3/layout/HorizontalOrganizationChart#1"/>
    <dgm:cxn modelId="{71E30C6C-7BC4-4487-969F-7ACB7C0687DF}" type="presParOf" srcId="{C9E5C91E-83D8-40C5-BE87-506A39ADF97D}" destId="{DFEC82C6-785C-42C9-86D4-9C298A0EA452}" srcOrd="1" destOrd="0" presId="urn:microsoft.com/office/officeart/2009/3/layout/HorizontalOrganizationChart#1"/>
    <dgm:cxn modelId="{CD0E7FBD-1E1C-43EC-9AEA-0C043546F236}" type="presParOf" srcId="{89C779E8-59D6-42A5-9764-3478C50F8B18}" destId="{BD008B32-D863-405F-A1CB-6E03FB199628}" srcOrd="1" destOrd="0" presId="urn:microsoft.com/office/officeart/2009/3/layout/HorizontalOrganizationChart#1"/>
    <dgm:cxn modelId="{8EB9D098-E192-4AB5-A95D-62F4BE82B553}" type="presParOf" srcId="{89C779E8-59D6-42A5-9764-3478C50F8B18}" destId="{7F116443-D8AD-45A8-A275-30F08DDBB9F2}" srcOrd="2" destOrd="0" presId="urn:microsoft.com/office/officeart/2009/3/layout/HorizontalOrganizationChart#1"/>
    <dgm:cxn modelId="{40562E61-8BDF-48D6-B256-B3E50EFBBB2D}" type="presParOf" srcId="{65AB2889-FA8E-40E4-A773-A8BEE29818F7}" destId="{F536578E-0A8F-45C4-B3F5-21FE0F0C1875}" srcOrd="6" destOrd="0" presId="urn:microsoft.com/office/officeart/2009/3/layout/HorizontalOrganizationChart#1"/>
    <dgm:cxn modelId="{864587E3-F2E5-4EF7-BF17-67EF10CD7C6B}" type="presParOf" srcId="{65AB2889-FA8E-40E4-A773-A8BEE29818F7}" destId="{8BCB68F7-B5E8-40E0-A101-5322FD141087}" srcOrd="7" destOrd="0" presId="urn:microsoft.com/office/officeart/2009/3/layout/HorizontalOrganizationChart#1"/>
    <dgm:cxn modelId="{2550F99B-A6F9-495A-980B-B6B9D55DECAA}" type="presParOf" srcId="{8BCB68F7-B5E8-40E0-A101-5322FD141087}" destId="{5BF0679B-6E1F-4378-99C3-7B2FAA85EFA9}" srcOrd="0" destOrd="0" presId="urn:microsoft.com/office/officeart/2009/3/layout/HorizontalOrganizationChart#1"/>
    <dgm:cxn modelId="{7A7AC6A8-C4D3-4A61-9413-B343A9423AF9}" type="presParOf" srcId="{5BF0679B-6E1F-4378-99C3-7B2FAA85EFA9}" destId="{1DB1932B-B9F6-4B7E-B355-9C78D95CF26C}" srcOrd="0" destOrd="0" presId="urn:microsoft.com/office/officeart/2009/3/layout/HorizontalOrganizationChart#1"/>
    <dgm:cxn modelId="{3FA4022C-3D4F-45D5-8DB9-E55A562F906B}" type="presParOf" srcId="{5BF0679B-6E1F-4378-99C3-7B2FAA85EFA9}" destId="{2CC87D7A-88C2-4768-8F15-1DB618C26750}" srcOrd="1" destOrd="0" presId="urn:microsoft.com/office/officeart/2009/3/layout/HorizontalOrganizationChart#1"/>
    <dgm:cxn modelId="{2F5DE18B-E2D9-4FD5-990F-37BECB95B532}" type="presParOf" srcId="{8BCB68F7-B5E8-40E0-A101-5322FD141087}" destId="{FC084225-4527-4610-B63E-CEF86FECA3FB}" srcOrd="1" destOrd="0" presId="urn:microsoft.com/office/officeart/2009/3/layout/HorizontalOrganizationChart#1"/>
    <dgm:cxn modelId="{FFBD5693-7E60-48F9-8ACA-883CC08A6F96}" type="presParOf" srcId="{8BCB68F7-B5E8-40E0-A101-5322FD141087}" destId="{F6C8456C-DF1A-41F1-81FB-D59B73F58121}" srcOrd="2" destOrd="0" presId="urn:microsoft.com/office/officeart/2009/3/layout/HorizontalOrganizationChart#1"/>
    <dgm:cxn modelId="{900F9313-0D9A-48CC-B821-1242403FCA8B}" type="presParOf" srcId="{65AB2889-FA8E-40E4-A773-A8BEE29818F7}" destId="{EF3F47A7-8234-4AF9-B74D-6BE677BD9E78}" srcOrd="8" destOrd="0" presId="urn:microsoft.com/office/officeart/2009/3/layout/HorizontalOrganizationChart#1"/>
    <dgm:cxn modelId="{1FA3A9F5-175E-4AAD-8C18-CD6B1F3245AD}" type="presParOf" srcId="{65AB2889-FA8E-40E4-A773-A8BEE29818F7}" destId="{F2ED858D-829C-42AD-A08F-555389A8D1F6}" srcOrd="9" destOrd="0" presId="urn:microsoft.com/office/officeart/2009/3/layout/HorizontalOrganizationChart#1"/>
    <dgm:cxn modelId="{DC57C70E-F51E-494A-A822-883DA498C228}" type="presParOf" srcId="{F2ED858D-829C-42AD-A08F-555389A8D1F6}" destId="{C4748D9C-4EC9-4352-B64B-9F21359F69E3}" srcOrd="0" destOrd="0" presId="urn:microsoft.com/office/officeart/2009/3/layout/HorizontalOrganizationChart#1"/>
    <dgm:cxn modelId="{71F517B7-4398-4EE4-BF2C-B40A6FECAA7C}" type="presParOf" srcId="{C4748D9C-4EC9-4352-B64B-9F21359F69E3}" destId="{B34EFCF6-3331-490C-920B-4F85B745EFA1}" srcOrd="0" destOrd="0" presId="urn:microsoft.com/office/officeart/2009/3/layout/HorizontalOrganizationChart#1"/>
    <dgm:cxn modelId="{9019F7DA-1358-46A0-9156-9ED49D15B249}" type="presParOf" srcId="{C4748D9C-4EC9-4352-B64B-9F21359F69E3}" destId="{99B2D24A-BD10-4596-970B-EED61AA4FCC8}" srcOrd="1" destOrd="0" presId="urn:microsoft.com/office/officeart/2009/3/layout/HorizontalOrganizationChart#1"/>
    <dgm:cxn modelId="{9E343AFD-7B27-4C5A-833B-D3DBAAD000D9}" type="presParOf" srcId="{F2ED858D-829C-42AD-A08F-555389A8D1F6}" destId="{0CBE87B9-A54D-4E23-AA3E-C1C17C4AB13A}" srcOrd="1" destOrd="0" presId="urn:microsoft.com/office/officeart/2009/3/layout/HorizontalOrganizationChart#1"/>
    <dgm:cxn modelId="{A39D0FB6-8872-46D9-ADF4-C209D9E62A99}" type="presParOf" srcId="{F2ED858D-829C-42AD-A08F-555389A8D1F6}" destId="{34B35896-A1AF-43F9-B882-3A9AB7EA9BC8}" srcOrd="2" destOrd="0" presId="urn:microsoft.com/office/officeart/2009/3/layout/HorizontalOrganizationChart#1"/>
    <dgm:cxn modelId="{62EF5318-75C5-422D-B078-B8AE6D51E0B8}" type="presParOf" srcId="{65AB2889-FA8E-40E4-A773-A8BEE29818F7}" destId="{3BE09DD1-5B1F-40A6-A19D-0ABC86D3FF45}" srcOrd="10" destOrd="0" presId="urn:microsoft.com/office/officeart/2009/3/layout/HorizontalOrganizationChart#1"/>
    <dgm:cxn modelId="{3A18B5AA-5AB7-4BF9-BC3A-9E9817325A4B}" type="presParOf" srcId="{65AB2889-FA8E-40E4-A773-A8BEE29818F7}" destId="{D15C7084-D06F-42B6-B553-2C4171D590E4}" srcOrd="11" destOrd="0" presId="urn:microsoft.com/office/officeart/2009/3/layout/HorizontalOrganizationChart#1"/>
    <dgm:cxn modelId="{A9813534-66CD-483D-8351-B23FCCF0CC65}" type="presParOf" srcId="{D15C7084-D06F-42B6-B553-2C4171D590E4}" destId="{4EAF598D-9AC6-48E3-BAC0-B2E750E52DA8}" srcOrd="0" destOrd="0" presId="urn:microsoft.com/office/officeart/2009/3/layout/HorizontalOrganizationChart#1"/>
    <dgm:cxn modelId="{38C0FEA5-A164-402C-8686-509E14813C82}" type="presParOf" srcId="{4EAF598D-9AC6-48E3-BAC0-B2E750E52DA8}" destId="{570F785B-CF62-4360-8D77-A7EA88E82A6C}" srcOrd="0" destOrd="0" presId="urn:microsoft.com/office/officeart/2009/3/layout/HorizontalOrganizationChart#1"/>
    <dgm:cxn modelId="{65B7F046-34E7-4C2C-ACEA-FF10ABA1F8A3}" type="presParOf" srcId="{4EAF598D-9AC6-48E3-BAC0-B2E750E52DA8}" destId="{E147580D-18E8-42F9-BB84-A7FDCA8B44F5}" srcOrd="1" destOrd="0" presId="urn:microsoft.com/office/officeart/2009/3/layout/HorizontalOrganizationChart#1"/>
    <dgm:cxn modelId="{65BD2E53-8347-4B96-B8E8-BC6352D1032B}" type="presParOf" srcId="{D15C7084-D06F-42B6-B553-2C4171D590E4}" destId="{350AE77E-EBDB-4BEC-BF06-51F2FCC4C54B}" srcOrd="1" destOrd="0" presId="urn:microsoft.com/office/officeart/2009/3/layout/HorizontalOrganizationChart#1"/>
    <dgm:cxn modelId="{7EF0E327-17F9-4822-9E3F-6A7C6503367C}" type="presParOf" srcId="{D15C7084-D06F-42B6-B553-2C4171D590E4}" destId="{B1198CF4-B886-4EDD-AD16-7527D1EBFE77}" srcOrd="2" destOrd="0" presId="urn:microsoft.com/office/officeart/2009/3/layout/HorizontalOrganizationChart#1"/>
    <dgm:cxn modelId="{FFEA0267-BD01-402E-A487-939EE388DD8A}" type="presParOf" srcId="{2E54D5A9-1209-4476-9F35-715CED94A89A}" destId="{C27CF916-C252-427B-9F8F-B3C25EC98F61}" srcOrd="2" destOrd="0" presId="urn:microsoft.com/office/officeart/2009/3/layout/HorizontalOrganizationChart#1"/>
    <dgm:cxn modelId="{E989A38C-0051-4B05-A108-A681440A8EB6}" type="presParOf" srcId="{10589597-1634-4A66-910D-3F8AD81F1CBE}" destId="{5EB63DE3-36BC-4BD6-8244-BFC43D9E7DA1}" srcOrd="2" destOrd="0" presId="urn:microsoft.com/office/officeart/2009/3/layout/HorizontalOrganization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2423C5-5A84-4FCA-A365-5ED6314F4C10}" type="doc">
      <dgm:prSet loTypeId="urn:microsoft.com/office/officeart/2009/3/layout/HorizontalOrganizationChart#3" loCatId="hierarchy" qsTypeId="urn:microsoft.com/office/officeart/2005/8/quickstyle/simple1#3" qsCatId="simple" csTypeId="urn:microsoft.com/office/officeart/2005/8/colors/accent0_1#3" csCatId="mainScheme" phldr="1"/>
      <dgm:spPr/>
      <dgm:t>
        <a:bodyPr/>
        <a:p>
          <a:endParaRPr lang="zh-CN" altLang="en-US"/>
        </a:p>
      </dgm:t>
    </dgm:pt>
    <dgm:pt modelId="{CCE4CAB1-2CD5-4526-84F4-DFF2AC505459}">
      <dgm:prSet phldrT="[文本]" custT="1"/>
      <dgm:spPr/>
      <dgm:t>
        <a:bodyPr/>
        <a:p>
          <a:r>
            <a:rPr lang="zh-CN" altLang="en-US" sz="1100">
              <a:latin typeface="宋体" panose="02010600030101010101" charset="-122"/>
              <a:ea typeface="宋体" panose="02010600030101010101" charset="-122"/>
            </a:rPr>
            <a:t>投标参数</a:t>
          </a:r>
          <a:r>
            <a:rPr lang="en-US" altLang="zh-CN" sz="1100">
              <a:latin typeface="宋体" panose="02010600030101010101" charset="-122"/>
              <a:ea typeface="宋体" panose="02010600030101010101" charset="-122"/>
            </a:rPr>
            <a:t>.xml</a:t>
          </a:r>
        </a:p>
        <a:p>
          <a:r>
            <a:rPr lang="en-US" altLang="zh-CN" sz="1100">
              <a:latin typeface="宋体" panose="02010600030101010101" charset="-122"/>
              <a:ea typeface="宋体" panose="02010600030101010101" charset="-122"/>
            </a:rPr>
            <a:t>(</a:t>
          </a:r>
          <a:r>
            <a:rPr lang="zh-CN" altLang="en-US" sz="1100">
              <a:latin typeface="宋体" panose="02010600030101010101" charset="-122"/>
              <a:ea typeface="宋体" panose="02010600030101010101" charset="-122"/>
            </a:rPr>
            <a:t>投标报价参数</a:t>
          </a:r>
          <a:r>
            <a:rPr lang="en-US" altLang="zh-CN" sz="1100">
              <a:latin typeface="宋体" panose="02010600030101010101" charset="-122"/>
              <a:ea typeface="宋体" panose="02010600030101010101" charset="-122"/>
            </a:rPr>
            <a:t>)</a:t>
          </a:r>
          <a:endParaRPr lang="zh-CN" altLang="en-US" sz="1100">
            <a:latin typeface="宋体" panose="02010600030101010101" charset="-122"/>
            <a:ea typeface="宋体" panose="02010600030101010101" charset="-122"/>
          </a:endParaRPr>
        </a:p>
      </dgm:t>
    </dgm:pt>
    <dgm:pt modelId="{D31E1580-9883-4C8B-B016-354F558DBFA3}" cxnId="{04D3344B-5383-489B-B824-C5292E9C733E}" type="parTrans">
      <dgm:prSet custT="1"/>
      <dgm:spPr/>
      <dgm:t>
        <a:bodyPr/>
        <a:p>
          <a:endParaRPr lang="zh-CN" altLang="en-US" sz="1100">
            <a:latin typeface="宋体" panose="02010600030101010101" charset="-122"/>
            <a:ea typeface="宋体" panose="02010600030101010101" charset="-122"/>
          </a:endParaRPr>
        </a:p>
      </dgm:t>
    </dgm:pt>
    <dgm:pt modelId="{21C2D60B-B925-4AB2-9E6B-AB9CBB2DBD11}" cxnId="{04D3344B-5383-489B-B824-C5292E9C733E}" type="sibTrans">
      <dgm:prSet/>
      <dgm:spPr/>
      <dgm:t>
        <a:bodyPr/>
        <a:p>
          <a:endParaRPr lang="zh-CN" altLang="en-US" sz="1100">
            <a:latin typeface="宋体" panose="02010600030101010101" charset="-122"/>
            <a:ea typeface="宋体" panose="02010600030101010101" charset="-122"/>
          </a:endParaRPr>
        </a:p>
      </dgm:t>
    </dgm:pt>
    <dgm:pt modelId="{24404BCD-B2BC-40D4-B140-858106A79374}">
      <dgm:prSet phldrT="[文本]" custT="1"/>
      <dgm:spPr/>
      <dgm:t>
        <a:bodyPr/>
        <a:p>
          <a:r>
            <a:rPr lang="en-US" altLang="zh-CN" sz="1100">
              <a:latin typeface="宋体" panose="02010600030101010101" charset="-122"/>
              <a:ea typeface="宋体" panose="02010600030101010101" charset="-122"/>
            </a:rPr>
            <a:t>Files</a:t>
          </a:r>
        </a:p>
        <a:p>
          <a:r>
            <a:rPr lang="zh-CN" altLang="en-US" sz="1100">
              <a:latin typeface="宋体" panose="02010600030101010101" charset="-122"/>
              <a:ea typeface="宋体" panose="02010600030101010101" charset="-122"/>
            </a:rPr>
            <a:t>（文件夹）</a:t>
          </a:r>
        </a:p>
      </dgm:t>
    </dgm:pt>
    <dgm:pt modelId="{0F5D5AC2-7308-47E0-BAED-432DF7BEB323}" cxnId="{442BDEF6-130C-4DBD-A56C-6701BB77360C}" type="parTrans">
      <dgm:prSet custT="1"/>
      <dgm:spPr/>
      <dgm:t>
        <a:bodyPr/>
        <a:p>
          <a:endParaRPr lang="zh-CN" altLang="en-US" sz="1100">
            <a:latin typeface="宋体" panose="02010600030101010101" charset="-122"/>
            <a:ea typeface="宋体" panose="02010600030101010101" charset="-122"/>
          </a:endParaRPr>
        </a:p>
      </dgm:t>
    </dgm:pt>
    <dgm:pt modelId="{C6441406-C2E0-4FF5-9051-16759CB2124F}" cxnId="{442BDEF6-130C-4DBD-A56C-6701BB77360C}" type="sibTrans">
      <dgm:prSet/>
      <dgm:spPr/>
      <dgm:t>
        <a:bodyPr/>
        <a:p>
          <a:endParaRPr lang="zh-CN" altLang="en-US" sz="1100">
            <a:latin typeface="宋体" panose="02010600030101010101" charset="-122"/>
            <a:ea typeface="宋体" panose="02010600030101010101" charset="-122"/>
          </a:endParaRPr>
        </a:p>
      </dgm:t>
    </dgm:pt>
    <dgm:pt modelId="{191CC843-0B50-4CE2-9326-5E523E757173}">
      <dgm:prSet phldrT="[文本]" custT="1"/>
      <dgm:spPr/>
      <dgm:t>
        <a:bodyPr/>
        <a:p>
          <a:r>
            <a:rPr lang="zh-CN" altLang="en-US" sz="1100">
              <a:latin typeface="宋体" panose="02010600030101010101" charset="-122"/>
              <a:ea typeface="宋体" panose="02010600030101010101" charset="-122"/>
            </a:rPr>
            <a:t>投标文件</a:t>
          </a:r>
          <a:r>
            <a:rPr lang="en-US" altLang="zh-CN" sz="1100">
              <a:latin typeface="宋体" panose="02010600030101010101" charset="-122"/>
              <a:ea typeface="宋体" panose="02010600030101010101" charset="-122"/>
            </a:rPr>
            <a:t>.pdf</a:t>
          </a:r>
          <a:endParaRPr lang="zh-CN" altLang="en-US" sz="1100">
            <a:latin typeface="宋体" panose="02010600030101010101" charset="-122"/>
            <a:ea typeface="宋体" panose="02010600030101010101" charset="-122"/>
          </a:endParaRPr>
        </a:p>
      </dgm:t>
    </dgm:pt>
    <dgm:pt modelId="{24830A4D-1564-4E6E-881E-AD3A9CE4B4BD}" cxnId="{A38D83B8-D3A1-4642-BFF0-B2DA6C0BF136}" type="parTrans">
      <dgm:prSet custT="1"/>
      <dgm:spPr/>
      <dgm:t>
        <a:bodyPr/>
        <a:p>
          <a:endParaRPr lang="zh-CN" altLang="en-US" sz="1100">
            <a:latin typeface="宋体" panose="02010600030101010101" charset="-122"/>
            <a:ea typeface="宋体" panose="02010600030101010101" charset="-122"/>
          </a:endParaRPr>
        </a:p>
      </dgm:t>
    </dgm:pt>
    <dgm:pt modelId="{17CBBBF0-2204-4068-B207-BE5B228875A3}" cxnId="{A38D83B8-D3A1-4642-BFF0-B2DA6C0BF136}" type="sibTrans">
      <dgm:prSet/>
      <dgm:spPr/>
      <dgm:t>
        <a:bodyPr/>
        <a:p>
          <a:endParaRPr lang="zh-CN" altLang="en-US" sz="1100">
            <a:latin typeface="宋体" panose="02010600030101010101" charset="-122"/>
            <a:ea typeface="宋体" panose="02010600030101010101" charset="-122"/>
          </a:endParaRPr>
        </a:p>
      </dgm:t>
    </dgm:pt>
    <dgm:pt modelId="{47145F38-5795-4790-9198-328318B04596}">
      <dgm:prSet phldrT="[文本]" custT="1"/>
      <dgm:spPr/>
      <dgm:t>
        <a:bodyPr/>
        <a:p>
          <a:r>
            <a:rPr lang="zh-CN" altLang="en-US" sz="1100">
              <a:latin typeface="宋体" panose="02010600030101010101" charset="-122"/>
              <a:ea typeface="宋体" panose="02010600030101010101" charset="-122"/>
            </a:rPr>
            <a:t>投标报价</a:t>
          </a:r>
          <a:r>
            <a:rPr lang="en-US" altLang="zh-CN" sz="1100">
              <a:latin typeface="宋体" panose="02010600030101010101" charset="-122"/>
              <a:ea typeface="宋体" panose="02010600030101010101" charset="-122"/>
            </a:rPr>
            <a:t>.pdf</a:t>
          </a:r>
          <a:endParaRPr lang="zh-CN" altLang="en-US" sz="1100">
            <a:latin typeface="宋体" panose="02010600030101010101" charset="-122"/>
            <a:ea typeface="宋体" panose="02010600030101010101" charset="-122"/>
          </a:endParaRPr>
        </a:p>
      </dgm:t>
    </dgm:pt>
    <dgm:pt modelId="{003FD63B-332C-4165-AB67-9C35D9AEB49B}" cxnId="{AFABCD58-6722-4B7E-BF2D-9A47F7442DD2}" type="parTrans">
      <dgm:prSet/>
      <dgm:spPr/>
      <dgm:t>
        <a:bodyPr/>
        <a:p>
          <a:endParaRPr lang="zh-CN" altLang="en-US" sz="1100">
            <a:latin typeface="宋体" panose="02010600030101010101" charset="-122"/>
            <a:ea typeface="宋体" panose="02010600030101010101" charset="-122"/>
          </a:endParaRPr>
        </a:p>
      </dgm:t>
    </dgm:pt>
    <dgm:pt modelId="{B3E358D5-0A3F-4C37-947D-1F593F06531C}" cxnId="{AFABCD58-6722-4B7E-BF2D-9A47F7442DD2}" type="sibTrans">
      <dgm:prSet/>
      <dgm:spPr/>
      <dgm:t>
        <a:bodyPr/>
        <a:p>
          <a:endParaRPr lang="zh-CN" altLang="en-US" sz="1100">
            <a:latin typeface="宋体" panose="02010600030101010101" charset="-122"/>
            <a:ea typeface="宋体" panose="02010600030101010101" charset="-122"/>
          </a:endParaRPr>
        </a:p>
      </dgm:t>
    </dgm:pt>
    <dgm:pt modelId="{A1F56D33-DBCF-4E06-A3B1-F39EAA51E06F}">
      <dgm:prSet phldrT="[文本]" custT="1"/>
      <dgm:spPr/>
      <dgm:t>
        <a:bodyPr/>
        <a:p>
          <a:r>
            <a:rPr lang="zh-CN" altLang="en-US" sz="1100">
              <a:latin typeface="宋体" panose="02010600030101010101" charset="-122"/>
              <a:ea typeface="宋体" panose="02010600030101010101" charset="-122"/>
            </a:rPr>
            <a:t>投标报价</a:t>
          </a:r>
          <a:r>
            <a:rPr lang="en-US" altLang="zh-CN" sz="1100">
              <a:latin typeface="宋体" panose="02010600030101010101" charset="-122"/>
              <a:ea typeface="宋体" panose="02010600030101010101" charset="-122"/>
            </a:rPr>
            <a:t>.cjz</a:t>
          </a:r>
          <a:endParaRPr lang="zh-CN" altLang="en-US" sz="1100">
            <a:latin typeface="宋体" panose="02010600030101010101" charset="-122"/>
            <a:ea typeface="宋体" panose="02010600030101010101" charset="-122"/>
          </a:endParaRPr>
        </a:p>
      </dgm:t>
    </dgm:pt>
    <dgm:pt modelId="{A2A28796-5842-470E-91CE-ADDEF2A3E361}" cxnId="{DFB85DF3-5E53-4732-9F77-13C20DB8E849}" type="parTrans">
      <dgm:prSet/>
      <dgm:spPr/>
      <dgm:t>
        <a:bodyPr/>
        <a:p>
          <a:endParaRPr lang="zh-CN" altLang="en-US" sz="1100">
            <a:latin typeface="宋体" panose="02010600030101010101" charset="-122"/>
            <a:ea typeface="宋体" panose="02010600030101010101" charset="-122"/>
          </a:endParaRPr>
        </a:p>
      </dgm:t>
    </dgm:pt>
    <dgm:pt modelId="{65131E79-4F32-4F72-A6BE-7AD83BA28DA7}" cxnId="{DFB85DF3-5E53-4732-9F77-13C20DB8E849}" type="sibTrans">
      <dgm:prSet/>
      <dgm:spPr/>
      <dgm:t>
        <a:bodyPr/>
        <a:p>
          <a:endParaRPr lang="zh-CN" altLang="en-US" sz="1100">
            <a:latin typeface="宋体" panose="02010600030101010101" charset="-122"/>
            <a:ea typeface="宋体" panose="02010600030101010101" charset="-122"/>
          </a:endParaRPr>
        </a:p>
      </dgm:t>
    </dgm:pt>
    <dgm:pt modelId="{86A1BF14-1C54-47C4-A868-82C63E37C56E}">
      <dgm:prSet phldrT="[文本]" custT="1"/>
      <dgm:spPr/>
      <dgm:t>
        <a:bodyPr/>
        <a:p>
          <a:r>
            <a:rPr lang="zh-CN" altLang="en-US" sz="1100">
              <a:latin typeface="宋体" panose="02010600030101010101" charset="-122"/>
              <a:ea typeface="宋体" panose="02010600030101010101" charset="-122"/>
            </a:rPr>
            <a:t>其他附件资料</a:t>
          </a:r>
        </a:p>
      </dgm:t>
    </dgm:pt>
    <dgm:pt modelId="{9BE06CC6-71BD-42F0-AEA4-192058EFA50D}" cxnId="{FC9629D1-9FEE-4A7D-BACC-D9A473E90082}" type="parTrans">
      <dgm:prSet/>
      <dgm:spPr/>
      <dgm:t>
        <a:bodyPr/>
        <a:p>
          <a:endParaRPr lang="zh-CN" altLang="en-US" sz="1100">
            <a:latin typeface="宋体" panose="02010600030101010101" charset="-122"/>
            <a:ea typeface="宋体" panose="02010600030101010101" charset="-122"/>
          </a:endParaRPr>
        </a:p>
      </dgm:t>
    </dgm:pt>
    <dgm:pt modelId="{7178A202-24BF-403B-BD67-1C254FBEA0D8}" cxnId="{FC9629D1-9FEE-4A7D-BACC-D9A473E90082}" type="sibTrans">
      <dgm:prSet/>
      <dgm:spPr/>
      <dgm:t>
        <a:bodyPr/>
        <a:p>
          <a:endParaRPr lang="zh-CN" altLang="en-US" sz="1100">
            <a:latin typeface="宋体" panose="02010600030101010101" charset="-122"/>
            <a:ea typeface="宋体" panose="02010600030101010101" charset="-122"/>
          </a:endParaRPr>
        </a:p>
      </dgm:t>
    </dgm:pt>
    <dgm:pt modelId="{EF58B1FA-61CF-4FBC-9983-807D96F3178A}">
      <dgm:prSet phldrT="[文本]" custT="1"/>
      <dgm:spPr/>
      <dgm:t>
        <a:bodyPr/>
        <a:p>
          <a:r>
            <a:rPr lang="zh-CN" altLang="en-US" sz="1100">
              <a:latin typeface="宋体" panose="02010600030101010101" charset="-122"/>
              <a:ea typeface="宋体" panose="02010600030101010101" charset="-122"/>
            </a:rPr>
            <a:t>电子文件</a:t>
          </a:r>
          <a:r>
            <a:rPr lang="en-US" sz="1100">
              <a:latin typeface="宋体" panose="02010600030101010101" charset="-122"/>
              <a:ea typeface="宋体" panose="02010600030101010101" charset="-122"/>
            </a:rPr>
            <a:t>.</a:t>
          </a:r>
          <a:r>
            <a:rPr lang="en-US" altLang="zh-CN" sz="1100">
              <a:latin typeface="宋体" panose="02010600030101010101" charset="-122"/>
              <a:ea typeface="宋体" panose="02010600030101010101" charset="-122"/>
            </a:rPr>
            <a:t>SCTBX</a:t>
          </a:r>
          <a:endParaRPr lang="en-US" sz="1100">
            <a:latin typeface="宋体" panose="02010600030101010101" charset="-122"/>
            <a:ea typeface="宋体" panose="02010600030101010101" charset="-122"/>
          </a:endParaRPr>
        </a:p>
        <a:p>
          <a:r>
            <a:rPr lang="zh-CN" altLang="en-US" sz="1100">
              <a:latin typeface="宋体" panose="02010600030101010101" charset="-122"/>
              <a:ea typeface="宋体" panose="02010600030101010101" charset="-122"/>
            </a:rPr>
            <a:t>（</a:t>
          </a:r>
          <a:r>
            <a:rPr lang="en-US" altLang="zh-CN" sz="1100">
              <a:latin typeface="宋体" panose="02010600030101010101" charset="-122"/>
              <a:ea typeface="宋体" panose="02010600030101010101" charset="-122"/>
            </a:rPr>
            <a:t>zip</a:t>
          </a:r>
          <a:r>
            <a:rPr lang="zh-CN" altLang="en-US" sz="1100">
              <a:latin typeface="宋体" panose="02010600030101010101" charset="-122"/>
              <a:ea typeface="宋体" panose="02010600030101010101" charset="-122"/>
            </a:rPr>
            <a:t>压缩包）</a:t>
          </a:r>
        </a:p>
      </dgm:t>
    </dgm:pt>
    <dgm:pt modelId="{0342BD79-893B-4C24-A390-26BF55C39C58}" cxnId="{2DC4BECA-D8D8-4A93-B992-818DBD54F69B}" type="sibTrans">
      <dgm:prSet/>
      <dgm:spPr/>
      <dgm:t>
        <a:bodyPr/>
        <a:p>
          <a:endParaRPr lang="zh-CN" altLang="en-US" sz="1100">
            <a:latin typeface="宋体" panose="02010600030101010101" charset="-122"/>
            <a:ea typeface="宋体" panose="02010600030101010101" charset="-122"/>
          </a:endParaRPr>
        </a:p>
      </dgm:t>
    </dgm:pt>
    <dgm:pt modelId="{BB4584B7-4885-45EC-9B0A-FAD5232F866B}" cxnId="{2DC4BECA-D8D8-4A93-B992-818DBD54F69B}" type="parTrans">
      <dgm:prSet/>
      <dgm:spPr/>
      <dgm:t>
        <a:bodyPr/>
        <a:p>
          <a:endParaRPr lang="zh-CN" altLang="en-US" sz="1100">
            <a:latin typeface="宋体" panose="02010600030101010101" charset="-122"/>
            <a:ea typeface="宋体" panose="02010600030101010101" charset="-122"/>
          </a:endParaRPr>
        </a:p>
      </dgm:t>
    </dgm:pt>
    <dgm:pt modelId="{35789064-F173-4B9C-862E-2CD394A223F4}" type="pres">
      <dgm:prSet presAssocID="{172423C5-5A84-4FCA-A365-5ED6314F4C10}" presName="hierChild1" presStyleCnt="0">
        <dgm:presLayoutVars>
          <dgm:orgChart val="1"/>
          <dgm:chPref val="1"/>
          <dgm:dir/>
          <dgm:animOne val="branch"/>
          <dgm:animLvl val="lvl"/>
          <dgm:resizeHandles/>
        </dgm:presLayoutVars>
      </dgm:prSet>
      <dgm:spPr/>
    </dgm:pt>
    <dgm:pt modelId="{142C9BAF-F30D-40C0-B961-7DA1BB7E80B8}" type="pres">
      <dgm:prSet presAssocID="{EF58B1FA-61CF-4FBC-9983-807D96F3178A}" presName="hierRoot1" presStyleCnt="0">
        <dgm:presLayoutVars>
          <dgm:hierBranch val="init"/>
        </dgm:presLayoutVars>
      </dgm:prSet>
      <dgm:spPr/>
    </dgm:pt>
    <dgm:pt modelId="{84A761F2-0584-4012-8B27-956807F91792}" type="pres">
      <dgm:prSet presAssocID="{EF58B1FA-61CF-4FBC-9983-807D96F3178A}" presName="rootComposite1" presStyleCnt="0"/>
      <dgm:spPr/>
    </dgm:pt>
    <dgm:pt modelId="{9805C820-3510-446E-9D9E-D78BD89C0AA1}" type="pres">
      <dgm:prSet presAssocID="{EF58B1FA-61CF-4FBC-9983-807D96F3178A}" presName="rootText1" presStyleLbl="node0" presStyleIdx="0" presStyleCnt="1">
        <dgm:presLayoutVars>
          <dgm:chPref val="3"/>
        </dgm:presLayoutVars>
      </dgm:prSet>
      <dgm:spPr/>
    </dgm:pt>
    <dgm:pt modelId="{C4F89BAE-B84F-4154-A59B-3287A4E3D279}" type="pres">
      <dgm:prSet presAssocID="{EF58B1FA-61CF-4FBC-9983-807D96F3178A}" presName="rootConnector1" presStyleLbl="node1" presStyleIdx="0" presStyleCnt="0"/>
      <dgm:spPr/>
    </dgm:pt>
    <dgm:pt modelId="{F46E0A86-11FF-4225-AA11-BDC609D27481}" type="pres">
      <dgm:prSet presAssocID="{EF58B1FA-61CF-4FBC-9983-807D96F3178A}" presName="hierChild2" presStyleCnt="0"/>
      <dgm:spPr/>
    </dgm:pt>
    <dgm:pt modelId="{7B03FE5A-88D3-4085-A843-65096F1717D8}" type="pres">
      <dgm:prSet presAssocID="{D31E1580-9883-4C8B-B016-354F558DBFA3}" presName="Name64" presStyleLbl="parChTrans1D2" presStyleIdx="0" presStyleCnt="2"/>
      <dgm:spPr/>
    </dgm:pt>
    <dgm:pt modelId="{818F44E3-6BF2-4983-A73F-3D357012165C}" type="pres">
      <dgm:prSet presAssocID="{CCE4CAB1-2CD5-4526-84F4-DFF2AC505459}" presName="hierRoot2" presStyleCnt="0">
        <dgm:presLayoutVars>
          <dgm:hierBranch val="init"/>
        </dgm:presLayoutVars>
      </dgm:prSet>
      <dgm:spPr/>
    </dgm:pt>
    <dgm:pt modelId="{4C2044A9-6335-4547-90C5-07B2AA944604}" type="pres">
      <dgm:prSet presAssocID="{CCE4CAB1-2CD5-4526-84F4-DFF2AC505459}" presName="rootComposite" presStyleCnt="0"/>
      <dgm:spPr/>
    </dgm:pt>
    <dgm:pt modelId="{50DC2A66-B09E-40EC-93DD-3246363FD174}" type="pres">
      <dgm:prSet presAssocID="{CCE4CAB1-2CD5-4526-84F4-DFF2AC505459}" presName="rootText" presStyleLbl="node2" presStyleIdx="0" presStyleCnt="2" custScaleX="115513" custScaleY="121412">
        <dgm:presLayoutVars>
          <dgm:chPref val="3"/>
        </dgm:presLayoutVars>
      </dgm:prSet>
      <dgm:spPr/>
    </dgm:pt>
    <dgm:pt modelId="{F2E79C8F-AEE8-4C0F-B342-2A4C34284412}" type="pres">
      <dgm:prSet presAssocID="{CCE4CAB1-2CD5-4526-84F4-DFF2AC505459}" presName="rootConnector" presStyleLbl="node2" presStyleIdx="0" presStyleCnt="2"/>
      <dgm:spPr/>
    </dgm:pt>
    <dgm:pt modelId="{8651DC77-7480-45B3-951C-421D4C862591}" type="pres">
      <dgm:prSet presAssocID="{CCE4CAB1-2CD5-4526-84F4-DFF2AC505459}" presName="hierChild4" presStyleCnt="0"/>
      <dgm:spPr/>
    </dgm:pt>
    <dgm:pt modelId="{5E951146-11FA-42AC-9FBD-19CBCB250BA6}" type="pres">
      <dgm:prSet presAssocID="{CCE4CAB1-2CD5-4526-84F4-DFF2AC505459}" presName="hierChild5" presStyleCnt="0"/>
      <dgm:spPr/>
    </dgm:pt>
    <dgm:pt modelId="{36E9C8CD-7BC3-4B1C-A299-F9ABA0C7FCEC}" type="pres">
      <dgm:prSet presAssocID="{0F5D5AC2-7308-47E0-BAED-432DF7BEB323}" presName="Name64" presStyleLbl="parChTrans1D2" presStyleIdx="1" presStyleCnt="2"/>
      <dgm:spPr/>
    </dgm:pt>
    <dgm:pt modelId="{2E54D5A9-1209-4476-9F35-715CED94A89A}" type="pres">
      <dgm:prSet presAssocID="{24404BCD-B2BC-40D4-B140-858106A79374}" presName="hierRoot2" presStyleCnt="0">
        <dgm:presLayoutVars>
          <dgm:hierBranch val="init"/>
        </dgm:presLayoutVars>
      </dgm:prSet>
      <dgm:spPr/>
    </dgm:pt>
    <dgm:pt modelId="{8E84CCD0-E597-4446-94B0-08F71CF6CF52}" type="pres">
      <dgm:prSet presAssocID="{24404BCD-B2BC-40D4-B140-858106A79374}" presName="rootComposite" presStyleCnt="0"/>
      <dgm:spPr/>
    </dgm:pt>
    <dgm:pt modelId="{51937067-A89C-4BFA-A256-58124A56DA77}" type="pres">
      <dgm:prSet presAssocID="{24404BCD-B2BC-40D4-B140-858106A79374}" presName="rootText" presStyleLbl="node2" presStyleIdx="1" presStyleCnt="2" custScaleX="115513" custScaleY="117554">
        <dgm:presLayoutVars>
          <dgm:chPref val="3"/>
        </dgm:presLayoutVars>
      </dgm:prSet>
      <dgm:spPr/>
    </dgm:pt>
    <dgm:pt modelId="{30C184CF-9107-48DF-ABEF-056B106566C8}" type="pres">
      <dgm:prSet presAssocID="{24404BCD-B2BC-40D4-B140-858106A79374}" presName="rootConnector" presStyleLbl="node2" presStyleIdx="1" presStyleCnt="2"/>
      <dgm:spPr/>
    </dgm:pt>
    <dgm:pt modelId="{65AB2889-FA8E-40E4-A773-A8BEE29818F7}" type="pres">
      <dgm:prSet presAssocID="{24404BCD-B2BC-40D4-B140-858106A79374}" presName="hierChild4" presStyleCnt="0"/>
      <dgm:spPr/>
    </dgm:pt>
    <dgm:pt modelId="{B4182C7F-0C3C-406A-823E-9769B026ADCC}" type="pres">
      <dgm:prSet presAssocID="{24830A4D-1564-4E6E-881E-AD3A9CE4B4BD}" presName="Name64" presStyleLbl="parChTrans1D3" presStyleIdx="0" presStyleCnt="4"/>
      <dgm:spPr/>
    </dgm:pt>
    <dgm:pt modelId="{61D91C80-F7AA-46DD-8223-13B89698EE28}" type="pres">
      <dgm:prSet presAssocID="{191CC843-0B50-4CE2-9326-5E523E757173}" presName="hierRoot2" presStyleCnt="0">
        <dgm:presLayoutVars>
          <dgm:hierBranch val="init"/>
        </dgm:presLayoutVars>
      </dgm:prSet>
      <dgm:spPr/>
    </dgm:pt>
    <dgm:pt modelId="{C8499660-724C-4298-9B6C-2ACF1026C5E1}" type="pres">
      <dgm:prSet presAssocID="{191CC843-0B50-4CE2-9326-5E523E757173}" presName="rootComposite" presStyleCnt="0"/>
      <dgm:spPr/>
    </dgm:pt>
    <dgm:pt modelId="{6215F798-9486-421D-90BF-D147B3033E30}" type="pres">
      <dgm:prSet presAssocID="{191CC843-0B50-4CE2-9326-5E523E757173}" presName="rootText" presStyleLbl="node3" presStyleIdx="0" presStyleCnt="4" custScaleX="73096">
        <dgm:presLayoutVars>
          <dgm:chPref val="3"/>
        </dgm:presLayoutVars>
      </dgm:prSet>
      <dgm:spPr/>
    </dgm:pt>
    <dgm:pt modelId="{B4B77BD7-F4E4-497B-A8C3-FEE54740AAA1}" type="pres">
      <dgm:prSet presAssocID="{191CC843-0B50-4CE2-9326-5E523E757173}" presName="rootConnector" presStyleLbl="node3" presStyleIdx="0" presStyleCnt="4"/>
      <dgm:spPr/>
    </dgm:pt>
    <dgm:pt modelId="{190A9BFC-B079-4D0E-A26D-50275298C9D8}" type="pres">
      <dgm:prSet presAssocID="{191CC843-0B50-4CE2-9326-5E523E757173}" presName="hierChild4" presStyleCnt="0"/>
      <dgm:spPr/>
    </dgm:pt>
    <dgm:pt modelId="{1F1798DA-B0EB-4FC2-B632-0A034DED15D8}" type="pres">
      <dgm:prSet presAssocID="{191CC843-0B50-4CE2-9326-5E523E757173}" presName="hierChild5" presStyleCnt="0"/>
      <dgm:spPr/>
    </dgm:pt>
    <dgm:pt modelId="{F536578E-0A8F-45C4-B3F5-21FE0F0C1875}" type="pres">
      <dgm:prSet presAssocID="{003FD63B-332C-4165-AB67-9C35D9AEB49B}" presName="Name64" presStyleLbl="parChTrans1D3" presStyleIdx="1" presStyleCnt="4"/>
      <dgm:spPr/>
    </dgm:pt>
    <dgm:pt modelId="{8BCB68F7-B5E8-40E0-A101-5322FD141087}" type="pres">
      <dgm:prSet presAssocID="{47145F38-5795-4790-9198-328318B04596}" presName="hierRoot2" presStyleCnt="0">
        <dgm:presLayoutVars>
          <dgm:hierBranch val="init"/>
        </dgm:presLayoutVars>
      </dgm:prSet>
      <dgm:spPr/>
    </dgm:pt>
    <dgm:pt modelId="{5BF0679B-6E1F-4378-99C3-7B2FAA85EFA9}" type="pres">
      <dgm:prSet presAssocID="{47145F38-5795-4790-9198-328318B04596}" presName="rootComposite" presStyleCnt="0"/>
      <dgm:spPr/>
    </dgm:pt>
    <dgm:pt modelId="{1DB1932B-B9F6-4B7E-B355-9C78D95CF26C}" type="pres">
      <dgm:prSet presAssocID="{47145F38-5795-4790-9198-328318B04596}" presName="rootText" presStyleLbl="node3" presStyleIdx="1" presStyleCnt="4" custScaleX="73096">
        <dgm:presLayoutVars>
          <dgm:chPref val="3"/>
        </dgm:presLayoutVars>
      </dgm:prSet>
      <dgm:spPr/>
    </dgm:pt>
    <dgm:pt modelId="{2CC87D7A-88C2-4768-8F15-1DB618C26750}" type="pres">
      <dgm:prSet presAssocID="{47145F38-5795-4790-9198-328318B04596}" presName="rootConnector" presStyleLbl="node3" presStyleIdx="1" presStyleCnt="4"/>
      <dgm:spPr/>
    </dgm:pt>
    <dgm:pt modelId="{FC084225-4527-4610-B63E-CEF86FECA3FB}" type="pres">
      <dgm:prSet presAssocID="{47145F38-5795-4790-9198-328318B04596}" presName="hierChild4" presStyleCnt="0"/>
      <dgm:spPr/>
    </dgm:pt>
    <dgm:pt modelId="{F6C8456C-DF1A-41F1-81FB-D59B73F58121}" type="pres">
      <dgm:prSet presAssocID="{47145F38-5795-4790-9198-328318B04596}" presName="hierChild5" presStyleCnt="0"/>
      <dgm:spPr/>
    </dgm:pt>
    <dgm:pt modelId="{EF3F47A7-8234-4AF9-B74D-6BE677BD9E78}" type="pres">
      <dgm:prSet presAssocID="{A2A28796-5842-470E-91CE-ADDEF2A3E361}" presName="Name64" presStyleLbl="parChTrans1D3" presStyleIdx="2" presStyleCnt="4"/>
      <dgm:spPr/>
    </dgm:pt>
    <dgm:pt modelId="{F2ED858D-829C-42AD-A08F-555389A8D1F6}" type="pres">
      <dgm:prSet presAssocID="{A1F56D33-DBCF-4E06-A3B1-F39EAA51E06F}" presName="hierRoot2" presStyleCnt="0">
        <dgm:presLayoutVars>
          <dgm:hierBranch val="init"/>
        </dgm:presLayoutVars>
      </dgm:prSet>
      <dgm:spPr/>
    </dgm:pt>
    <dgm:pt modelId="{C4748D9C-4EC9-4352-B64B-9F21359F69E3}" type="pres">
      <dgm:prSet presAssocID="{A1F56D33-DBCF-4E06-A3B1-F39EAA51E06F}" presName="rootComposite" presStyleCnt="0"/>
      <dgm:spPr/>
    </dgm:pt>
    <dgm:pt modelId="{B34EFCF6-3331-490C-920B-4F85B745EFA1}" type="pres">
      <dgm:prSet presAssocID="{A1F56D33-DBCF-4E06-A3B1-F39EAA51E06F}" presName="rootText" presStyleLbl="node3" presStyleIdx="2" presStyleCnt="4" custScaleX="73096">
        <dgm:presLayoutVars>
          <dgm:chPref val="3"/>
        </dgm:presLayoutVars>
      </dgm:prSet>
      <dgm:spPr/>
    </dgm:pt>
    <dgm:pt modelId="{99B2D24A-BD10-4596-970B-EED61AA4FCC8}" type="pres">
      <dgm:prSet presAssocID="{A1F56D33-DBCF-4E06-A3B1-F39EAA51E06F}" presName="rootConnector" presStyleLbl="node3" presStyleIdx="2" presStyleCnt="4"/>
      <dgm:spPr/>
    </dgm:pt>
    <dgm:pt modelId="{0CBE87B9-A54D-4E23-AA3E-C1C17C4AB13A}" type="pres">
      <dgm:prSet presAssocID="{A1F56D33-DBCF-4E06-A3B1-F39EAA51E06F}" presName="hierChild4" presStyleCnt="0"/>
      <dgm:spPr/>
    </dgm:pt>
    <dgm:pt modelId="{34B35896-A1AF-43F9-B882-3A9AB7EA9BC8}" type="pres">
      <dgm:prSet presAssocID="{A1F56D33-DBCF-4E06-A3B1-F39EAA51E06F}" presName="hierChild5" presStyleCnt="0"/>
      <dgm:spPr/>
    </dgm:pt>
    <dgm:pt modelId="{3BE09DD1-5B1F-40A6-A19D-0ABC86D3FF45}" type="pres">
      <dgm:prSet presAssocID="{9BE06CC6-71BD-42F0-AEA4-192058EFA50D}" presName="Name64" presStyleLbl="parChTrans1D3" presStyleIdx="3" presStyleCnt="4"/>
      <dgm:spPr/>
    </dgm:pt>
    <dgm:pt modelId="{D15C7084-D06F-42B6-B553-2C4171D590E4}" type="pres">
      <dgm:prSet presAssocID="{86A1BF14-1C54-47C4-A868-82C63E37C56E}" presName="hierRoot2" presStyleCnt="0">
        <dgm:presLayoutVars>
          <dgm:hierBranch val="init"/>
        </dgm:presLayoutVars>
      </dgm:prSet>
      <dgm:spPr/>
    </dgm:pt>
    <dgm:pt modelId="{4EAF598D-9AC6-48E3-BAC0-B2E750E52DA8}" type="pres">
      <dgm:prSet presAssocID="{86A1BF14-1C54-47C4-A868-82C63E37C56E}" presName="rootComposite" presStyleCnt="0"/>
      <dgm:spPr/>
    </dgm:pt>
    <dgm:pt modelId="{570F785B-CF62-4360-8D77-A7EA88E82A6C}" type="pres">
      <dgm:prSet presAssocID="{86A1BF14-1C54-47C4-A868-82C63E37C56E}" presName="rootText" presStyleLbl="node3" presStyleIdx="3" presStyleCnt="4" custScaleX="73096">
        <dgm:presLayoutVars>
          <dgm:chPref val="3"/>
        </dgm:presLayoutVars>
      </dgm:prSet>
      <dgm:spPr/>
    </dgm:pt>
    <dgm:pt modelId="{E147580D-18E8-42F9-BB84-A7FDCA8B44F5}" type="pres">
      <dgm:prSet presAssocID="{86A1BF14-1C54-47C4-A868-82C63E37C56E}" presName="rootConnector" presStyleLbl="node3" presStyleIdx="3" presStyleCnt="4"/>
      <dgm:spPr/>
    </dgm:pt>
    <dgm:pt modelId="{350AE77E-EBDB-4BEC-BF06-51F2FCC4C54B}" type="pres">
      <dgm:prSet presAssocID="{86A1BF14-1C54-47C4-A868-82C63E37C56E}" presName="hierChild4" presStyleCnt="0"/>
      <dgm:spPr/>
    </dgm:pt>
    <dgm:pt modelId="{B1198CF4-B886-4EDD-AD16-7527D1EBFE77}" type="pres">
      <dgm:prSet presAssocID="{86A1BF14-1C54-47C4-A868-82C63E37C56E}" presName="hierChild5" presStyleCnt="0"/>
      <dgm:spPr/>
    </dgm:pt>
    <dgm:pt modelId="{C27CF916-C252-427B-9F8F-B3C25EC98F61}" type="pres">
      <dgm:prSet presAssocID="{24404BCD-B2BC-40D4-B140-858106A79374}" presName="hierChild5" presStyleCnt="0"/>
      <dgm:spPr/>
    </dgm:pt>
    <dgm:pt modelId="{319D08C6-628F-4800-BE61-BD81A78B725F}" type="pres">
      <dgm:prSet presAssocID="{EF58B1FA-61CF-4FBC-9983-807D96F3178A}" presName="hierChild3" presStyleCnt="0"/>
      <dgm:spPr/>
    </dgm:pt>
  </dgm:ptLst>
  <dgm:cxnLst>
    <dgm:cxn modelId="{AC90BC1A-7503-4CEA-B086-FDD1A9E71369}" type="presOf" srcId="{0F5D5AC2-7308-47E0-BAED-432DF7BEB323}" destId="{36E9C8CD-7BC3-4B1C-A299-F9ABA0C7FCEC}" srcOrd="0" destOrd="0" presId="urn:microsoft.com/office/officeart/2009/3/layout/HorizontalOrganizationChart#3"/>
    <dgm:cxn modelId="{201D231E-019D-4F21-A75F-EB3FA36A5BC6}" type="presOf" srcId="{24404BCD-B2BC-40D4-B140-858106A79374}" destId="{51937067-A89C-4BFA-A256-58124A56DA77}" srcOrd="0" destOrd="0" presId="urn:microsoft.com/office/officeart/2009/3/layout/HorizontalOrganizationChart#3"/>
    <dgm:cxn modelId="{85EF9E2F-C648-40CF-90B2-913EC63FE8EC}" type="presOf" srcId="{003FD63B-332C-4165-AB67-9C35D9AEB49B}" destId="{F536578E-0A8F-45C4-B3F5-21FE0F0C1875}" srcOrd="0" destOrd="0" presId="urn:microsoft.com/office/officeart/2009/3/layout/HorizontalOrganizationChart#3"/>
    <dgm:cxn modelId="{CD7D045B-3B81-4C1C-8A72-B00195E57A68}" type="presOf" srcId="{A2A28796-5842-470E-91CE-ADDEF2A3E361}" destId="{EF3F47A7-8234-4AF9-B74D-6BE677BD9E78}" srcOrd="0" destOrd="0" presId="urn:microsoft.com/office/officeart/2009/3/layout/HorizontalOrganizationChart#3"/>
    <dgm:cxn modelId="{749AF35F-04F8-4332-94C7-0021CD2E1C9A}" type="presOf" srcId="{191CC843-0B50-4CE2-9326-5E523E757173}" destId="{B4B77BD7-F4E4-497B-A8C3-FEE54740AAA1}" srcOrd="1" destOrd="0" presId="urn:microsoft.com/office/officeart/2009/3/layout/HorizontalOrganizationChart#3"/>
    <dgm:cxn modelId="{04D3344B-5383-489B-B824-C5292E9C733E}" srcId="{EF58B1FA-61CF-4FBC-9983-807D96F3178A}" destId="{CCE4CAB1-2CD5-4526-84F4-DFF2AC505459}" srcOrd="0" destOrd="0" parTransId="{D31E1580-9883-4C8B-B016-354F558DBFA3}" sibTransId="{21C2D60B-B925-4AB2-9E6B-AB9CBB2DBD11}"/>
    <dgm:cxn modelId="{AFABCD58-6722-4B7E-BF2D-9A47F7442DD2}" srcId="{24404BCD-B2BC-40D4-B140-858106A79374}" destId="{47145F38-5795-4790-9198-328318B04596}" srcOrd="1" destOrd="0" parTransId="{003FD63B-332C-4165-AB67-9C35D9AEB49B}" sibTransId="{B3E358D5-0A3F-4C37-947D-1F593F06531C}"/>
    <dgm:cxn modelId="{1171B87E-EFDA-4FA2-8B62-C9875DE0C795}" type="presOf" srcId="{86A1BF14-1C54-47C4-A868-82C63E37C56E}" destId="{570F785B-CF62-4360-8D77-A7EA88E82A6C}" srcOrd="0" destOrd="0" presId="urn:microsoft.com/office/officeart/2009/3/layout/HorizontalOrganizationChart#3"/>
    <dgm:cxn modelId="{B2A21D7F-9230-4CF3-AD66-777975C1BC44}" type="presOf" srcId="{A1F56D33-DBCF-4E06-A3B1-F39EAA51E06F}" destId="{B34EFCF6-3331-490C-920B-4F85B745EFA1}" srcOrd="0" destOrd="0" presId="urn:microsoft.com/office/officeart/2009/3/layout/HorizontalOrganizationChart#3"/>
    <dgm:cxn modelId="{3387408A-08DF-497D-9141-2ADA4E9E8115}" type="presOf" srcId="{9BE06CC6-71BD-42F0-AEA4-192058EFA50D}" destId="{3BE09DD1-5B1F-40A6-A19D-0ABC86D3FF45}" srcOrd="0" destOrd="0" presId="urn:microsoft.com/office/officeart/2009/3/layout/HorizontalOrganizationChart#3"/>
    <dgm:cxn modelId="{1C6B3C9D-B93A-4DFF-8161-37BABC67E13E}" type="presOf" srcId="{CCE4CAB1-2CD5-4526-84F4-DFF2AC505459}" destId="{F2E79C8F-AEE8-4C0F-B342-2A4C34284412}" srcOrd="1" destOrd="0" presId="urn:microsoft.com/office/officeart/2009/3/layout/HorizontalOrganizationChart#3"/>
    <dgm:cxn modelId="{F60FA79E-9B0F-40CD-A51D-C18FF9E5576F}" type="presOf" srcId="{24830A4D-1564-4E6E-881E-AD3A9CE4B4BD}" destId="{B4182C7F-0C3C-406A-823E-9769B026ADCC}" srcOrd="0" destOrd="0" presId="urn:microsoft.com/office/officeart/2009/3/layout/HorizontalOrganizationChart#3"/>
    <dgm:cxn modelId="{FFBE55AF-4DA6-448B-A509-BF654915F90B}" type="presOf" srcId="{86A1BF14-1C54-47C4-A868-82C63E37C56E}" destId="{E147580D-18E8-42F9-BB84-A7FDCA8B44F5}" srcOrd="1" destOrd="0" presId="urn:microsoft.com/office/officeart/2009/3/layout/HorizontalOrganizationChart#3"/>
    <dgm:cxn modelId="{EA48C8AF-D181-4281-B012-5DBA46DF1F75}" type="presOf" srcId="{D31E1580-9883-4C8B-B016-354F558DBFA3}" destId="{7B03FE5A-88D3-4085-A843-65096F1717D8}" srcOrd="0" destOrd="0" presId="urn:microsoft.com/office/officeart/2009/3/layout/HorizontalOrganizationChart#3"/>
    <dgm:cxn modelId="{D2BFADB3-6432-46D7-AC36-0B7DADD7DC6E}" type="presOf" srcId="{A1F56D33-DBCF-4E06-A3B1-F39EAA51E06F}" destId="{99B2D24A-BD10-4596-970B-EED61AA4FCC8}" srcOrd="1" destOrd="0" presId="urn:microsoft.com/office/officeart/2009/3/layout/HorizontalOrganizationChart#3"/>
    <dgm:cxn modelId="{A38D83B8-D3A1-4642-BFF0-B2DA6C0BF136}" srcId="{24404BCD-B2BC-40D4-B140-858106A79374}" destId="{191CC843-0B50-4CE2-9326-5E523E757173}" srcOrd="0" destOrd="0" parTransId="{24830A4D-1564-4E6E-881E-AD3A9CE4B4BD}" sibTransId="{17CBBBF0-2204-4068-B207-BE5B228875A3}"/>
    <dgm:cxn modelId="{5841C1BA-55E5-449F-999A-5DECC1372A17}" type="presOf" srcId="{191CC843-0B50-4CE2-9326-5E523E757173}" destId="{6215F798-9486-421D-90BF-D147B3033E30}" srcOrd="0" destOrd="0" presId="urn:microsoft.com/office/officeart/2009/3/layout/HorizontalOrganizationChart#3"/>
    <dgm:cxn modelId="{92E5B5C9-2B88-4E57-811E-EC8F22BFBBA4}" type="presOf" srcId="{EF58B1FA-61CF-4FBC-9983-807D96F3178A}" destId="{9805C820-3510-446E-9D9E-D78BD89C0AA1}" srcOrd="0" destOrd="0" presId="urn:microsoft.com/office/officeart/2009/3/layout/HorizontalOrganizationChart#3"/>
    <dgm:cxn modelId="{6B02E0C9-D745-47D3-B82A-7E88CAFD96EA}" type="presOf" srcId="{172423C5-5A84-4FCA-A365-5ED6314F4C10}" destId="{35789064-F173-4B9C-862E-2CD394A223F4}" srcOrd="0" destOrd="0" presId="urn:microsoft.com/office/officeart/2009/3/layout/HorizontalOrganizationChart#3"/>
    <dgm:cxn modelId="{2DC4BECA-D8D8-4A93-B992-818DBD54F69B}" srcId="{172423C5-5A84-4FCA-A365-5ED6314F4C10}" destId="{EF58B1FA-61CF-4FBC-9983-807D96F3178A}" srcOrd="0" destOrd="0" parTransId="{BB4584B7-4885-45EC-9B0A-FAD5232F866B}" sibTransId="{0342BD79-893B-4C24-A390-26BF55C39C58}"/>
    <dgm:cxn modelId="{D4D56DCD-E2D8-42B9-8FBD-1FC9E8B97582}" type="presOf" srcId="{47145F38-5795-4790-9198-328318B04596}" destId="{1DB1932B-B9F6-4B7E-B355-9C78D95CF26C}" srcOrd="0" destOrd="0" presId="urn:microsoft.com/office/officeart/2009/3/layout/HorizontalOrganizationChart#3"/>
    <dgm:cxn modelId="{FC9629D1-9FEE-4A7D-BACC-D9A473E90082}" srcId="{24404BCD-B2BC-40D4-B140-858106A79374}" destId="{86A1BF14-1C54-47C4-A868-82C63E37C56E}" srcOrd="3" destOrd="0" parTransId="{9BE06CC6-71BD-42F0-AEA4-192058EFA50D}" sibTransId="{7178A202-24BF-403B-BD67-1C254FBEA0D8}"/>
    <dgm:cxn modelId="{AA0371D6-C3C4-4E48-B94F-7952935A908E}" type="presOf" srcId="{47145F38-5795-4790-9198-328318B04596}" destId="{2CC87D7A-88C2-4768-8F15-1DB618C26750}" srcOrd="1" destOrd="0" presId="urn:microsoft.com/office/officeart/2009/3/layout/HorizontalOrganizationChart#3"/>
    <dgm:cxn modelId="{0A5CF6DA-D24E-4F05-9D37-009FCA609412}" type="presOf" srcId="{EF58B1FA-61CF-4FBC-9983-807D96F3178A}" destId="{C4F89BAE-B84F-4154-A59B-3287A4E3D279}" srcOrd="1" destOrd="0" presId="urn:microsoft.com/office/officeart/2009/3/layout/HorizontalOrganizationChart#3"/>
    <dgm:cxn modelId="{AC507FE5-7272-4E5F-BB11-C0D03CDBB97E}" type="presOf" srcId="{CCE4CAB1-2CD5-4526-84F4-DFF2AC505459}" destId="{50DC2A66-B09E-40EC-93DD-3246363FD174}" srcOrd="0" destOrd="0" presId="urn:microsoft.com/office/officeart/2009/3/layout/HorizontalOrganizationChart#3"/>
    <dgm:cxn modelId="{581902F2-64FA-4C03-89CB-50CF88E8C634}" type="presOf" srcId="{24404BCD-B2BC-40D4-B140-858106A79374}" destId="{30C184CF-9107-48DF-ABEF-056B106566C8}" srcOrd="1" destOrd="0" presId="urn:microsoft.com/office/officeart/2009/3/layout/HorizontalOrganizationChart#3"/>
    <dgm:cxn modelId="{DFB85DF3-5E53-4732-9F77-13C20DB8E849}" srcId="{24404BCD-B2BC-40D4-B140-858106A79374}" destId="{A1F56D33-DBCF-4E06-A3B1-F39EAA51E06F}" srcOrd="2" destOrd="0" parTransId="{A2A28796-5842-470E-91CE-ADDEF2A3E361}" sibTransId="{65131E79-4F32-4F72-A6BE-7AD83BA28DA7}"/>
    <dgm:cxn modelId="{442BDEF6-130C-4DBD-A56C-6701BB77360C}" srcId="{EF58B1FA-61CF-4FBC-9983-807D96F3178A}" destId="{24404BCD-B2BC-40D4-B140-858106A79374}" srcOrd="1" destOrd="0" parTransId="{0F5D5AC2-7308-47E0-BAED-432DF7BEB323}" sibTransId="{C6441406-C2E0-4FF5-9051-16759CB2124F}"/>
    <dgm:cxn modelId="{0BB800D4-415E-4508-9AE2-D4755E6FB44B}" type="presParOf" srcId="{35789064-F173-4B9C-862E-2CD394A223F4}" destId="{142C9BAF-F30D-40C0-B961-7DA1BB7E80B8}" srcOrd="0" destOrd="0" presId="urn:microsoft.com/office/officeart/2009/3/layout/HorizontalOrganizationChart#3"/>
    <dgm:cxn modelId="{1CDB4953-2462-49EE-BAB5-2A88D330EC96}" type="presParOf" srcId="{142C9BAF-F30D-40C0-B961-7DA1BB7E80B8}" destId="{84A761F2-0584-4012-8B27-956807F91792}" srcOrd="0" destOrd="0" presId="urn:microsoft.com/office/officeart/2009/3/layout/HorizontalOrganizationChart#3"/>
    <dgm:cxn modelId="{C9963DB1-93A1-4549-A90E-DCEED200F4C6}" type="presParOf" srcId="{84A761F2-0584-4012-8B27-956807F91792}" destId="{9805C820-3510-446E-9D9E-D78BD89C0AA1}" srcOrd="0" destOrd="0" presId="urn:microsoft.com/office/officeart/2009/3/layout/HorizontalOrganizationChart#3"/>
    <dgm:cxn modelId="{E1A6041E-6DF5-43EC-B7CA-0F9ECD84A883}" type="presParOf" srcId="{84A761F2-0584-4012-8B27-956807F91792}" destId="{C4F89BAE-B84F-4154-A59B-3287A4E3D279}" srcOrd="1" destOrd="0" presId="urn:microsoft.com/office/officeart/2009/3/layout/HorizontalOrganizationChart#3"/>
    <dgm:cxn modelId="{D49A65F2-0F74-40EF-A50E-FAE4EFF31EBB}" type="presParOf" srcId="{142C9BAF-F30D-40C0-B961-7DA1BB7E80B8}" destId="{F46E0A86-11FF-4225-AA11-BDC609D27481}" srcOrd="1" destOrd="0" presId="urn:microsoft.com/office/officeart/2009/3/layout/HorizontalOrganizationChart#3"/>
    <dgm:cxn modelId="{BBC9F6B4-17AC-4211-AA5E-1D40AD6644E6}" type="presParOf" srcId="{F46E0A86-11FF-4225-AA11-BDC609D27481}" destId="{7B03FE5A-88D3-4085-A843-65096F1717D8}" srcOrd="0" destOrd="0" presId="urn:microsoft.com/office/officeart/2009/3/layout/HorizontalOrganizationChart#3"/>
    <dgm:cxn modelId="{B0AB7348-6612-4FDB-AF17-7E3C5007D8E6}" type="presParOf" srcId="{F46E0A86-11FF-4225-AA11-BDC609D27481}" destId="{818F44E3-6BF2-4983-A73F-3D357012165C}" srcOrd="1" destOrd="0" presId="urn:microsoft.com/office/officeart/2009/3/layout/HorizontalOrganizationChart#3"/>
    <dgm:cxn modelId="{A79DDEC7-473C-4496-83FF-1403E2CB0BA3}" type="presParOf" srcId="{818F44E3-6BF2-4983-A73F-3D357012165C}" destId="{4C2044A9-6335-4547-90C5-07B2AA944604}" srcOrd="0" destOrd="0" presId="urn:microsoft.com/office/officeart/2009/3/layout/HorizontalOrganizationChart#3"/>
    <dgm:cxn modelId="{17E83E2E-8893-4484-A224-70D4005EFA7F}" type="presParOf" srcId="{4C2044A9-6335-4547-90C5-07B2AA944604}" destId="{50DC2A66-B09E-40EC-93DD-3246363FD174}" srcOrd="0" destOrd="0" presId="urn:microsoft.com/office/officeart/2009/3/layout/HorizontalOrganizationChart#3"/>
    <dgm:cxn modelId="{FA04FC36-2F82-4086-8B8A-E5E817FE717D}" type="presParOf" srcId="{4C2044A9-6335-4547-90C5-07B2AA944604}" destId="{F2E79C8F-AEE8-4C0F-B342-2A4C34284412}" srcOrd="1" destOrd="0" presId="urn:microsoft.com/office/officeart/2009/3/layout/HorizontalOrganizationChart#3"/>
    <dgm:cxn modelId="{AF45CDF4-4B10-481E-AB9E-A51EE8D3B753}" type="presParOf" srcId="{818F44E3-6BF2-4983-A73F-3D357012165C}" destId="{8651DC77-7480-45B3-951C-421D4C862591}" srcOrd="1" destOrd="0" presId="urn:microsoft.com/office/officeart/2009/3/layout/HorizontalOrganizationChart#3"/>
    <dgm:cxn modelId="{C329848D-FF04-464F-89D4-607FD1AFBC83}" type="presParOf" srcId="{818F44E3-6BF2-4983-A73F-3D357012165C}" destId="{5E951146-11FA-42AC-9FBD-19CBCB250BA6}" srcOrd="2" destOrd="0" presId="urn:microsoft.com/office/officeart/2009/3/layout/HorizontalOrganizationChart#3"/>
    <dgm:cxn modelId="{C14715F7-181A-4874-809F-562CBF103175}" type="presParOf" srcId="{F46E0A86-11FF-4225-AA11-BDC609D27481}" destId="{36E9C8CD-7BC3-4B1C-A299-F9ABA0C7FCEC}" srcOrd="2" destOrd="0" presId="urn:microsoft.com/office/officeart/2009/3/layout/HorizontalOrganizationChart#3"/>
    <dgm:cxn modelId="{0ECE1EA0-BA61-4DA9-851A-84B0434BFFFD}" type="presParOf" srcId="{F46E0A86-11FF-4225-AA11-BDC609D27481}" destId="{2E54D5A9-1209-4476-9F35-715CED94A89A}" srcOrd="3" destOrd="0" presId="urn:microsoft.com/office/officeart/2009/3/layout/HorizontalOrganizationChart#3"/>
    <dgm:cxn modelId="{1E510CE3-CA84-4565-B062-AFC4726988C5}" type="presParOf" srcId="{2E54D5A9-1209-4476-9F35-715CED94A89A}" destId="{8E84CCD0-E597-4446-94B0-08F71CF6CF52}" srcOrd="0" destOrd="0" presId="urn:microsoft.com/office/officeart/2009/3/layout/HorizontalOrganizationChart#3"/>
    <dgm:cxn modelId="{25CF93DE-5267-43EE-97FB-2CE5C82156FC}" type="presParOf" srcId="{8E84CCD0-E597-4446-94B0-08F71CF6CF52}" destId="{51937067-A89C-4BFA-A256-58124A56DA77}" srcOrd="0" destOrd="0" presId="urn:microsoft.com/office/officeart/2009/3/layout/HorizontalOrganizationChart#3"/>
    <dgm:cxn modelId="{7F4EEE4D-53E4-40C9-BF8F-F605E8CE9C76}" type="presParOf" srcId="{8E84CCD0-E597-4446-94B0-08F71CF6CF52}" destId="{30C184CF-9107-48DF-ABEF-056B106566C8}" srcOrd="1" destOrd="0" presId="urn:microsoft.com/office/officeart/2009/3/layout/HorizontalOrganizationChart#3"/>
    <dgm:cxn modelId="{A07BAEBF-6C88-4510-AED7-FF42716F4E9A}" type="presParOf" srcId="{2E54D5A9-1209-4476-9F35-715CED94A89A}" destId="{65AB2889-FA8E-40E4-A773-A8BEE29818F7}" srcOrd="1" destOrd="0" presId="urn:microsoft.com/office/officeart/2009/3/layout/HorizontalOrganizationChart#3"/>
    <dgm:cxn modelId="{FA8566A9-446B-466E-B25D-B12EADB3E433}" type="presParOf" srcId="{65AB2889-FA8E-40E4-A773-A8BEE29818F7}" destId="{B4182C7F-0C3C-406A-823E-9769B026ADCC}" srcOrd="0" destOrd="0" presId="urn:microsoft.com/office/officeart/2009/3/layout/HorizontalOrganizationChart#3"/>
    <dgm:cxn modelId="{B3F23897-294F-4BCA-BD8E-9AE1270357DE}" type="presParOf" srcId="{65AB2889-FA8E-40E4-A773-A8BEE29818F7}" destId="{61D91C80-F7AA-46DD-8223-13B89698EE28}" srcOrd="1" destOrd="0" presId="urn:microsoft.com/office/officeart/2009/3/layout/HorizontalOrganizationChart#3"/>
    <dgm:cxn modelId="{CA77C16F-8935-40F3-A338-2402840CD5A8}" type="presParOf" srcId="{61D91C80-F7AA-46DD-8223-13B89698EE28}" destId="{C8499660-724C-4298-9B6C-2ACF1026C5E1}" srcOrd="0" destOrd="0" presId="urn:microsoft.com/office/officeart/2009/3/layout/HorizontalOrganizationChart#3"/>
    <dgm:cxn modelId="{361D4C80-0394-4549-B52E-CC0C0DD62402}" type="presParOf" srcId="{C8499660-724C-4298-9B6C-2ACF1026C5E1}" destId="{6215F798-9486-421D-90BF-D147B3033E30}" srcOrd="0" destOrd="0" presId="urn:microsoft.com/office/officeart/2009/3/layout/HorizontalOrganizationChart#3"/>
    <dgm:cxn modelId="{7840AA15-53B3-442E-BB0A-08254E868257}" type="presParOf" srcId="{C8499660-724C-4298-9B6C-2ACF1026C5E1}" destId="{B4B77BD7-F4E4-497B-A8C3-FEE54740AAA1}" srcOrd="1" destOrd="0" presId="urn:microsoft.com/office/officeart/2009/3/layout/HorizontalOrganizationChart#3"/>
    <dgm:cxn modelId="{EEA774EE-A531-47C2-9787-720963F5A9EA}" type="presParOf" srcId="{61D91C80-F7AA-46DD-8223-13B89698EE28}" destId="{190A9BFC-B079-4D0E-A26D-50275298C9D8}" srcOrd="1" destOrd="0" presId="urn:microsoft.com/office/officeart/2009/3/layout/HorizontalOrganizationChart#3"/>
    <dgm:cxn modelId="{230D99D1-9F7F-4F25-B4CE-A7C1CC8E66FC}" type="presParOf" srcId="{61D91C80-F7AA-46DD-8223-13B89698EE28}" destId="{1F1798DA-B0EB-4FC2-B632-0A034DED15D8}" srcOrd="2" destOrd="0" presId="urn:microsoft.com/office/officeart/2009/3/layout/HorizontalOrganizationChart#3"/>
    <dgm:cxn modelId="{A4AB14A9-630F-4861-9872-D9A5B4B355E3}" type="presParOf" srcId="{65AB2889-FA8E-40E4-A773-A8BEE29818F7}" destId="{F536578E-0A8F-45C4-B3F5-21FE0F0C1875}" srcOrd="2" destOrd="0" presId="urn:microsoft.com/office/officeart/2009/3/layout/HorizontalOrganizationChart#3"/>
    <dgm:cxn modelId="{83D67476-BCA6-44E0-A5CE-37AAD4815227}" type="presParOf" srcId="{65AB2889-FA8E-40E4-A773-A8BEE29818F7}" destId="{8BCB68F7-B5E8-40E0-A101-5322FD141087}" srcOrd="3" destOrd="0" presId="urn:microsoft.com/office/officeart/2009/3/layout/HorizontalOrganizationChart#3"/>
    <dgm:cxn modelId="{3C06C495-976A-4056-80B2-64EC46DC553C}" type="presParOf" srcId="{8BCB68F7-B5E8-40E0-A101-5322FD141087}" destId="{5BF0679B-6E1F-4378-99C3-7B2FAA85EFA9}" srcOrd="0" destOrd="0" presId="urn:microsoft.com/office/officeart/2009/3/layout/HorizontalOrganizationChart#3"/>
    <dgm:cxn modelId="{A859651D-B43B-4F8D-B2CF-922CE3CF5331}" type="presParOf" srcId="{5BF0679B-6E1F-4378-99C3-7B2FAA85EFA9}" destId="{1DB1932B-B9F6-4B7E-B355-9C78D95CF26C}" srcOrd="0" destOrd="0" presId="urn:microsoft.com/office/officeart/2009/3/layout/HorizontalOrganizationChart#3"/>
    <dgm:cxn modelId="{32AF550B-DBEF-459A-ABFE-F6D11E1A1937}" type="presParOf" srcId="{5BF0679B-6E1F-4378-99C3-7B2FAA85EFA9}" destId="{2CC87D7A-88C2-4768-8F15-1DB618C26750}" srcOrd="1" destOrd="0" presId="urn:microsoft.com/office/officeart/2009/3/layout/HorizontalOrganizationChart#3"/>
    <dgm:cxn modelId="{FBEFA396-1DDC-49F2-87BC-6F768C65F5B2}" type="presParOf" srcId="{8BCB68F7-B5E8-40E0-A101-5322FD141087}" destId="{FC084225-4527-4610-B63E-CEF86FECA3FB}" srcOrd="1" destOrd="0" presId="urn:microsoft.com/office/officeart/2009/3/layout/HorizontalOrganizationChart#3"/>
    <dgm:cxn modelId="{AE1FA16F-F2EC-4CD4-9B22-1F050A0BC71A}" type="presParOf" srcId="{8BCB68F7-B5E8-40E0-A101-5322FD141087}" destId="{F6C8456C-DF1A-41F1-81FB-D59B73F58121}" srcOrd="2" destOrd="0" presId="urn:microsoft.com/office/officeart/2009/3/layout/HorizontalOrganizationChart#3"/>
    <dgm:cxn modelId="{92E641ED-CE2E-4B5D-B217-38482518D43C}" type="presParOf" srcId="{65AB2889-FA8E-40E4-A773-A8BEE29818F7}" destId="{EF3F47A7-8234-4AF9-B74D-6BE677BD9E78}" srcOrd="4" destOrd="0" presId="urn:microsoft.com/office/officeart/2009/3/layout/HorizontalOrganizationChart#3"/>
    <dgm:cxn modelId="{3647141A-5604-45C3-A938-4731F2CB7FB8}" type="presParOf" srcId="{65AB2889-FA8E-40E4-A773-A8BEE29818F7}" destId="{F2ED858D-829C-42AD-A08F-555389A8D1F6}" srcOrd="5" destOrd="0" presId="urn:microsoft.com/office/officeart/2009/3/layout/HorizontalOrganizationChart#3"/>
    <dgm:cxn modelId="{822A1865-7DA0-4FF8-B0F9-4F976BF842E1}" type="presParOf" srcId="{F2ED858D-829C-42AD-A08F-555389A8D1F6}" destId="{C4748D9C-4EC9-4352-B64B-9F21359F69E3}" srcOrd="0" destOrd="0" presId="urn:microsoft.com/office/officeart/2009/3/layout/HorizontalOrganizationChart#3"/>
    <dgm:cxn modelId="{6DB7BD26-83F7-4F59-B504-D1A7C0E8F341}" type="presParOf" srcId="{C4748D9C-4EC9-4352-B64B-9F21359F69E3}" destId="{B34EFCF6-3331-490C-920B-4F85B745EFA1}" srcOrd="0" destOrd="0" presId="urn:microsoft.com/office/officeart/2009/3/layout/HorizontalOrganizationChart#3"/>
    <dgm:cxn modelId="{37892E41-9A27-4CF0-BD62-755DBCF68C93}" type="presParOf" srcId="{C4748D9C-4EC9-4352-B64B-9F21359F69E3}" destId="{99B2D24A-BD10-4596-970B-EED61AA4FCC8}" srcOrd="1" destOrd="0" presId="urn:microsoft.com/office/officeart/2009/3/layout/HorizontalOrganizationChart#3"/>
    <dgm:cxn modelId="{3BD2A50B-1387-43B6-91AD-EEA465031169}" type="presParOf" srcId="{F2ED858D-829C-42AD-A08F-555389A8D1F6}" destId="{0CBE87B9-A54D-4E23-AA3E-C1C17C4AB13A}" srcOrd="1" destOrd="0" presId="urn:microsoft.com/office/officeart/2009/3/layout/HorizontalOrganizationChart#3"/>
    <dgm:cxn modelId="{28E0FAFE-4ADF-4B55-8495-A0F863DD5500}" type="presParOf" srcId="{F2ED858D-829C-42AD-A08F-555389A8D1F6}" destId="{34B35896-A1AF-43F9-B882-3A9AB7EA9BC8}" srcOrd="2" destOrd="0" presId="urn:microsoft.com/office/officeart/2009/3/layout/HorizontalOrganizationChart#3"/>
    <dgm:cxn modelId="{B24E0F39-C190-4255-A722-BC483039668C}" type="presParOf" srcId="{65AB2889-FA8E-40E4-A773-A8BEE29818F7}" destId="{3BE09DD1-5B1F-40A6-A19D-0ABC86D3FF45}" srcOrd="6" destOrd="0" presId="urn:microsoft.com/office/officeart/2009/3/layout/HorizontalOrganizationChart#3"/>
    <dgm:cxn modelId="{1BCE8198-93BD-4AEA-9C7B-F9534C7FC3C3}" type="presParOf" srcId="{65AB2889-FA8E-40E4-A773-A8BEE29818F7}" destId="{D15C7084-D06F-42B6-B553-2C4171D590E4}" srcOrd="7" destOrd="0" presId="urn:microsoft.com/office/officeart/2009/3/layout/HorizontalOrganizationChart#3"/>
    <dgm:cxn modelId="{D5A1789E-50A8-4B12-908C-066A4290ECB5}" type="presParOf" srcId="{D15C7084-D06F-42B6-B553-2C4171D590E4}" destId="{4EAF598D-9AC6-48E3-BAC0-B2E750E52DA8}" srcOrd="0" destOrd="0" presId="urn:microsoft.com/office/officeart/2009/3/layout/HorizontalOrganizationChart#3"/>
    <dgm:cxn modelId="{D85EE75F-6020-42D1-8892-DB009F2FB6EF}" type="presParOf" srcId="{4EAF598D-9AC6-48E3-BAC0-B2E750E52DA8}" destId="{570F785B-CF62-4360-8D77-A7EA88E82A6C}" srcOrd="0" destOrd="0" presId="urn:microsoft.com/office/officeart/2009/3/layout/HorizontalOrganizationChart#3"/>
    <dgm:cxn modelId="{3706978E-E59A-4A47-9CA9-7AEEB7337BF3}" type="presParOf" srcId="{4EAF598D-9AC6-48E3-BAC0-B2E750E52DA8}" destId="{E147580D-18E8-42F9-BB84-A7FDCA8B44F5}" srcOrd="1" destOrd="0" presId="urn:microsoft.com/office/officeart/2009/3/layout/HorizontalOrganizationChart#3"/>
    <dgm:cxn modelId="{E8AC6DCD-7100-4683-94FE-2375AC2F55EA}" type="presParOf" srcId="{D15C7084-D06F-42B6-B553-2C4171D590E4}" destId="{350AE77E-EBDB-4BEC-BF06-51F2FCC4C54B}" srcOrd="1" destOrd="0" presId="urn:microsoft.com/office/officeart/2009/3/layout/HorizontalOrganizationChart#3"/>
    <dgm:cxn modelId="{253A31F9-7E5B-4728-BB72-39377D604C86}" type="presParOf" srcId="{D15C7084-D06F-42B6-B553-2C4171D590E4}" destId="{B1198CF4-B886-4EDD-AD16-7527D1EBFE77}" srcOrd="2" destOrd="0" presId="urn:microsoft.com/office/officeart/2009/3/layout/HorizontalOrganizationChart#3"/>
    <dgm:cxn modelId="{395E6DCE-0A47-43F3-AC4B-33B22015ED38}" type="presParOf" srcId="{2E54D5A9-1209-4476-9F35-715CED94A89A}" destId="{C27CF916-C252-427B-9F8F-B3C25EC98F61}" srcOrd="2" destOrd="0" presId="urn:microsoft.com/office/officeart/2009/3/layout/HorizontalOrganizationChart#3"/>
    <dgm:cxn modelId="{A4DEBCB5-F254-4A2F-9681-6B6BA8166402}" type="presParOf" srcId="{142C9BAF-F30D-40C0-B961-7DA1BB7E80B8}" destId="{319D08C6-628F-4800-BE61-BD81A78B725F}" srcOrd="2" destOrd="0" presId="urn:microsoft.com/office/officeart/2009/3/layout/HorizontalOrganizationChart#3"/>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09DD1-5B1F-40A6-A19D-0ABC86D3FF45}">
      <dsp:nvSpPr>
        <dsp:cNvPr id="0" name=""/>
        <dsp:cNvSpPr/>
      </dsp:nvSpPr>
      <dsp:spPr>
        <a:xfrm>
          <a:off x="3643305" y="1630997"/>
          <a:ext cx="265684" cy="1428056"/>
        </a:xfrm>
        <a:custGeom>
          <a:avLst/>
          <a:gdLst/>
          <a:ahLst/>
          <a:cxnLst/>
          <a:rect l="0" t="0" r="0" b="0"/>
          <a:pathLst>
            <a:path>
              <a:moveTo>
                <a:pt x="0" y="0"/>
              </a:moveTo>
              <a:lnTo>
                <a:pt x="132842" y="0"/>
              </a:lnTo>
              <a:lnTo>
                <a:pt x="132842" y="1428056"/>
              </a:lnTo>
              <a:lnTo>
                <a:pt x="265684" y="1428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F47A7-8234-4AF9-B74D-6BE677BD9E78}">
      <dsp:nvSpPr>
        <dsp:cNvPr id="0" name=""/>
        <dsp:cNvSpPr/>
      </dsp:nvSpPr>
      <dsp:spPr>
        <a:xfrm>
          <a:off x="3643305" y="1630997"/>
          <a:ext cx="265684" cy="856833"/>
        </a:xfrm>
        <a:custGeom>
          <a:avLst/>
          <a:gdLst/>
          <a:ahLst/>
          <a:cxnLst/>
          <a:rect l="0" t="0" r="0" b="0"/>
          <a:pathLst>
            <a:path>
              <a:moveTo>
                <a:pt x="0" y="0"/>
              </a:moveTo>
              <a:lnTo>
                <a:pt x="132842" y="0"/>
              </a:lnTo>
              <a:lnTo>
                <a:pt x="132842" y="856833"/>
              </a:lnTo>
              <a:lnTo>
                <a:pt x="265684" y="8568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36578E-0A8F-45C4-B3F5-21FE0F0C1875}">
      <dsp:nvSpPr>
        <dsp:cNvPr id="0" name=""/>
        <dsp:cNvSpPr/>
      </dsp:nvSpPr>
      <dsp:spPr>
        <a:xfrm>
          <a:off x="3643305" y="1630997"/>
          <a:ext cx="265684" cy="285611"/>
        </a:xfrm>
        <a:custGeom>
          <a:avLst/>
          <a:gdLst/>
          <a:ahLst/>
          <a:cxnLst/>
          <a:rect l="0" t="0" r="0" b="0"/>
          <a:pathLst>
            <a:path>
              <a:moveTo>
                <a:pt x="0" y="0"/>
              </a:moveTo>
              <a:lnTo>
                <a:pt x="132842" y="0"/>
              </a:lnTo>
              <a:lnTo>
                <a:pt x="132842" y="285611"/>
              </a:lnTo>
              <a:lnTo>
                <a:pt x="265684" y="285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3A555-9C65-43EB-B7F9-44D6F1BD5531}">
      <dsp:nvSpPr>
        <dsp:cNvPr id="0" name=""/>
        <dsp:cNvSpPr/>
      </dsp:nvSpPr>
      <dsp:spPr>
        <a:xfrm>
          <a:off x="3643305" y="1345386"/>
          <a:ext cx="265684" cy="285611"/>
        </a:xfrm>
        <a:custGeom>
          <a:avLst/>
          <a:gdLst/>
          <a:ahLst/>
          <a:cxnLst/>
          <a:rect l="0" t="0" r="0" b="0"/>
          <a:pathLst>
            <a:path>
              <a:moveTo>
                <a:pt x="0" y="285611"/>
              </a:moveTo>
              <a:lnTo>
                <a:pt x="132842" y="285611"/>
              </a:lnTo>
              <a:lnTo>
                <a:pt x="132842" y="0"/>
              </a:lnTo>
              <a:lnTo>
                <a:pt x="26568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A172-E4DE-481C-AF1D-33DA5B6C8C01}">
      <dsp:nvSpPr>
        <dsp:cNvPr id="0" name=""/>
        <dsp:cNvSpPr/>
      </dsp:nvSpPr>
      <dsp:spPr>
        <a:xfrm>
          <a:off x="3643305" y="774163"/>
          <a:ext cx="265684" cy="856833"/>
        </a:xfrm>
        <a:custGeom>
          <a:avLst/>
          <a:gdLst/>
          <a:ahLst/>
          <a:cxnLst/>
          <a:rect l="0" t="0" r="0" b="0"/>
          <a:pathLst>
            <a:path>
              <a:moveTo>
                <a:pt x="0" y="856833"/>
              </a:moveTo>
              <a:lnTo>
                <a:pt x="132842" y="856833"/>
              </a:lnTo>
              <a:lnTo>
                <a:pt x="132842" y="0"/>
              </a:lnTo>
              <a:lnTo>
                <a:pt x="26568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82C7F-0C3C-406A-823E-9769B026ADCC}">
      <dsp:nvSpPr>
        <dsp:cNvPr id="0" name=""/>
        <dsp:cNvSpPr/>
      </dsp:nvSpPr>
      <dsp:spPr>
        <a:xfrm>
          <a:off x="3643305" y="202941"/>
          <a:ext cx="265684" cy="1428056"/>
        </a:xfrm>
        <a:custGeom>
          <a:avLst/>
          <a:gdLst/>
          <a:ahLst/>
          <a:cxnLst/>
          <a:rect l="0" t="0" r="0" b="0"/>
          <a:pathLst>
            <a:path>
              <a:moveTo>
                <a:pt x="0" y="1428056"/>
              </a:moveTo>
              <a:lnTo>
                <a:pt x="132842" y="1428056"/>
              </a:lnTo>
              <a:lnTo>
                <a:pt x="132842" y="0"/>
              </a:lnTo>
              <a:lnTo>
                <a:pt x="265684"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9C8CD-7BC3-4B1C-A299-F9ABA0C7FCEC}">
      <dsp:nvSpPr>
        <dsp:cNvPr id="0" name=""/>
        <dsp:cNvSpPr/>
      </dsp:nvSpPr>
      <dsp:spPr>
        <a:xfrm>
          <a:off x="1545271" y="964758"/>
          <a:ext cx="265684" cy="666238"/>
        </a:xfrm>
        <a:custGeom>
          <a:avLst/>
          <a:gdLst/>
          <a:ahLst/>
          <a:cxnLst/>
          <a:rect l="0" t="0" r="0" b="0"/>
          <a:pathLst>
            <a:path>
              <a:moveTo>
                <a:pt x="0" y="0"/>
              </a:moveTo>
              <a:lnTo>
                <a:pt x="132842" y="0"/>
              </a:lnTo>
              <a:lnTo>
                <a:pt x="132842" y="666238"/>
              </a:lnTo>
              <a:lnTo>
                <a:pt x="265684" y="6662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F72B78-8FBE-495E-8B40-5E14DBEAA447}">
      <dsp:nvSpPr>
        <dsp:cNvPr id="0" name=""/>
        <dsp:cNvSpPr/>
      </dsp:nvSpPr>
      <dsp:spPr>
        <a:xfrm>
          <a:off x="1545271" y="964758"/>
          <a:ext cx="265684" cy="95016"/>
        </a:xfrm>
        <a:custGeom>
          <a:avLst/>
          <a:gdLst/>
          <a:ahLst/>
          <a:cxnLst/>
          <a:rect l="0" t="0" r="0" b="0"/>
          <a:pathLst>
            <a:path>
              <a:moveTo>
                <a:pt x="0" y="0"/>
              </a:moveTo>
              <a:lnTo>
                <a:pt x="132842" y="0"/>
              </a:lnTo>
              <a:lnTo>
                <a:pt x="132842" y="95016"/>
              </a:lnTo>
              <a:lnTo>
                <a:pt x="265684" y="950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3FE5A-88D3-4085-A843-65096F1717D8}">
      <dsp:nvSpPr>
        <dsp:cNvPr id="0" name=""/>
        <dsp:cNvSpPr/>
      </dsp:nvSpPr>
      <dsp:spPr>
        <a:xfrm>
          <a:off x="1545271" y="393536"/>
          <a:ext cx="265684" cy="571222"/>
        </a:xfrm>
        <a:custGeom>
          <a:avLst/>
          <a:gdLst/>
          <a:ahLst/>
          <a:cxnLst/>
          <a:rect l="0" t="0" r="0" b="0"/>
          <a:pathLst>
            <a:path>
              <a:moveTo>
                <a:pt x="0" y="571222"/>
              </a:moveTo>
              <a:lnTo>
                <a:pt x="132842" y="571222"/>
              </a:lnTo>
              <a:lnTo>
                <a:pt x="132842" y="0"/>
              </a:lnTo>
              <a:lnTo>
                <a:pt x="26568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803D1-E9EB-44AF-BC19-A01FD21D2B35}">
      <dsp:nvSpPr>
        <dsp:cNvPr id="0" name=""/>
        <dsp:cNvSpPr/>
      </dsp:nvSpPr>
      <dsp:spPr>
        <a:xfrm>
          <a:off x="216847" y="762174"/>
          <a:ext cx="1328424"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电子文件</a:t>
          </a:r>
          <a:r>
            <a:rPr lang="en-US" altLang="zh-CN" sz="1100" kern="1200">
              <a:latin typeface="宋体" panose="02010600030101010101" charset="-122"/>
              <a:ea typeface="宋体" panose="02010600030101010101" charset="-122"/>
            </a:rPr>
            <a:t>.SCZB</a:t>
          </a:r>
        </a:p>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a:t>
          </a:r>
          <a:r>
            <a:rPr lang="en-US" altLang="zh-CN" sz="1100" kern="1200">
              <a:latin typeface="宋体" panose="02010600030101010101" charset="-122"/>
              <a:ea typeface="宋体" panose="02010600030101010101" charset="-122"/>
            </a:rPr>
            <a:t>zip</a:t>
          </a:r>
          <a:r>
            <a:rPr lang="zh-CN" altLang="en-US" sz="1100" kern="1200">
              <a:latin typeface="宋体" panose="02010600030101010101" charset="-122"/>
              <a:ea typeface="宋体" panose="02010600030101010101" charset="-122"/>
            </a:rPr>
            <a:t>压缩包）</a:t>
          </a:r>
        </a:p>
      </dsp:txBody>
      <dsp:txXfrm>
        <a:off x="216847" y="762174"/>
        <a:ext cx="1328424" cy="405169"/>
      </dsp:txXfrm>
    </dsp:sp>
    <dsp:sp modelId="{50DC2A66-B09E-40EC-93DD-3246363FD174}">
      <dsp:nvSpPr>
        <dsp:cNvPr id="0" name=""/>
        <dsp:cNvSpPr/>
      </dsp:nvSpPr>
      <dsp:spPr>
        <a:xfrm>
          <a:off x="1810956" y="95935"/>
          <a:ext cx="1832348" cy="5952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招标参数</a:t>
          </a:r>
          <a:r>
            <a:rPr lang="en-US" altLang="zh-CN" sz="1100" kern="1200">
              <a:latin typeface="宋体" panose="02010600030101010101" charset="-122"/>
              <a:ea typeface="宋体" panose="02010600030101010101" charset="-122"/>
            </a:rPr>
            <a:t>.xml</a:t>
          </a:r>
        </a:p>
        <a:p>
          <a:pPr marL="0" lvl="0" indent="0" algn="ctr" defTabSz="488950">
            <a:lnSpc>
              <a:spcPct val="90000"/>
            </a:lnSpc>
            <a:spcBef>
              <a:spcPct val="0"/>
            </a:spcBef>
            <a:spcAft>
              <a:spcPct val="35000"/>
            </a:spcAft>
            <a:buNone/>
          </a:pPr>
          <a:r>
            <a:rPr lang="en-US" altLang="zh-CN" sz="1100" kern="1200">
              <a:latin typeface="宋体" panose="02010600030101010101" charset="-122"/>
              <a:ea typeface="宋体" panose="02010600030101010101" charset="-122"/>
            </a:rPr>
            <a:t>(</a:t>
          </a:r>
          <a:r>
            <a:rPr lang="zh-CN" altLang="en-US" sz="1100" kern="1200">
              <a:latin typeface="宋体" panose="02010600030101010101" charset="-122"/>
              <a:ea typeface="宋体" panose="02010600030101010101" charset="-122"/>
            </a:rPr>
            <a:t>招标参数</a:t>
          </a:r>
          <a:r>
            <a:rPr lang="en-US" altLang="zh-CN" sz="1100" kern="1200">
              <a:latin typeface="宋体" panose="02010600030101010101" charset="-122"/>
              <a:ea typeface="宋体" panose="02010600030101010101" charset="-122"/>
            </a:rPr>
            <a:t>)</a:t>
          </a:r>
          <a:endParaRPr lang="zh-CN" altLang="en-US" sz="1100" kern="1200">
            <a:latin typeface="宋体" panose="02010600030101010101" charset="-122"/>
            <a:ea typeface="宋体" panose="02010600030101010101" charset="-122"/>
          </a:endParaRPr>
        </a:p>
      </dsp:txBody>
      <dsp:txXfrm>
        <a:off x="1810956" y="95935"/>
        <a:ext cx="1832348" cy="595201"/>
      </dsp:txXfrm>
    </dsp:sp>
    <dsp:sp modelId="{53A56D93-EDFA-459D-8C91-7791EA130471}">
      <dsp:nvSpPr>
        <dsp:cNvPr id="0" name=""/>
        <dsp:cNvSpPr/>
      </dsp:nvSpPr>
      <dsp:spPr>
        <a:xfrm>
          <a:off x="1810956" y="857190"/>
          <a:ext cx="1832348" cy="405169"/>
        </a:xfrm>
        <a:prstGeom prst="rect">
          <a:avLst/>
        </a:prstGeom>
        <a:solidFill>
          <a:schemeClr val="l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宋体" panose="02010600030101010101" charset="-122"/>
              <a:ea typeface="宋体" panose="02010600030101010101" charset="-122"/>
            </a:rPr>
            <a:t>#Sign_Ca</a:t>
          </a:r>
        </a:p>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（签名文件）</a:t>
          </a:r>
        </a:p>
      </dsp:txBody>
      <dsp:txXfrm>
        <a:off x="1810956" y="857190"/>
        <a:ext cx="1832348" cy="405169"/>
      </dsp:txXfrm>
    </dsp:sp>
    <dsp:sp modelId="{51937067-A89C-4BFA-A256-58124A56DA77}">
      <dsp:nvSpPr>
        <dsp:cNvPr id="0" name=""/>
        <dsp:cNvSpPr/>
      </dsp:nvSpPr>
      <dsp:spPr>
        <a:xfrm>
          <a:off x="1810956" y="1428412"/>
          <a:ext cx="1832348"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altLang="zh-CN" sz="1100" kern="1200">
              <a:latin typeface="宋体" panose="02010600030101010101" charset="-122"/>
              <a:ea typeface="宋体" panose="02010600030101010101" charset="-122"/>
            </a:rPr>
            <a:t>Files</a:t>
          </a:r>
        </a:p>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（文件夹）</a:t>
          </a:r>
        </a:p>
      </dsp:txBody>
      <dsp:txXfrm>
        <a:off x="1810956" y="1428412"/>
        <a:ext cx="1832348" cy="405169"/>
      </dsp:txXfrm>
    </dsp:sp>
    <dsp:sp modelId="{6215F798-9486-421D-90BF-D147B3033E30}">
      <dsp:nvSpPr>
        <dsp:cNvPr id="0" name=""/>
        <dsp:cNvSpPr/>
      </dsp:nvSpPr>
      <dsp:spPr>
        <a:xfrm>
          <a:off x="3908990" y="356"/>
          <a:ext cx="1591797"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招标文件</a:t>
          </a:r>
          <a:r>
            <a:rPr lang="en-US" altLang="zh-CN" sz="1100" kern="1200">
              <a:latin typeface="宋体" panose="02010600030101010101" charset="-122"/>
              <a:ea typeface="宋体" panose="02010600030101010101" charset="-122"/>
            </a:rPr>
            <a:t>.pdf</a:t>
          </a:r>
          <a:endParaRPr lang="zh-CN" altLang="en-US" sz="1100" kern="1200">
            <a:latin typeface="宋体" panose="02010600030101010101" charset="-122"/>
            <a:ea typeface="宋体" panose="02010600030101010101" charset="-122"/>
          </a:endParaRPr>
        </a:p>
      </dsp:txBody>
      <dsp:txXfrm>
        <a:off x="3908990" y="356"/>
        <a:ext cx="1591797" cy="405169"/>
      </dsp:txXfrm>
    </dsp:sp>
    <dsp:sp modelId="{D40A08AC-E23C-46A7-B455-D6D99945E77F}">
      <dsp:nvSpPr>
        <dsp:cNvPr id="0" name=""/>
        <dsp:cNvSpPr/>
      </dsp:nvSpPr>
      <dsp:spPr>
        <a:xfrm>
          <a:off x="3908990" y="571579"/>
          <a:ext cx="1594242"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澄清与修改</a:t>
          </a:r>
          <a:r>
            <a:rPr lang="en-US" altLang="zh-CN" sz="1100" kern="1200">
              <a:latin typeface="宋体" panose="02010600030101010101" charset="-122"/>
              <a:ea typeface="宋体" panose="02010600030101010101" charset="-122"/>
            </a:rPr>
            <a:t>[1].pdf</a:t>
          </a:r>
          <a:endParaRPr lang="zh-CN" altLang="en-US" sz="1100" kern="1200">
            <a:latin typeface="宋体" panose="02010600030101010101" charset="-122"/>
            <a:ea typeface="宋体" panose="02010600030101010101" charset="-122"/>
          </a:endParaRPr>
        </a:p>
      </dsp:txBody>
      <dsp:txXfrm>
        <a:off x="3908990" y="571579"/>
        <a:ext cx="1594242" cy="405169"/>
      </dsp:txXfrm>
    </dsp:sp>
    <dsp:sp modelId="{E07E63C0-BF49-4524-BBBC-AF6B4E558006}">
      <dsp:nvSpPr>
        <dsp:cNvPr id="0" name=""/>
        <dsp:cNvSpPr/>
      </dsp:nvSpPr>
      <dsp:spPr>
        <a:xfrm>
          <a:off x="3908990" y="1142801"/>
          <a:ext cx="1594242"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答疑</a:t>
          </a:r>
          <a:r>
            <a:rPr lang="en-US" altLang="zh-CN" sz="1100" kern="1200">
              <a:latin typeface="宋体" panose="02010600030101010101" charset="-122"/>
              <a:ea typeface="宋体" panose="02010600030101010101" charset="-122"/>
            </a:rPr>
            <a:t>[1].pdf</a:t>
          </a:r>
          <a:endParaRPr lang="zh-CN" altLang="en-US" sz="1100" kern="1200">
            <a:latin typeface="宋体" panose="02010600030101010101" charset="-122"/>
            <a:ea typeface="宋体" panose="02010600030101010101" charset="-122"/>
          </a:endParaRPr>
        </a:p>
      </dsp:txBody>
      <dsp:txXfrm>
        <a:off x="3908990" y="1142801"/>
        <a:ext cx="1594242" cy="405169"/>
      </dsp:txXfrm>
    </dsp:sp>
    <dsp:sp modelId="{1DB1932B-B9F6-4B7E-B355-9C78D95CF26C}">
      <dsp:nvSpPr>
        <dsp:cNvPr id="0" name=""/>
        <dsp:cNvSpPr/>
      </dsp:nvSpPr>
      <dsp:spPr>
        <a:xfrm>
          <a:off x="3908990" y="1714024"/>
          <a:ext cx="1591797"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工程量清单</a:t>
          </a:r>
          <a:r>
            <a:rPr lang="en-US" altLang="zh-CN" sz="1100" kern="1200">
              <a:latin typeface="宋体" panose="02010600030101010101" charset="-122"/>
              <a:ea typeface="宋体" panose="02010600030101010101" charset="-122"/>
            </a:rPr>
            <a:t>.cjz</a:t>
          </a:r>
          <a:endParaRPr lang="zh-CN" altLang="en-US" sz="1100" kern="1200">
            <a:latin typeface="宋体" panose="02010600030101010101" charset="-122"/>
            <a:ea typeface="宋体" panose="02010600030101010101" charset="-122"/>
          </a:endParaRPr>
        </a:p>
      </dsp:txBody>
      <dsp:txXfrm>
        <a:off x="3908990" y="1714024"/>
        <a:ext cx="1591797" cy="405169"/>
      </dsp:txXfrm>
    </dsp:sp>
    <dsp:sp modelId="{B34EFCF6-3331-490C-920B-4F85B745EFA1}">
      <dsp:nvSpPr>
        <dsp:cNvPr id="0" name=""/>
        <dsp:cNvSpPr/>
      </dsp:nvSpPr>
      <dsp:spPr>
        <a:xfrm>
          <a:off x="3908990" y="2285246"/>
          <a:ext cx="1591797"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最高投标限价（不含综合单价分析表）</a:t>
          </a:r>
          <a:r>
            <a:rPr lang="en-US" altLang="zh-CN" sz="1100" kern="1200">
              <a:latin typeface="宋体" panose="02010600030101010101" charset="-122"/>
              <a:ea typeface="宋体" panose="02010600030101010101" charset="-122"/>
            </a:rPr>
            <a:t>.cjz</a:t>
          </a:r>
          <a:endParaRPr lang="zh-CN" altLang="en-US" sz="1100" kern="1200">
            <a:latin typeface="宋体" panose="02010600030101010101" charset="-122"/>
            <a:ea typeface="宋体" panose="02010600030101010101" charset="-122"/>
          </a:endParaRPr>
        </a:p>
      </dsp:txBody>
      <dsp:txXfrm>
        <a:off x="3908990" y="2285246"/>
        <a:ext cx="1591797" cy="405169"/>
      </dsp:txXfrm>
    </dsp:sp>
    <dsp:sp modelId="{570F785B-CF62-4360-8D77-A7EA88E82A6C}">
      <dsp:nvSpPr>
        <dsp:cNvPr id="0" name=""/>
        <dsp:cNvSpPr/>
      </dsp:nvSpPr>
      <dsp:spPr>
        <a:xfrm>
          <a:off x="3908990" y="2856468"/>
          <a:ext cx="1591797" cy="4051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其他附件资料</a:t>
          </a:r>
        </a:p>
      </dsp:txBody>
      <dsp:txXfrm>
        <a:off x="3908990" y="2856468"/>
        <a:ext cx="1591797" cy="4051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09DD1-5B1F-40A6-A19D-0ABC86D3FF45}">
      <dsp:nvSpPr>
        <dsp:cNvPr id="0" name=""/>
        <dsp:cNvSpPr/>
      </dsp:nvSpPr>
      <dsp:spPr>
        <a:xfrm>
          <a:off x="4072043" y="1768475"/>
          <a:ext cx="345760" cy="1115076"/>
        </a:xfrm>
        <a:custGeom>
          <a:avLst/>
          <a:gdLst/>
          <a:ahLst/>
          <a:cxnLst/>
          <a:rect l="0" t="0" r="0" b="0"/>
          <a:pathLst>
            <a:path>
              <a:moveTo>
                <a:pt x="0" y="0"/>
              </a:moveTo>
              <a:lnTo>
                <a:pt x="172880" y="0"/>
              </a:lnTo>
              <a:lnTo>
                <a:pt x="172880" y="1115076"/>
              </a:lnTo>
              <a:lnTo>
                <a:pt x="345760" y="111507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F47A7-8234-4AF9-B74D-6BE677BD9E78}">
      <dsp:nvSpPr>
        <dsp:cNvPr id="0" name=""/>
        <dsp:cNvSpPr/>
      </dsp:nvSpPr>
      <dsp:spPr>
        <a:xfrm>
          <a:off x="4072043" y="1768475"/>
          <a:ext cx="345760" cy="371692"/>
        </a:xfrm>
        <a:custGeom>
          <a:avLst/>
          <a:gdLst/>
          <a:ahLst/>
          <a:cxnLst/>
          <a:rect l="0" t="0" r="0" b="0"/>
          <a:pathLst>
            <a:path>
              <a:moveTo>
                <a:pt x="0" y="0"/>
              </a:moveTo>
              <a:lnTo>
                <a:pt x="172880" y="0"/>
              </a:lnTo>
              <a:lnTo>
                <a:pt x="172880" y="371692"/>
              </a:lnTo>
              <a:lnTo>
                <a:pt x="345760" y="3716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36578E-0A8F-45C4-B3F5-21FE0F0C1875}">
      <dsp:nvSpPr>
        <dsp:cNvPr id="0" name=""/>
        <dsp:cNvSpPr/>
      </dsp:nvSpPr>
      <dsp:spPr>
        <a:xfrm>
          <a:off x="4072043" y="1396782"/>
          <a:ext cx="345760" cy="371692"/>
        </a:xfrm>
        <a:custGeom>
          <a:avLst/>
          <a:gdLst/>
          <a:ahLst/>
          <a:cxnLst/>
          <a:rect l="0" t="0" r="0" b="0"/>
          <a:pathLst>
            <a:path>
              <a:moveTo>
                <a:pt x="0" y="371692"/>
              </a:moveTo>
              <a:lnTo>
                <a:pt x="172880" y="371692"/>
              </a:lnTo>
              <a:lnTo>
                <a:pt x="172880" y="0"/>
              </a:lnTo>
              <a:lnTo>
                <a:pt x="34576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82C7F-0C3C-406A-823E-9769B026ADCC}">
      <dsp:nvSpPr>
        <dsp:cNvPr id="0" name=""/>
        <dsp:cNvSpPr/>
      </dsp:nvSpPr>
      <dsp:spPr>
        <a:xfrm>
          <a:off x="4072043" y="653398"/>
          <a:ext cx="345760" cy="1115076"/>
        </a:xfrm>
        <a:custGeom>
          <a:avLst/>
          <a:gdLst/>
          <a:ahLst/>
          <a:cxnLst/>
          <a:rect l="0" t="0" r="0" b="0"/>
          <a:pathLst>
            <a:path>
              <a:moveTo>
                <a:pt x="0" y="1115076"/>
              </a:moveTo>
              <a:lnTo>
                <a:pt x="172880" y="1115076"/>
              </a:lnTo>
              <a:lnTo>
                <a:pt x="172880" y="0"/>
              </a:lnTo>
              <a:lnTo>
                <a:pt x="34576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9C8CD-7BC3-4B1C-A299-F9ABA0C7FCEC}">
      <dsp:nvSpPr>
        <dsp:cNvPr id="0" name=""/>
        <dsp:cNvSpPr/>
      </dsp:nvSpPr>
      <dsp:spPr>
        <a:xfrm>
          <a:off x="1729293" y="1340331"/>
          <a:ext cx="345760" cy="428143"/>
        </a:xfrm>
        <a:custGeom>
          <a:avLst/>
          <a:gdLst/>
          <a:ahLst/>
          <a:cxnLst/>
          <a:rect l="0" t="0" r="0" b="0"/>
          <a:pathLst>
            <a:path>
              <a:moveTo>
                <a:pt x="0" y="0"/>
              </a:moveTo>
              <a:lnTo>
                <a:pt x="172880" y="0"/>
              </a:lnTo>
              <a:lnTo>
                <a:pt x="172880" y="428143"/>
              </a:lnTo>
              <a:lnTo>
                <a:pt x="345760" y="4281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3FE5A-88D3-4085-A843-65096F1717D8}">
      <dsp:nvSpPr>
        <dsp:cNvPr id="0" name=""/>
        <dsp:cNvSpPr/>
      </dsp:nvSpPr>
      <dsp:spPr>
        <a:xfrm>
          <a:off x="1729293" y="922359"/>
          <a:ext cx="345760" cy="417971"/>
        </a:xfrm>
        <a:custGeom>
          <a:avLst/>
          <a:gdLst/>
          <a:ahLst/>
          <a:cxnLst/>
          <a:rect l="0" t="0" r="0" b="0"/>
          <a:pathLst>
            <a:path>
              <a:moveTo>
                <a:pt x="0" y="417971"/>
              </a:moveTo>
              <a:lnTo>
                <a:pt x="172880" y="417971"/>
              </a:lnTo>
              <a:lnTo>
                <a:pt x="172880" y="0"/>
              </a:lnTo>
              <a:lnTo>
                <a:pt x="34576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05C820-3510-446E-9D9E-D78BD89C0AA1}">
      <dsp:nvSpPr>
        <dsp:cNvPr id="0" name=""/>
        <dsp:cNvSpPr/>
      </dsp:nvSpPr>
      <dsp:spPr>
        <a:xfrm>
          <a:off x="492" y="1076689"/>
          <a:ext cx="1728800" cy="527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电子文件</a:t>
          </a:r>
          <a:r>
            <a:rPr lang="en-US" sz="1100" kern="1200">
              <a:latin typeface="宋体" panose="02010600030101010101" charset="-122"/>
              <a:ea typeface="宋体" panose="02010600030101010101" charset="-122"/>
            </a:rPr>
            <a:t>.</a:t>
          </a:r>
          <a:r>
            <a:rPr lang="en-US" altLang="zh-CN" sz="1100" kern="1200">
              <a:latin typeface="宋体" panose="02010600030101010101" charset="-122"/>
              <a:ea typeface="宋体" panose="02010600030101010101" charset="-122"/>
            </a:rPr>
            <a:t>SCTBX</a:t>
          </a:r>
          <a:endParaRPr lang="en-US" sz="1100" kern="1200">
            <a:latin typeface="宋体" panose="02010600030101010101" charset="-122"/>
            <a:ea typeface="宋体" panose="02010600030101010101" charset="-122"/>
          </a:endParaRPr>
        </a:p>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a:t>
          </a:r>
          <a:r>
            <a:rPr lang="en-US" altLang="zh-CN" sz="1100" kern="1200">
              <a:latin typeface="宋体" panose="02010600030101010101" charset="-122"/>
              <a:ea typeface="宋体" panose="02010600030101010101" charset="-122"/>
            </a:rPr>
            <a:t>zip</a:t>
          </a:r>
          <a:r>
            <a:rPr lang="zh-CN" altLang="en-US" sz="1100" kern="1200">
              <a:latin typeface="宋体" panose="02010600030101010101" charset="-122"/>
              <a:ea typeface="宋体" panose="02010600030101010101" charset="-122"/>
            </a:rPr>
            <a:t>压缩包）</a:t>
          </a:r>
        </a:p>
      </dsp:txBody>
      <dsp:txXfrm>
        <a:off x="492" y="1076689"/>
        <a:ext cx="1728800" cy="527284"/>
      </dsp:txXfrm>
    </dsp:sp>
    <dsp:sp modelId="{50DC2A66-B09E-40EC-93DD-3246363FD174}">
      <dsp:nvSpPr>
        <dsp:cNvPr id="0" name=""/>
        <dsp:cNvSpPr/>
      </dsp:nvSpPr>
      <dsp:spPr>
        <a:xfrm>
          <a:off x="2075053" y="602266"/>
          <a:ext cx="1996989" cy="640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投标参数</a:t>
          </a:r>
          <a:r>
            <a:rPr lang="en-US" altLang="zh-CN" sz="1100" kern="1200">
              <a:latin typeface="宋体" panose="02010600030101010101" charset="-122"/>
              <a:ea typeface="宋体" panose="02010600030101010101" charset="-122"/>
            </a:rPr>
            <a:t>.xml</a:t>
          </a:r>
        </a:p>
        <a:p>
          <a:pPr marL="0" lvl="0" indent="0" algn="ctr" defTabSz="488950">
            <a:lnSpc>
              <a:spcPct val="90000"/>
            </a:lnSpc>
            <a:spcBef>
              <a:spcPct val="0"/>
            </a:spcBef>
            <a:spcAft>
              <a:spcPct val="35000"/>
            </a:spcAft>
            <a:buNone/>
          </a:pPr>
          <a:r>
            <a:rPr lang="en-US" altLang="zh-CN" sz="1100" kern="1200">
              <a:latin typeface="宋体" panose="02010600030101010101" charset="-122"/>
              <a:ea typeface="宋体" panose="02010600030101010101" charset="-122"/>
            </a:rPr>
            <a:t>(</a:t>
          </a:r>
          <a:r>
            <a:rPr lang="zh-CN" altLang="en-US" sz="1100" kern="1200">
              <a:latin typeface="宋体" panose="02010600030101010101" charset="-122"/>
              <a:ea typeface="宋体" panose="02010600030101010101" charset="-122"/>
            </a:rPr>
            <a:t>投标报价参数</a:t>
          </a:r>
          <a:r>
            <a:rPr lang="en-US" altLang="zh-CN" sz="1100" kern="1200">
              <a:latin typeface="宋体" panose="02010600030101010101" charset="-122"/>
              <a:ea typeface="宋体" panose="02010600030101010101" charset="-122"/>
            </a:rPr>
            <a:t>)</a:t>
          </a:r>
          <a:endParaRPr lang="zh-CN" altLang="en-US" sz="1100" kern="1200">
            <a:latin typeface="宋体" panose="02010600030101010101" charset="-122"/>
            <a:ea typeface="宋体" panose="02010600030101010101" charset="-122"/>
          </a:endParaRPr>
        </a:p>
      </dsp:txBody>
      <dsp:txXfrm>
        <a:off x="2075053" y="602266"/>
        <a:ext cx="1996989" cy="640186"/>
      </dsp:txXfrm>
    </dsp:sp>
    <dsp:sp modelId="{51937067-A89C-4BFA-A256-58124A56DA77}">
      <dsp:nvSpPr>
        <dsp:cNvPr id="0" name=""/>
        <dsp:cNvSpPr/>
      </dsp:nvSpPr>
      <dsp:spPr>
        <a:xfrm>
          <a:off x="2075053" y="1458553"/>
          <a:ext cx="1996989" cy="6198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altLang="zh-CN" sz="1100" kern="1200">
              <a:latin typeface="宋体" panose="02010600030101010101" charset="-122"/>
              <a:ea typeface="宋体" panose="02010600030101010101" charset="-122"/>
            </a:rPr>
            <a:t>Files</a:t>
          </a:r>
        </a:p>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（文件夹）</a:t>
          </a:r>
        </a:p>
      </dsp:txBody>
      <dsp:txXfrm>
        <a:off x="2075053" y="1458553"/>
        <a:ext cx="1996989" cy="619843"/>
      </dsp:txXfrm>
    </dsp:sp>
    <dsp:sp modelId="{6215F798-9486-421D-90BF-D147B3033E30}">
      <dsp:nvSpPr>
        <dsp:cNvPr id="0" name=""/>
        <dsp:cNvSpPr/>
      </dsp:nvSpPr>
      <dsp:spPr>
        <a:xfrm>
          <a:off x="4417803" y="389756"/>
          <a:ext cx="1263684" cy="527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投标文件</a:t>
          </a:r>
          <a:r>
            <a:rPr lang="en-US" altLang="zh-CN" sz="1100" kern="1200">
              <a:latin typeface="宋体" panose="02010600030101010101" charset="-122"/>
              <a:ea typeface="宋体" panose="02010600030101010101" charset="-122"/>
            </a:rPr>
            <a:t>.pdf</a:t>
          </a:r>
          <a:endParaRPr lang="zh-CN" altLang="en-US" sz="1100" kern="1200">
            <a:latin typeface="宋体" panose="02010600030101010101" charset="-122"/>
            <a:ea typeface="宋体" panose="02010600030101010101" charset="-122"/>
          </a:endParaRPr>
        </a:p>
      </dsp:txBody>
      <dsp:txXfrm>
        <a:off x="4417803" y="389756"/>
        <a:ext cx="1263684" cy="527284"/>
      </dsp:txXfrm>
    </dsp:sp>
    <dsp:sp modelId="{1DB1932B-B9F6-4B7E-B355-9C78D95CF26C}">
      <dsp:nvSpPr>
        <dsp:cNvPr id="0" name=""/>
        <dsp:cNvSpPr/>
      </dsp:nvSpPr>
      <dsp:spPr>
        <a:xfrm>
          <a:off x="4417803" y="1133140"/>
          <a:ext cx="1263684" cy="527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投标报价</a:t>
          </a:r>
          <a:r>
            <a:rPr lang="en-US" altLang="zh-CN" sz="1100" kern="1200">
              <a:latin typeface="宋体" panose="02010600030101010101" charset="-122"/>
              <a:ea typeface="宋体" panose="02010600030101010101" charset="-122"/>
            </a:rPr>
            <a:t>.pdf</a:t>
          </a:r>
          <a:endParaRPr lang="zh-CN" altLang="en-US" sz="1100" kern="1200">
            <a:latin typeface="宋体" panose="02010600030101010101" charset="-122"/>
            <a:ea typeface="宋体" panose="02010600030101010101" charset="-122"/>
          </a:endParaRPr>
        </a:p>
      </dsp:txBody>
      <dsp:txXfrm>
        <a:off x="4417803" y="1133140"/>
        <a:ext cx="1263684" cy="527284"/>
      </dsp:txXfrm>
    </dsp:sp>
    <dsp:sp modelId="{B34EFCF6-3331-490C-920B-4F85B745EFA1}">
      <dsp:nvSpPr>
        <dsp:cNvPr id="0" name=""/>
        <dsp:cNvSpPr/>
      </dsp:nvSpPr>
      <dsp:spPr>
        <a:xfrm>
          <a:off x="4417803" y="1876525"/>
          <a:ext cx="1263684" cy="527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投标报价</a:t>
          </a:r>
          <a:r>
            <a:rPr lang="en-US" altLang="zh-CN" sz="1100" kern="1200">
              <a:latin typeface="宋体" panose="02010600030101010101" charset="-122"/>
              <a:ea typeface="宋体" panose="02010600030101010101" charset="-122"/>
            </a:rPr>
            <a:t>.cjz</a:t>
          </a:r>
          <a:endParaRPr lang="zh-CN" altLang="en-US" sz="1100" kern="1200">
            <a:latin typeface="宋体" panose="02010600030101010101" charset="-122"/>
            <a:ea typeface="宋体" panose="02010600030101010101" charset="-122"/>
          </a:endParaRPr>
        </a:p>
      </dsp:txBody>
      <dsp:txXfrm>
        <a:off x="4417803" y="1876525"/>
        <a:ext cx="1263684" cy="527284"/>
      </dsp:txXfrm>
    </dsp:sp>
    <dsp:sp modelId="{570F785B-CF62-4360-8D77-A7EA88E82A6C}">
      <dsp:nvSpPr>
        <dsp:cNvPr id="0" name=""/>
        <dsp:cNvSpPr/>
      </dsp:nvSpPr>
      <dsp:spPr>
        <a:xfrm>
          <a:off x="4417803" y="2619909"/>
          <a:ext cx="1263684" cy="527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宋体" panose="02010600030101010101" charset="-122"/>
              <a:ea typeface="宋体" panose="02010600030101010101" charset="-122"/>
            </a:rPr>
            <a:t>其他附件资料</a:t>
          </a:r>
        </a:p>
      </dsp:txBody>
      <dsp:txXfrm>
        <a:off x="4417803" y="2619909"/>
        <a:ext cx="1263684" cy="52728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1">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linDir" val="fromL"/>
                      <dgm:param type="chAlign" val="t"/>
                    </dgm:alg>
                  </dgm:if>
                  <dgm:else name="Name31">
                    <dgm:alg type="hierChild">
                      <dgm:param type="linDir" val="fromR"/>
                      <dgm:param type="chAlign" val="t"/>
                    </dgm:alg>
                  </dgm:else>
                </dgm:choose>
              </dgm:if>
              <dgm:if name="Name32" func="var" arg="hierBranch" op="equ" val="r">
                <dgm:choose name="Name33">
                  <dgm:if name="Name34" func="var" arg="dir" op="equ" val="norm">
                    <dgm:alg type="hierChild">
                      <dgm:param type="linDir" val="fromL"/>
                      <dgm:param type="chAlign" val="b"/>
                    </dgm:alg>
                  </dgm:if>
                  <dgm:else name="Name35">
                    <dgm:alg type="hierChild">
                      <dgm:param type="linDir" val="fromR"/>
                      <dgm:param type="chAlign" val="b"/>
                    </dgm:alg>
                  </dgm:else>
                </dgm:choose>
              </dgm:if>
              <dgm:if name="Name36" func="var" arg="hierBranch" op="equ" val="hang">
                <dgm:choose name="Name37">
                  <dgm:if name="Name38" func="var" arg="dir" op="equ" val="norm">
                    <dgm:alg type="hierChild">
                      <dgm:param type="linDir" val="fromT"/>
                      <dgm:param type="chAlign" val="l"/>
                      <dgm:param type="secLinDir" val="fromL"/>
                      <dgm:param type="secChAlign" val="t"/>
                    </dgm:alg>
                  </dgm:if>
                  <dgm:else name="Name39">
                    <dgm:alg type="hierChild">
                      <dgm:param type="linDir" val="fromT"/>
                      <dgm:param type="chAlign" val="r"/>
                      <dgm:param type="secLinDir" val="fromR"/>
                      <dgm:param type="secChAlign" val="t"/>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dim" val="1D"/>
                            <dgm:param type="endSty" val="noArr"/>
                            <dgm:param type="connRout" val="bend"/>
                            <dgm:param type="begPts" val="midR"/>
                            <dgm:param type="endPts" val="bCtr tCtr"/>
                          </dgm:alg>
                        </dgm:if>
                        <dgm:else name="Name50">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dim" val="1D"/>
                            <dgm:param type="endSty" val="noArr"/>
                            <dgm:param type="connRout" val="bend"/>
                            <dgm:param type="begPts" val="midR"/>
                            <dgm:param type="endPts" val="tCtr"/>
                          </dgm:alg>
                        </dgm:if>
                        <dgm:else name="Name55">
                          <dgm:alg type="conn">
                            <dgm:param type="dim" val="1D"/>
                            <dgm:param type="endSty" val="noArr"/>
                            <dgm:param type="connRout" val="bend"/>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dim" val="1D"/>
                            <dgm:param type="endSty" val="noArr"/>
                            <dgm:param type="connRout" val="bend"/>
                            <dgm:param type="begPts" val="midR"/>
                            <dgm:param type="endPts" val="bCtr"/>
                          </dgm:alg>
                        </dgm:if>
                        <dgm:else name="Name60">
                          <dgm:alg type="conn">
                            <dgm:param type="dim" val="1D"/>
                            <dgm:param type="endSty" val="noArr"/>
                            <dgm:param type="connRout" val="bend"/>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dim" val="1D"/>
                            <dgm:param type="endSty" val="noArr"/>
                            <dgm:param type="connRout" val="bend"/>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dim" val="1D"/>
                            <dgm:param type="endSty" val="noArr"/>
                            <dgm:param type="connRout" val="bend"/>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linDir" val="fromL"/>
                            <dgm:param type="chAlign" val="t"/>
                          </dgm:alg>
                        </dgm:if>
                        <dgm:else name="Name93">
                          <dgm:alg type="hierChild">
                            <dgm:param type="linDir" val="fromR"/>
                            <dgm:param type="chAlign" val="t"/>
                          </dgm:alg>
                        </dgm:else>
                      </dgm:choose>
                    </dgm:if>
                    <dgm:if name="Name94" func="var" arg="hierBranch" op="equ" val="r">
                      <dgm:choose name="Name95">
                        <dgm:if name="Name96" func="var" arg="dir" op="equ" val="norm">
                          <dgm:alg type="hierChild">
                            <dgm:param type="linDir" val="fromL"/>
                            <dgm:param type="chAlign" val="b"/>
                          </dgm:alg>
                        </dgm:if>
                        <dgm:else name="Name97">
                          <dgm:alg type="hierChild">
                            <dgm:param type="linDir" val="fromR"/>
                            <dgm:param type="chAlign" val="b"/>
                          </dgm:alg>
                        </dgm:else>
                      </dgm:choose>
                    </dgm:if>
                    <dgm:if name="Name98" func="var" arg="hierBranch" op="equ" val="hang">
                      <dgm:choose name="Name99">
                        <dgm:if name="Name100" func="var" arg="dir" op="equ" val="norm">
                          <dgm:alg type="hierChild">
                            <dgm:param type="linDir" val="fromT"/>
                            <dgm:param type="chAlign" val="l"/>
                            <dgm:param type="secLinDir" val="fromL"/>
                            <dgm:param type="secChAlign" val="t"/>
                          </dgm:alg>
                        </dgm:if>
                        <dgm:else name="Name101">
                          <dgm:alg type="hierChild">
                            <dgm:param type="linDir" val="fromT"/>
                            <dgm:param type="chAlign" val="r"/>
                            <dgm:param type="secLinDir" val="fromR"/>
                            <dgm:param type="secChAlign" val="t"/>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linDir" val="fromT"/>
                        <dgm:param type="chAlign" val="l"/>
                        <dgm:param type="secLinDir" val="fromL"/>
                        <dgm:param type="secChAlign" val="t"/>
                      </dgm:alg>
                    </dgm:if>
                    <dgm:else name="Name109">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linDir" val="fromT"/>
                  <dgm:param type="chAlign" val="l"/>
                  <dgm:param type="secLinDir" val="fromL"/>
                  <dgm:param type="secChAlign" val="t"/>
                </dgm:alg>
              </dgm:if>
              <dgm:else name="Name113">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dim" val="1D"/>
                        <dgm:param type="endSty" val="noArr"/>
                        <dgm:param type="connRout" val="bend"/>
                        <dgm:param type="begPts" val="midR"/>
                        <dgm:param type="endPts" val="bCtr tCtr"/>
                      </dgm:alg>
                    </dgm:if>
                    <dgm:else name="Name118">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linDir" val="fromL"/>
                            <dgm:param type="chAlign" val="t"/>
                          </dgm:alg>
                        </dgm:if>
                        <dgm:else name="Name145">
                          <dgm:alg type="hierChild">
                            <dgm:param type="linDir" val="fromR"/>
                            <dgm:param type="chAlign" val="t"/>
                          </dgm:alg>
                        </dgm:else>
                      </dgm:choose>
                    </dgm:if>
                    <dgm:if name="Name146" func="var" arg="hierBranch" op="equ" val="r">
                      <dgm:choose name="Name147">
                        <dgm:if name="Name148" func="var" arg="dir" op="equ" val="norm">
                          <dgm:alg type="hierChild">
                            <dgm:param type="linDir" val="fromL"/>
                            <dgm:param type="chAlign" val="b"/>
                          </dgm:alg>
                        </dgm:if>
                        <dgm:else name="Name149">
                          <dgm:alg type="hierChild">
                            <dgm:param type="linDir" val="fromR"/>
                            <dgm:param type="chAlign" val="b"/>
                          </dgm:alg>
                        </dgm:else>
                      </dgm:choose>
                    </dgm:if>
                    <dgm:if name="Name150" func="var" arg="hierBranch" op="equ" val="hang">
                      <dgm:choose name="Name151">
                        <dgm:if name="Name152" func="var" arg="dir" op="equ" val="norm">
                          <dgm:alg type="hierChild">
                            <dgm:param type="linDir" val="fromT"/>
                            <dgm:param type="chAlign" val="l"/>
                            <dgm:param type="secLinDir" val="fromL"/>
                            <dgm:param type="secChAlign" val="t"/>
                          </dgm:alg>
                        </dgm:if>
                        <dgm:else name="Name153">
                          <dgm:alg type="hierChild">
                            <dgm:param type="linDir" val="fromT"/>
                            <dgm:param type="chAlign" val="r"/>
                            <dgm:param type="secLinDir" val="fromR"/>
                            <dgm:param type="secChAlign" val="t"/>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linDir" val="fromT"/>
                        <dgm:param type="chAlign" val="l"/>
                        <dgm:param type="secLinDir" val="fromL"/>
                        <dgm:param type="secChAlign" val="t"/>
                      </dgm:alg>
                    </dgm:if>
                    <dgm:else name="Name161">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3">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linDir" val="fromL"/>
                      <dgm:param type="chAlign" val="t"/>
                    </dgm:alg>
                  </dgm:if>
                  <dgm:else name="Name31">
                    <dgm:alg type="hierChild">
                      <dgm:param type="linDir" val="fromR"/>
                      <dgm:param type="chAlign" val="t"/>
                    </dgm:alg>
                  </dgm:else>
                </dgm:choose>
              </dgm:if>
              <dgm:if name="Name32" func="var" arg="hierBranch" op="equ" val="r">
                <dgm:choose name="Name33">
                  <dgm:if name="Name34" func="var" arg="dir" op="equ" val="norm">
                    <dgm:alg type="hierChild">
                      <dgm:param type="linDir" val="fromL"/>
                      <dgm:param type="chAlign" val="b"/>
                    </dgm:alg>
                  </dgm:if>
                  <dgm:else name="Name35">
                    <dgm:alg type="hierChild">
                      <dgm:param type="linDir" val="fromR"/>
                      <dgm:param type="chAlign" val="b"/>
                    </dgm:alg>
                  </dgm:else>
                </dgm:choose>
              </dgm:if>
              <dgm:if name="Name36" func="var" arg="hierBranch" op="equ" val="hang">
                <dgm:choose name="Name37">
                  <dgm:if name="Name38" func="var" arg="dir" op="equ" val="norm">
                    <dgm:alg type="hierChild">
                      <dgm:param type="linDir" val="fromT"/>
                      <dgm:param type="chAlign" val="l"/>
                      <dgm:param type="secLinDir" val="fromL"/>
                      <dgm:param type="secChAlign" val="t"/>
                    </dgm:alg>
                  </dgm:if>
                  <dgm:else name="Name39">
                    <dgm:alg type="hierChild">
                      <dgm:param type="linDir" val="fromT"/>
                      <dgm:param type="chAlign" val="r"/>
                      <dgm:param type="secLinDir" val="fromR"/>
                      <dgm:param type="secChAlign" val="t"/>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dim" val="1D"/>
                            <dgm:param type="endSty" val="noArr"/>
                            <dgm:param type="connRout" val="bend"/>
                            <dgm:param type="begPts" val="midR"/>
                            <dgm:param type="endPts" val="bCtr tCtr"/>
                          </dgm:alg>
                        </dgm:if>
                        <dgm:else name="Name50">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dim" val="1D"/>
                            <dgm:param type="endSty" val="noArr"/>
                            <dgm:param type="connRout" val="bend"/>
                            <dgm:param type="begPts" val="midR"/>
                            <dgm:param type="endPts" val="tCtr"/>
                          </dgm:alg>
                        </dgm:if>
                        <dgm:else name="Name55">
                          <dgm:alg type="conn">
                            <dgm:param type="dim" val="1D"/>
                            <dgm:param type="endSty" val="noArr"/>
                            <dgm:param type="connRout" val="bend"/>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dim" val="1D"/>
                            <dgm:param type="endSty" val="noArr"/>
                            <dgm:param type="connRout" val="bend"/>
                            <dgm:param type="begPts" val="midR"/>
                            <dgm:param type="endPts" val="bCtr"/>
                          </dgm:alg>
                        </dgm:if>
                        <dgm:else name="Name60">
                          <dgm:alg type="conn">
                            <dgm:param type="dim" val="1D"/>
                            <dgm:param type="endSty" val="noArr"/>
                            <dgm:param type="connRout" val="bend"/>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dim" val="1D"/>
                            <dgm:param type="endSty" val="noArr"/>
                            <dgm:param type="connRout" val="bend"/>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dim" val="1D"/>
                            <dgm:param type="endSty" val="noArr"/>
                            <dgm:param type="connRout" val="bend"/>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linDir" val="fromL"/>
                            <dgm:param type="chAlign" val="t"/>
                          </dgm:alg>
                        </dgm:if>
                        <dgm:else name="Name93">
                          <dgm:alg type="hierChild">
                            <dgm:param type="linDir" val="fromR"/>
                            <dgm:param type="chAlign" val="t"/>
                          </dgm:alg>
                        </dgm:else>
                      </dgm:choose>
                    </dgm:if>
                    <dgm:if name="Name94" func="var" arg="hierBranch" op="equ" val="r">
                      <dgm:choose name="Name95">
                        <dgm:if name="Name96" func="var" arg="dir" op="equ" val="norm">
                          <dgm:alg type="hierChild">
                            <dgm:param type="linDir" val="fromL"/>
                            <dgm:param type="chAlign" val="b"/>
                          </dgm:alg>
                        </dgm:if>
                        <dgm:else name="Name97">
                          <dgm:alg type="hierChild">
                            <dgm:param type="linDir" val="fromR"/>
                            <dgm:param type="chAlign" val="b"/>
                          </dgm:alg>
                        </dgm:else>
                      </dgm:choose>
                    </dgm:if>
                    <dgm:if name="Name98" func="var" arg="hierBranch" op="equ" val="hang">
                      <dgm:choose name="Name99">
                        <dgm:if name="Name100" func="var" arg="dir" op="equ" val="norm">
                          <dgm:alg type="hierChild">
                            <dgm:param type="linDir" val="fromT"/>
                            <dgm:param type="chAlign" val="l"/>
                            <dgm:param type="secLinDir" val="fromL"/>
                            <dgm:param type="secChAlign" val="t"/>
                          </dgm:alg>
                        </dgm:if>
                        <dgm:else name="Name101">
                          <dgm:alg type="hierChild">
                            <dgm:param type="linDir" val="fromT"/>
                            <dgm:param type="chAlign" val="r"/>
                            <dgm:param type="secLinDir" val="fromR"/>
                            <dgm:param type="secChAlign" val="t"/>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linDir" val="fromT"/>
                        <dgm:param type="chAlign" val="l"/>
                        <dgm:param type="secLinDir" val="fromL"/>
                        <dgm:param type="secChAlign" val="t"/>
                      </dgm:alg>
                    </dgm:if>
                    <dgm:else name="Name109">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linDir" val="fromT"/>
                  <dgm:param type="chAlign" val="l"/>
                  <dgm:param type="secLinDir" val="fromL"/>
                  <dgm:param type="secChAlign" val="t"/>
                </dgm:alg>
              </dgm:if>
              <dgm:else name="Name113">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dim" val="1D"/>
                        <dgm:param type="endSty" val="noArr"/>
                        <dgm:param type="connRout" val="bend"/>
                        <dgm:param type="begPts" val="midR"/>
                        <dgm:param type="endPts" val="bCtr tCtr"/>
                      </dgm:alg>
                    </dgm:if>
                    <dgm:else name="Name118">
                      <dgm:alg type="conn">
                        <dgm:param type="dim" val="1D"/>
                        <dgm:param type="endSty" val="noArr"/>
                        <dgm:param type="connRout" val="bend"/>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linDir" val="fromL"/>
                            <dgm:param type="chAlign" val="t"/>
                          </dgm:alg>
                        </dgm:if>
                        <dgm:else name="Name145">
                          <dgm:alg type="hierChild">
                            <dgm:param type="linDir" val="fromR"/>
                            <dgm:param type="chAlign" val="t"/>
                          </dgm:alg>
                        </dgm:else>
                      </dgm:choose>
                    </dgm:if>
                    <dgm:if name="Name146" func="var" arg="hierBranch" op="equ" val="r">
                      <dgm:choose name="Name147">
                        <dgm:if name="Name148" func="var" arg="dir" op="equ" val="norm">
                          <dgm:alg type="hierChild">
                            <dgm:param type="linDir" val="fromL"/>
                            <dgm:param type="chAlign" val="b"/>
                          </dgm:alg>
                        </dgm:if>
                        <dgm:else name="Name149">
                          <dgm:alg type="hierChild">
                            <dgm:param type="linDir" val="fromR"/>
                            <dgm:param type="chAlign" val="b"/>
                          </dgm:alg>
                        </dgm:else>
                      </dgm:choose>
                    </dgm:if>
                    <dgm:if name="Name150" func="var" arg="hierBranch" op="equ" val="hang">
                      <dgm:choose name="Name151">
                        <dgm:if name="Name152" func="var" arg="dir" op="equ" val="norm">
                          <dgm:alg type="hierChild">
                            <dgm:param type="linDir" val="fromT"/>
                            <dgm:param type="chAlign" val="l"/>
                            <dgm:param type="secLinDir" val="fromL"/>
                            <dgm:param type="secChAlign" val="t"/>
                          </dgm:alg>
                        </dgm:if>
                        <dgm:else name="Name153">
                          <dgm:alg type="hierChild">
                            <dgm:param type="linDir" val="fromT"/>
                            <dgm:param type="chAlign" val="r"/>
                            <dgm:param type="secLinDir" val="fromR"/>
                            <dgm:param type="secChAlign" val="t"/>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linDir" val="fromT"/>
                        <dgm:param type="chAlign" val="l"/>
                        <dgm:param type="secLinDir" val="fromL"/>
                        <dgm:param type="secChAlign" val="t"/>
                      </dgm:alg>
                    </dgm:if>
                    <dgm:else name="Name161">
                      <dgm:alg type="hierChild">
                        <dgm:param type="linDir" val="fromT"/>
                        <dgm:param type="chAlign" val="r"/>
                        <dgm:param type="secLinDir" val="fromR"/>
                        <dgm:param type="secChAlign" val="t"/>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BF911-24DE-4AA7-9320-8889EAAE1197}">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4408</Words>
  <Characters>6437</Characters>
  <Lines>237</Lines>
  <Paragraphs>66</Paragraphs>
  <TotalTime>14</TotalTime>
  <ScaleCrop>false</ScaleCrop>
  <LinksUpToDate>false</LinksUpToDate>
  <CharactersWithSpaces>7090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2025-09-24T05:48:00Z</dcterms:created>
  <dc:creator>唐 世进</dc:creator>
  <cp:lastModifiedBy>向小小</cp:lastModifiedBy>
  <cp:lastPrinted>2025-08-28T02:17:00Z</cp:lastPrinted>
  <dcterms:modified xsi:type="dcterms:W3CDTF">2025-09-24T06:05:10Z</dcterms:modified>
  <dc:title>四川省建设工程工程总承包计价数据标准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0F5A0CABFA2B468D861EE4D275447B03_13</vt:lpwstr>
  </property>
  <property fmtid="{D5CDD505-2E9C-101B-9397-08002B2CF9AE}" pid="4" name="KSOTemplateDocerSaveRecord">
    <vt:lpwstr>eyJoZGlkIjoiMTIwYWQzMTA5NjdhOTgwM2YwNTk1MTg4ZWZlMWNiZjMiLCJ1c2VySWQiOiIxNDg1MTAwMjc0In0=</vt:lpwstr>
  </property>
</Properties>
</file>