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pacing w:val="0"/>
          <w:w w:val="100"/>
          <w:kern w:val="2"/>
          <w:position w:val="0"/>
          <w:sz w:val="36"/>
          <w:szCs w:val="44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default" w:ascii="黑体" w:hAnsi="黑体" w:eastAsia="黑体" w:cs="黑体"/>
          <w:color w:val="000000"/>
          <w:spacing w:val="0"/>
          <w:w w:val="100"/>
          <w:kern w:val="2"/>
          <w:positio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2"/>
          <w:szCs w:val="32"/>
          <w:shd w:val="clear" w:color="auto" w:fill="auto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pacing w:val="0"/>
          <w:w w:val="100"/>
          <w:kern w:val="2"/>
          <w:position w:val="0"/>
          <w:sz w:val="44"/>
          <w:szCs w:val="52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pacing w:val="0"/>
          <w:w w:val="100"/>
          <w:kern w:val="2"/>
          <w:position w:val="0"/>
          <w:sz w:val="44"/>
          <w:szCs w:val="52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pacing w:val="0"/>
          <w:w w:val="100"/>
          <w:kern w:val="2"/>
          <w:position w:val="0"/>
          <w:sz w:val="44"/>
          <w:szCs w:val="52"/>
          <w:shd w:val="clear" w:color="auto" w:fill="auto"/>
          <w:lang w:val="en-US" w:eastAsia="zh-CN" w:bidi="ar-SA"/>
        </w:rPr>
        <w:t>四川技能大赛—第三届工程造价专业技术人员职业技能大赛获奖人员名单</w:t>
      </w:r>
      <w:bookmarkEnd w:id="0"/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（各组名单按成绩高低排序）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一级造价工程师组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一等奖5名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牟  斌  创信工程咨询股份有限公司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陈治国  四川中砝建设咨询有限公司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吕  鑫  四川益安工程项目管理有限责任公司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曹红霞  永信嘉业建设咨询有限公司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王  毅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开元数智工程咨询集团有限公司</w:t>
      </w:r>
    </w:p>
    <w:p>
      <w:pPr>
        <w:tabs>
          <w:tab w:val="center" w:pos="4213"/>
          <w:tab w:val="left" w:pos="5493"/>
        </w:tabs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二等奖10名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ab/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程建国  四川利翔建设项目管理有限公司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何  庆  四川志和工程咨询管理有限公司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  浩  中建西南咨询顾问有限公司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舒  颖  中建地下空间有限公司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林治红  华信众恒工程项目咨询有限公司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唐  毅  四川大家工程项目管理有限公司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吴海英  四川省第四建筑有限公司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魏升建  圣弘建设股份有限公司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张国良  四川志扬工程咨询服务有限公司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  志  四川鑫海工程造价咨询事务所有限公司</w:t>
      </w:r>
    </w:p>
    <w:p>
      <w:pPr>
        <w:tabs>
          <w:tab w:val="center" w:pos="4213"/>
          <w:tab w:val="left" w:pos="5493"/>
        </w:tabs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三等奖30名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熊国红  四川朋诚建设工程管理咨询有限公司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  伟  开元数智工程咨询集团有限公司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李春维  四川中衡安信工程管理有限公司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王际伟  四川建科工程建设管理有限公司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唐志林  四川金典工程项目管理有限责任公司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周婷婷  绵阳正信工程造价咨询有限公司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张忠辉  四川中砝建设咨询有限公司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姜  浩  </w:t>
      </w:r>
      <w:r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  <w:t>四川华通建设工程造价管理有限责任公司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  贞  四川中衡安信工程管理有限公司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  康  四川恒太华盛建设工程有限公司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何亚洲  四川厚德生建设项目管理有限公司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黄钰棨  四川良友建设咨询有限公司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胡明华  四川中衡安信工程管理有限公司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冯德志  成都双流建工建设集团有限公司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曾  宇  四川山宁工程建设项目管理有限公司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何丽君  四川谨致远工程造价咨询有限公司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  林  正信智汇建设工程管理有限公司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苟美州  晨越建设项目管理集团股份有限公司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仇廖勇  四川良友建设咨询有限公司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  莉  华信众恒工程项目咨询有限公司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郑  乐  开元数智工程咨询集团有限公司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林  红  绵阳正信工程造价咨询有限公司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钟  义  四川同兴达建设咨询有限公司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  旭  正信智汇建设工程管理有限公司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赵  攀  成都新高建设经济技术咨询有限公司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李文豪  开元数智工程咨询集团有限公司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王晓林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w w:val="82"/>
          <w:sz w:val="32"/>
          <w:szCs w:val="32"/>
          <w:lang w:val="en-US" w:eastAsia="zh-CN"/>
        </w:rPr>
        <w:t>北京中天恒达工程咨询有限责任公司四川分公司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  洁  华信众恒工程项目咨询有限公司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牟  进  四川丰瑞建筑工程有限公司</w:t>
      </w:r>
    </w:p>
    <w:p>
      <w:pPr>
        <w:ind w:leftChars="400"/>
        <w:jc w:val="left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钟小亮  四川百度工程项目管理咨询有限公司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二级造价工程师组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一等奖5名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  静  四川省卓正工程咨询有限公司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  姝  华信众恒工程项目咨询有限公司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张君虎  华信众恒工程项目咨询有限公司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潘  登  华信众恒工程项目咨询有限公司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胡绍桂  华信众恒工程项目咨询有限公司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二等奖10名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魏秉谦  开元数智工程咨询集团有限公司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唐怡知  四川志和工程咨询管理有限公司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胡  斌  四川良友建设咨询有限公司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李志坤  四川良友建设咨询有限公司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徐迎萍  华信众恒工程项目咨询有限公司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胡  北  四川利翔建设项目管理有限公司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  松  华信众恒工程项目咨询有限公司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何  超  四川益安工程项目管理有限责任公司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周  鹏  永信嘉业建设咨询有限公司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邓  琳  四川良友建设咨询有限公司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三等奖30名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黄全文  四川良友建设咨询有限公司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贺云飞  </w:t>
      </w:r>
      <w:r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  <w:t>成都立行建设工程项目管理有限责任公司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郑  伟  华信众恒工程项目咨询有限公司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  颖  四川科特建设管理有限公司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赖  松  四川科特建设管理有限公司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张语姮  中国核工业第二二建设有限公司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丁  丽  四川省卓正工程咨询有限公司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仲益璋  四川同兴达建设咨询有限公司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周  禧  </w:t>
      </w:r>
      <w:r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  <w:t>四川鼎恒永信工程建设项目管理有限公司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  阳  开元数智工程咨询集团有限公司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张贵兴  四川同兴达建设咨询有限公司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蒋玥玥  四川启明工程造价咨询有限公司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冯麟雯  正信智汇建设工程管理有限公司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w w:val="8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王  岚  </w:t>
      </w:r>
      <w:r>
        <w:rPr>
          <w:rFonts w:hint="eastAsia" w:ascii="仿宋" w:hAnsi="仿宋" w:eastAsia="仿宋" w:cs="仿宋"/>
          <w:b w:val="0"/>
          <w:bCs w:val="0"/>
          <w:w w:val="90"/>
          <w:sz w:val="32"/>
          <w:szCs w:val="32"/>
          <w:lang w:val="en-US" w:eastAsia="zh-CN"/>
        </w:rPr>
        <w:t>四川元信工程造价咨询事务所有限责任公司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夏  上  四川良友建设咨询有限公司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何远武  华信众恒工程项目咨询有限公司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  通  中国建筑西南设计研究院有限公司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刘  欢  </w:t>
      </w:r>
      <w:r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  <w:t>中道明华建设项目咨询集团有限责任公司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高静静  </w:t>
      </w:r>
      <w:r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  <w:t>四川华通建设工程造价管理有限责任公司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朱沙沙  四川启明工程造价咨询有限公司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周扬明  四川时代汇通建设工程有限公司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罗  卫  四川良友建设咨询有限公司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牟鹏泽  四川天堃工程项目管理有限公司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向瑞航  四川良友建设咨询有限公司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  丁  创信工程咨询股份有限公司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欧阳晨曦  四川利翔建设项目管理有限公司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  翰  四川同方建设咨询有限公司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覃茂耘  四川同兴达建设咨询有限公司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敬佳鑫  正信智汇建设工程管理有限公司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刘昕冉  四川省卓正工程咨询有限公司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造价员组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一等奖5名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刘井东  </w:t>
      </w:r>
      <w:r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  <w:t>四川兴良信造价咨询招标代理有限责任公司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  星  四川明清工程咨询有限公司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李前军  资中县财政投资评审中心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代云礼  四川明清工程咨询有限公司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蒋玉佳  </w:t>
      </w:r>
      <w:r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  <w:t>中道明华建设项目咨询集团有限责任公司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二等奖10名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  荐  成都励精工程项目管理有限公司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倪  超  四川省卓正工程咨询有限公司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甘  婷  四川佳华工程造价咨询事务所有限公司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  飞  四川中砝建设咨询有限公司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翁文静  四川良友建设咨询有限公司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刘德华  四川鑫海工程造价咨询事务所有限公司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刘云兵  泸州职业技术学院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张夏玲  开元数智工程咨询集团有限公司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廖  伟  正信智汇建设工程管理有限公司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刘旭东  四川良友建设咨询有限公司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三等奖30名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王  敏  </w:t>
      </w:r>
      <w:r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  <w:t>中道明华建设项目咨询集团有限责任公司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任  娟  成都兢诚工程项目管理有限公司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罗智雄  </w:t>
      </w:r>
      <w:r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  <w:t>四川元信工程造价咨询事务所有限责任公司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黄红权  华信众恒工程项目咨询有限公司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徐长平  华信众恒工程项目咨询有限公司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刘  楠  </w:t>
      </w:r>
      <w:r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  <w:t>四川华通建设工程造价管理有限责任公司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  琴  成都兢诚工程项目管理有限公司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蒋婷婷  四川明清工程咨询有限公司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李秋雨  </w:t>
      </w:r>
      <w:r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  <w:t>四川华通建设工程造价管理有限责任公司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向凤梅  四川坤阳工程管理咨询有限公司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庞  婷  华信众恒工程项目咨询有限公司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施晶晶  </w:t>
      </w:r>
      <w:r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  <w:t>中道明华建设项目咨询集团有限责任公司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银  霞  四川益安工程项目管理有限责任公司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卢月梅  华信众恒工程项目咨询有限公司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刘小金  四川正益工程项目管理有限公司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缪  超  四川利翔建设项目管理有限公司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  平  四川同兴达建设咨询有限公司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刘  舰  </w:t>
      </w:r>
      <w:r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  <w:t>四川兴良信造价咨询招标代理有限责任公司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安  敬  四川鑫宇工程项目管理有限公司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  莉  成都励精工程项目管理有限公司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邵  鑫  四川利翔建设项目管理有限公司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唐昭霞  华信众恒工程项目咨询有限公司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  丹  中创金建技术集团有限公司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  幸  四川科特建设管理有限公司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曾  猛  </w:t>
      </w:r>
      <w:r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  <w:t>四川华通建设工程造价管理有限责任公司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段方莲  四川科特建设管理有限公司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马俊英  </w:t>
      </w:r>
      <w:r>
        <w:rPr>
          <w:rFonts w:hint="eastAsia" w:ascii="仿宋" w:hAnsi="仿宋" w:eastAsia="仿宋" w:cs="仿宋"/>
          <w:b w:val="0"/>
          <w:bCs w:val="0"/>
          <w:w w:val="92"/>
          <w:sz w:val="32"/>
          <w:szCs w:val="32"/>
          <w:lang w:val="en-US" w:eastAsia="zh-CN"/>
        </w:rPr>
        <w:t>四川华通建设工程造价管理有限责任公司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鲁  川  四川志扬工程咨询服务有限公司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汤晓萍  开元数智工程咨询集团有限公司</w:t>
      </w:r>
    </w:p>
    <w:p>
      <w:pPr>
        <w:ind w:left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钟  雯  四川志扬工程咨询服务有限公司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E799B"/>
    <w:rsid w:val="38CDBE71"/>
    <w:rsid w:val="3AAF73DF"/>
    <w:rsid w:val="3BFF6742"/>
    <w:rsid w:val="6D9B3F43"/>
    <w:rsid w:val="777ED8F9"/>
    <w:rsid w:val="77F7318D"/>
    <w:rsid w:val="7A7E695F"/>
    <w:rsid w:val="E9A7F593"/>
    <w:rsid w:val="FE795EB6"/>
    <w:rsid w:val="FF799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zjxh</dc:creator>
  <cp:lastModifiedBy>海一</cp:lastModifiedBy>
  <cp:lastPrinted>2021-12-15T15:21:00Z</cp:lastPrinted>
  <dcterms:modified xsi:type="dcterms:W3CDTF">2021-12-29T09:12:12Z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57ECFB7A782A4491AFC0B5585133BFD4</vt:lpwstr>
  </property>
</Properties>
</file>