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7AA2" w14:textId="77777777" w:rsidR="00137FA4" w:rsidRDefault="00000000">
      <w:pPr>
        <w:widowControl/>
        <w:tabs>
          <w:tab w:val="center" w:pos="4153"/>
          <w:tab w:val="right" w:pos="8306"/>
        </w:tabs>
        <w:spacing w:line="576" w:lineRule="exact"/>
        <w:jc w:val="left"/>
        <w:rPr>
          <w:rFonts w:eastAsia="黑体" w:cs="Times New Roman"/>
          <w:bCs/>
          <w:color w:val="000000"/>
          <w:lang w:val="zh-CN"/>
        </w:rPr>
      </w:pPr>
      <w:r>
        <w:rPr>
          <w:rFonts w:eastAsia="黑体" w:cs="Times New Roman"/>
          <w:bCs/>
          <w:color w:val="000000"/>
          <w:lang w:val="zh-CN"/>
        </w:rPr>
        <w:t>附件</w:t>
      </w:r>
      <w:r>
        <w:rPr>
          <w:rFonts w:eastAsia="黑体" w:cs="Times New Roman"/>
          <w:bCs/>
          <w:color w:val="000000"/>
          <w:lang w:val="zh-CN"/>
        </w:rPr>
        <w:t>1</w:t>
      </w:r>
    </w:p>
    <w:p w14:paraId="01D55FE3" w14:textId="77777777" w:rsidR="00137FA4" w:rsidRDefault="00137FA4">
      <w:pPr>
        <w:spacing w:line="576" w:lineRule="exact"/>
        <w:ind w:right="692"/>
        <w:outlineLvl w:val="0"/>
        <w:rPr>
          <w:rFonts w:eastAsia="方正小标宋简体" w:cs="Times New Roman"/>
          <w:color w:val="000000"/>
          <w:w w:val="96"/>
          <w:sz w:val="44"/>
          <w:szCs w:val="44"/>
          <w:lang w:val="zh-CN"/>
        </w:rPr>
      </w:pPr>
    </w:p>
    <w:p w14:paraId="71CC426E" w14:textId="77777777" w:rsidR="00137FA4" w:rsidRDefault="00000000">
      <w:pPr>
        <w:spacing w:line="576" w:lineRule="exact"/>
        <w:ind w:right="692"/>
        <w:jc w:val="center"/>
        <w:outlineLvl w:val="0"/>
        <w:rPr>
          <w:rFonts w:eastAsia="方正小标宋简体" w:cs="Times New Roman"/>
          <w:color w:val="000000"/>
          <w:w w:val="96"/>
          <w:sz w:val="44"/>
          <w:szCs w:val="44"/>
          <w:lang w:val="zh-CN"/>
        </w:rPr>
      </w:pPr>
      <w:r>
        <w:rPr>
          <w:rFonts w:eastAsia="方正小标宋简体" w:cs="Times New Roman" w:hint="eastAsia"/>
          <w:color w:val="000000"/>
          <w:w w:val="96"/>
          <w:sz w:val="44"/>
          <w:szCs w:val="44"/>
          <w:lang w:val="zh-CN"/>
        </w:rPr>
        <w:t>四川省住房和城乡建设厅“揭榜挂帅”</w:t>
      </w:r>
      <w:r>
        <w:rPr>
          <w:rFonts w:eastAsia="方正小标宋简体" w:cs="Times New Roman" w:hint="eastAsia"/>
          <w:color w:val="000000"/>
          <w:w w:val="96"/>
          <w:sz w:val="44"/>
          <w:szCs w:val="44"/>
        </w:rPr>
        <w:t>项目需求征集表</w:t>
      </w:r>
    </w:p>
    <w:p w14:paraId="441D744B" w14:textId="77777777" w:rsidR="00137FA4" w:rsidRDefault="00000000">
      <w:pPr>
        <w:spacing w:line="576" w:lineRule="exact"/>
        <w:ind w:right="692"/>
        <w:jc w:val="center"/>
        <w:outlineLvl w:val="0"/>
        <w:rPr>
          <w:rFonts w:eastAsia="方正楷体简体" w:cs="方正楷体简体"/>
          <w:color w:val="000000"/>
          <w:w w:val="96"/>
          <w:lang w:val="zh-CN"/>
        </w:rPr>
      </w:pPr>
      <w:r>
        <w:rPr>
          <w:rFonts w:eastAsia="方正楷体简体" w:cs="方正楷体简体" w:hint="eastAsia"/>
          <w:color w:val="000000"/>
          <w:w w:val="96"/>
          <w:lang w:val="zh-CN"/>
        </w:rPr>
        <w:t>（政府出题类）</w:t>
      </w:r>
    </w:p>
    <w:p w14:paraId="3903353E" w14:textId="77777777" w:rsidR="00137FA4" w:rsidRDefault="00137FA4">
      <w:pPr>
        <w:autoSpaceDE w:val="0"/>
        <w:autoSpaceDN w:val="0"/>
        <w:spacing w:line="576" w:lineRule="exact"/>
        <w:jc w:val="left"/>
        <w:rPr>
          <w:rFonts w:cs="宋体"/>
          <w:b/>
          <w:bCs/>
          <w:color w:val="000000"/>
          <w:sz w:val="48"/>
          <w:szCs w:val="30"/>
          <w:u w:color="000000"/>
          <w:lang w:val="zh-CN" w:bidi="zh-CN"/>
        </w:rPr>
      </w:pPr>
    </w:p>
    <w:p w14:paraId="4B1E56C0" w14:textId="77777777" w:rsidR="00137FA4" w:rsidRDefault="00137FA4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</w:p>
    <w:p w14:paraId="65F2EBAC" w14:textId="77777777" w:rsidR="00137FA4" w:rsidRDefault="00000000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  <w:r>
        <w:rPr>
          <w:rFonts w:eastAsia="仿宋" w:cs="Times New Roman" w:hint="eastAsia"/>
          <w:bCs/>
          <w:color w:val="000000"/>
          <w:u w:color="000000"/>
          <w:lang w:val="zh-CN" w:bidi="zh-CN"/>
        </w:rPr>
        <w:t>项目</w:t>
      </w:r>
      <w:r>
        <w:rPr>
          <w:rFonts w:eastAsia="仿宋" w:cs="Times New Roman"/>
          <w:bCs/>
          <w:color w:val="000000"/>
          <w:u w:color="000000"/>
          <w:lang w:val="zh-CN" w:bidi="zh-CN"/>
        </w:rPr>
        <w:t>名称：</w:t>
      </w:r>
    </w:p>
    <w:p w14:paraId="33482337" w14:textId="77777777" w:rsidR="00137FA4" w:rsidRDefault="00137FA4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</w:p>
    <w:p w14:paraId="717BC6E0" w14:textId="77777777" w:rsidR="00137FA4" w:rsidRDefault="00000000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  <w:r>
        <w:rPr>
          <w:rFonts w:eastAsia="仿宋" w:cs="Times New Roman" w:hint="eastAsia"/>
          <w:bCs/>
          <w:color w:val="000000"/>
          <w:u w:color="000000"/>
          <w:lang w:val="zh-CN" w:bidi="zh-CN"/>
        </w:rPr>
        <w:t>主要负责人（签字）：</w:t>
      </w:r>
    </w:p>
    <w:p w14:paraId="34896DAC" w14:textId="77777777" w:rsidR="00137FA4" w:rsidRDefault="00137FA4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</w:p>
    <w:p w14:paraId="17412159" w14:textId="77777777" w:rsidR="00137FA4" w:rsidRDefault="00000000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  <w:r>
        <w:rPr>
          <w:rFonts w:eastAsia="仿宋" w:cs="Times New Roman"/>
          <w:bCs/>
          <w:color w:val="000000"/>
          <w:u w:color="000000"/>
          <w:lang w:val="zh-CN" w:bidi="zh-CN"/>
        </w:rPr>
        <w:t>申报单位（盖章）：</w:t>
      </w:r>
    </w:p>
    <w:p w14:paraId="38A92036" w14:textId="77777777" w:rsidR="00137FA4" w:rsidRDefault="00137FA4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</w:p>
    <w:p w14:paraId="4B457907" w14:textId="77777777" w:rsidR="00137FA4" w:rsidRDefault="00000000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  <w:r>
        <w:rPr>
          <w:rFonts w:eastAsia="仿宋" w:cs="Times New Roman" w:hint="eastAsia"/>
          <w:bCs/>
          <w:color w:val="000000"/>
          <w:u w:color="000000"/>
          <w:lang w:val="zh-CN" w:bidi="zh-CN"/>
        </w:rPr>
        <w:t>联系</w:t>
      </w:r>
      <w:r>
        <w:rPr>
          <w:rFonts w:eastAsia="仿宋" w:cs="Times New Roman"/>
          <w:bCs/>
          <w:color w:val="000000"/>
          <w:u w:color="000000"/>
          <w:lang w:val="zh-CN" w:bidi="zh-CN"/>
        </w:rPr>
        <w:t>人：</w:t>
      </w:r>
    </w:p>
    <w:p w14:paraId="4340F156" w14:textId="77777777" w:rsidR="00137FA4" w:rsidRDefault="00137FA4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bidi="zh-CN"/>
        </w:rPr>
      </w:pPr>
    </w:p>
    <w:p w14:paraId="2D774A62" w14:textId="77777777" w:rsidR="00137FA4" w:rsidRDefault="00000000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val="zh-CN" w:bidi="zh-CN"/>
        </w:rPr>
      </w:pPr>
      <w:r>
        <w:rPr>
          <w:rFonts w:eastAsia="仿宋" w:cs="Times New Roman"/>
          <w:bCs/>
          <w:color w:val="000000"/>
          <w:u w:color="000000"/>
          <w:lang w:val="zh-CN" w:bidi="zh-CN"/>
        </w:rPr>
        <w:t>联系电话：</w:t>
      </w:r>
    </w:p>
    <w:p w14:paraId="546D58C8" w14:textId="77777777" w:rsidR="00137FA4" w:rsidRDefault="00137FA4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bidi="zh-CN"/>
        </w:rPr>
      </w:pPr>
    </w:p>
    <w:p w14:paraId="01F3DFEE" w14:textId="77777777" w:rsidR="00137FA4" w:rsidRDefault="00000000">
      <w:pPr>
        <w:autoSpaceDE w:val="0"/>
        <w:autoSpaceDN w:val="0"/>
        <w:spacing w:line="576" w:lineRule="exact"/>
        <w:ind w:left="1276"/>
        <w:jc w:val="left"/>
        <w:rPr>
          <w:rFonts w:eastAsia="仿宋" w:cs="Times New Roman"/>
          <w:bCs/>
          <w:color w:val="000000"/>
          <w:u w:color="000000"/>
          <w:lang w:bidi="zh-CN"/>
        </w:rPr>
      </w:pPr>
      <w:r>
        <w:rPr>
          <w:rFonts w:eastAsia="仿宋" w:cs="Times New Roman" w:hint="eastAsia"/>
          <w:bCs/>
          <w:color w:val="000000"/>
          <w:u w:color="000000"/>
          <w:lang w:bidi="zh-CN"/>
        </w:rPr>
        <w:t>填表日期：</w:t>
      </w:r>
    </w:p>
    <w:p w14:paraId="03E256D3" w14:textId="77777777" w:rsidR="00137FA4" w:rsidRDefault="00137FA4">
      <w:pPr>
        <w:autoSpaceDE w:val="0"/>
        <w:autoSpaceDN w:val="0"/>
        <w:spacing w:line="576" w:lineRule="exact"/>
        <w:jc w:val="left"/>
        <w:rPr>
          <w:rFonts w:eastAsia="仿宋" w:cs="Times New Roman"/>
          <w:b/>
          <w:bCs/>
          <w:color w:val="000000"/>
          <w:u w:color="000000"/>
          <w:lang w:val="zh-CN" w:bidi="zh-CN"/>
        </w:rPr>
      </w:pPr>
    </w:p>
    <w:p w14:paraId="1D299A53" w14:textId="77777777" w:rsidR="00137FA4" w:rsidRDefault="00137FA4">
      <w:pPr>
        <w:autoSpaceDE w:val="0"/>
        <w:autoSpaceDN w:val="0"/>
        <w:spacing w:line="576" w:lineRule="exact"/>
        <w:jc w:val="left"/>
        <w:rPr>
          <w:rFonts w:eastAsia="仿宋" w:cs="Times New Roman"/>
          <w:b/>
          <w:bCs/>
          <w:color w:val="000000"/>
          <w:u w:color="000000"/>
          <w:lang w:val="zh-CN" w:bidi="zh-CN"/>
        </w:rPr>
      </w:pPr>
    </w:p>
    <w:p w14:paraId="60121910" w14:textId="77777777" w:rsidR="00137FA4" w:rsidRDefault="00000000">
      <w:pPr>
        <w:spacing w:line="576" w:lineRule="exact"/>
        <w:ind w:left="261" w:right="688"/>
        <w:jc w:val="center"/>
        <w:outlineLvl w:val="1"/>
        <w:rPr>
          <w:rFonts w:eastAsia="楷体" w:cs="Times New Roman"/>
          <w:color w:val="000000"/>
          <w:lang w:val="zh-CN"/>
        </w:rPr>
      </w:pPr>
      <w:r>
        <w:rPr>
          <w:rFonts w:eastAsia="楷体" w:cs="Times New Roman"/>
          <w:color w:val="000000"/>
          <w:lang w:val="zh-CN"/>
        </w:rPr>
        <w:t>四川省住房和城乡建设厅制</w:t>
      </w:r>
    </w:p>
    <w:p w14:paraId="3158713D" w14:textId="77777777" w:rsidR="00137FA4" w:rsidRDefault="00137FA4">
      <w:pPr>
        <w:spacing w:line="576" w:lineRule="exact"/>
        <w:rPr>
          <w:rFonts w:eastAsia="仿宋_GB2312"/>
          <w:sz w:val="24"/>
        </w:rPr>
        <w:sectPr w:rsidR="00137FA4">
          <w:footerReference w:type="default" r:id="rId7"/>
          <w:pgSz w:w="11910" w:h="16850"/>
          <w:pgMar w:top="2098" w:right="1474" w:bottom="1984" w:left="1587" w:header="850" w:footer="1417" w:gutter="0"/>
          <w:cols w:space="720"/>
          <w:docGrid w:linePitch="286"/>
        </w:sectPr>
      </w:pPr>
    </w:p>
    <w:tbl>
      <w:tblPr>
        <w:tblpPr w:leftFromText="180" w:rightFromText="180" w:vertAnchor="text" w:horzAnchor="page" w:tblpXSpec="center" w:tblpY="64"/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256"/>
        <w:gridCol w:w="878"/>
        <w:gridCol w:w="930"/>
        <w:gridCol w:w="1913"/>
        <w:gridCol w:w="1418"/>
        <w:gridCol w:w="2268"/>
      </w:tblGrid>
      <w:tr w:rsidR="00137FA4" w14:paraId="4A0B152A" w14:textId="77777777">
        <w:trPr>
          <w:trHeight w:val="454"/>
        </w:trPr>
        <w:tc>
          <w:tcPr>
            <w:tcW w:w="856" w:type="dxa"/>
            <w:vAlign w:val="center"/>
          </w:tcPr>
          <w:p w14:paraId="28FCFB0B" w14:textId="77777777" w:rsidR="00137FA4" w:rsidRDefault="00000000">
            <w:pPr>
              <w:autoSpaceDE w:val="0"/>
              <w:autoSpaceDN w:val="0"/>
              <w:spacing w:line="360" w:lineRule="exact"/>
              <w:ind w:left="126" w:right="116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lastRenderedPageBreak/>
              <w:t>项目</w:t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名称</w:t>
            </w:r>
          </w:p>
        </w:tc>
        <w:tc>
          <w:tcPr>
            <w:tcW w:w="8663" w:type="dxa"/>
            <w:gridSpan w:val="6"/>
            <w:vAlign w:val="center"/>
          </w:tcPr>
          <w:p w14:paraId="0C378C39" w14:textId="77777777" w:rsidR="00137FA4" w:rsidRDefault="00137FA4">
            <w:pPr>
              <w:autoSpaceDE w:val="0"/>
              <w:autoSpaceDN w:val="0"/>
              <w:spacing w:line="360" w:lineRule="exact"/>
              <w:ind w:left="1802" w:right="1770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137FA4" w14:paraId="590C33C9" w14:textId="77777777">
        <w:trPr>
          <w:trHeight w:val="454"/>
        </w:trPr>
        <w:tc>
          <w:tcPr>
            <w:tcW w:w="856" w:type="dxa"/>
            <w:vMerge w:val="restart"/>
            <w:vAlign w:val="center"/>
          </w:tcPr>
          <w:p w14:paraId="2637B76A" w14:textId="77777777" w:rsidR="00137FA4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申报单位基本情况</w:t>
            </w:r>
          </w:p>
        </w:tc>
        <w:tc>
          <w:tcPr>
            <w:tcW w:w="1256" w:type="dxa"/>
            <w:vAlign w:val="center"/>
          </w:tcPr>
          <w:p w14:paraId="4284181A" w14:textId="77777777" w:rsidR="00137FA4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申报</w:t>
            </w: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单位</w:t>
            </w:r>
          </w:p>
          <w:p w14:paraId="609D78EE" w14:textId="77777777" w:rsidR="00137FA4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名称</w:t>
            </w:r>
          </w:p>
        </w:tc>
        <w:tc>
          <w:tcPr>
            <w:tcW w:w="7407" w:type="dxa"/>
            <w:gridSpan w:val="5"/>
            <w:vAlign w:val="center"/>
          </w:tcPr>
          <w:p w14:paraId="14353A59" w14:textId="77777777" w:rsidR="00137FA4" w:rsidRDefault="00137FA4">
            <w:pPr>
              <w:autoSpaceDE w:val="0"/>
              <w:autoSpaceDN w:val="0"/>
              <w:spacing w:line="360" w:lineRule="exact"/>
              <w:ind w:left="765" w:right="733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137FA4" w14:paraId="563528E9" w14:textId="77777777">
        <w:trPr>
          <w:trHeight w:val="454"/>
        </w:trPr>
        <w:tc>
          <w:tcPr>
            <w:tcW w:w="856" w:type="dxa"/>
            <w:vMerge/>
            <w:vAlign w:val="center"/>
          </w:tcPr>
          <w:p w14:paraId="442B7C7D" w14:textId="77777777" w:rsidR="00137FA4" w:rsidRDefault="00137FA4">
            <w:pPr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6" w:type="dxa"/>
            <w:vAlign w:val="center"/>
          </w:tcPr>
          <w:p w14:paraId="5353926A" w14:textId="77777777" w:rsidR="00137FA4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联系人</w:t>
            </w:r>
          </w:p>
        </w:tc>
        <w:tc>
          <w:tcPr>
            <w:tcW w:w="878" w:type="dxa"/>
            <w:vAlign w:val="center"/>
          </w:tcPr>
          <w:p w14:paraId="4824BF87" w14:textId="77777777" w:rsidR="00137FA4" w:rsidRDefault="00137FA4">
            <w:pPr>
              <w:autoSpaceDE w:val="0"/>
              <w:autoSpaceDN w:val="0"/>
              <w:spacing w:line="360" w:lineRule="exact"/>
              <w:ind w:left="109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930" w:type="dxa"/>
            <w:vAlign w:val="center"/>
          </w:tcPr>
          <w:p w14:paraId="44D481C6" w14:textId="77777777" w:rsidR="00137FA4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t>电话</w:t>
            </w:r>
          </w:p>
        </w:tc>
        <w:tc>
          <w:tcPr>
            <w:tcW w:w="1913" w:type="dxa"/>
            <w:vAlign w:val="center"/>
          </w:tcPr>
          <w:p w14:paraId="278359B4" w14:textId="77777777" w:rsidR="00137FA4" w:rsidRDefault="00137FA4">
            <w:pPr>
              <w:autoSpaceDE w:val="0"/>
              <w:autoSpaceDN w:val="0"/>
              <w:spacing w:line="360" w:lineRule="exact"/>
              <w:ind w:left="113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18" w:type="dxa"/>
            <w:vAlign w:val="center"/>
          </w:tcPr>
          <w:p w14:paraId="751520E2" w14:textId="77777777" w:rsidR="00137FA4" w:rsidRDefault="00000000">
            <w:pPr>
              <w:autoSpaceDE w:val="0"/>
              <w:autoSpaceDN w:val="0"/>
              <w:spacing w:line="360" w:lineRule="exact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邮箱</w:t>
            </w:r>
          </w:p>
        </w:tc>
        <w:tc>
          <w:tcPr>
            <w:tcW w:w="2268" w:type="dxa"/>
            <w:vAlign w:val="center"/>
          </w:tcPr>
          <w:p w14:paraId="469B7DC7" w14:textId="77777777" w:rsidR="00137FA4" w:rsidRDefault="00137FA4">
            <w:pPr>
              <w:autoSpaceDE w:val="0"/>
              <w:autoSpaceDN w:val="0"/>
              <w:spacing w:line="360" w:lineRule="exact"/>
              <w:ind w:left="83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137FA4" w14:paraId="50967CC8" w14:textId="77777777">
        <w:trPr>
          <w:trHeight w:val="1798"/>
        </w:trPr>
        <w:tc>
          <w:tcPr>
            <w:tcW w:w="856" w:type="dxa"/>
            <w:vAlign w:val="center"/>
          </w:tcPr>
          <w:p w14:paraId="506F68E1" w14:textId="77777777" w:rsidR="00137FA4" w:rsidRDefault="00000000">
            <w:pPr>
              <w:autoSpaceDE w:val="0"/>
              <w:autoSpaceDN w:val="0"/>
              <w:spacing w:line="360" w:lineRule="exact"/>
              <w:ind w:left="126" w:right="116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所属方向（可多选）</w:t>
            </w:r>
          </w:p>
        </w:tc>
        <w:tc>
          <w:tcPr>
            <w:tcW w:w="8663" w:type="dxa"/>
            <w:gridSpan w:val="6"/>
            <w:vAlign w:val="center"/>
          </w:tcPr>
          <w:p w14:paraId="5D1771B4" w14:textId="77777777" w:rsidR="00137FA4" w:rsidRDefault="00000000">
            <w:pPr>
              <w:autoSpaceDE w:val="0"/>
              <w:autoSpaceDN w:val="0"/>
              <w:spacing w:line="360" w:lineRule="exact"/>
              <w:ind w:right="13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建筑业转型升级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城市更新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绿色低碳建筑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住房品质提升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</w:p>
          <w:p w14:paraId="6771EACB" w14:textId="77777777" w:rsidR="00137FA4" w:rsidRDefault="00000000">
            <w:pPr>
              <w:autoSpaceDE w:val="0"/>
              <w:autoSpaceDN w:val="0"/>
              <w:spacing w:line="360" w:lineRule="exact"/>
              <w:ind w:right="13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装配式建筑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抗震减灾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乡村建设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新城建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城镇污水处理</w:t>
            </w:r>
          </w:p>
          <w:p w14:paraId="184956E0" w14:textId="77777777" w:rsidR="00137FA4" w:rsidRDefault="00000000">
            <w:pPr>
              <w:autoSpaceDE w:val="0"/>
              <w:autoSpaceDN w:val="0"/>
              <w:spacing w:line="360" w:lineRule="exact"/>
              <w:ind w:right="13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城乡建设信息化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城镇老旧小区改造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韧性城市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其它</w:t>
            </w:r>
          </w:p>
        </w:tc>
      </w:tr>
      <w:tr w:rsidR="00137FA4" w14:paraId="05E0B970" w14:textId="77777777">
        <w:trPr>
          <w:trHeight w:val="90"/>
        </w:trPr>
        <w:tc>
          <w:tcPr>
            <w:tcW w:w="856" w:type="dxa"/>
            <w:vAlign w:val="center"/>
          </w:tcPr>
          <w:p w14:paraId="383DE158" w14:textId="77777777" w:rsidR="00137FA4" w:rsidRDefault="00000000">
            <w:pPr>
              <w:autoSpaceDE w:val="0"/>
              <w:autoSpaceDN w:val="0"/>
              <w:spacing w:line="360" w:lineRule="exact"/>
              <w:ind w:left="126" w:right="116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所属类别</w:t>
            </w:r>
          </w:p>
        </w:tc>
        <w:tc>
          <w:tcPr>
            <w:tcW w:w="8663" w:type="dxa"/>
            <w:gridSpan w:val="6"/>
            <w:vAlign w:val="center"/>
          </w:tcPr>
          <w:p w14:paraId="38FABAE5" w14:textId="77777777" w:rsidR="00137FA4" w:rsidRDefault="00000000">
            <w:pPr>
              <w:autoSpaceDE w:val="0"/>
              <w:autoSpaceDN w:val="0"/>
              <w:spacing w:line="360" w:lineRule="exact"/>
              <w:ind w:right="1770" w:firstLineChars="200" w:firstLine="480"/>
              <w:jc w:val="left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新技术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新工艺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新材料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新产品</w:t>
            </w:r>
          </w:p>
        </w:tc>
      </w:tr>
      <w:tr w:rsidR="00137FA4" w14:paraId="498049E7" w14:textId="77777777">
        <w:trPr>
          <w:trHeight w:val="3028"/>
        </w:trPr>
        <w:tc>
          <w:tcPr>
            <w:tcW w:w="856" w:type="dxa"/>
            <w:vAlign w:val="center"/>
          </w:tcPr>
          <w:p w14:paraId="1936B3CA" w14:textId="77777777" w:rsidR="00137FA4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申报</w:t>
            </w:r>
          </w:p>
          <w:p w14:paraId="629C0567" w14:textId="77777777" w:rsidR="00137FA4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理由</w:t>
            </w:r>
          </w:p>
        </w:tc>
        <w:tc>
          <w:tcPr>
            <w:tcW w:w="8663" w:type="dxa"/>
            <w:gridSpan w:val="6"/>
            <w:vAlign w:val="center"/>
          </w:tcPr>
          <w:p w14:paraId="16882307" w14:textId="77777777" w:rsidR="00137FA4" w:rsidRDefault="00000000">
            <w:pPr>
              <w:autoSpaceDE w:val="0"/>
              <w:autoSpaceDN w:val="0"/>
              <w:spacing w:line="360" w:lineRule="exact"/>
              <w:ind w:leftChars="113" w:left="362" w:firstLineChars="97" w:firstLine="233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简述申报理由</w:t>
            </w:r>
          </w:p>
          <w:p w14:paraId="7FB47884" w14:textId="77777777" w:rsidR="00137FA4" w:rsidRDefault="00137FA4">
            <w:pPr>
              <w:autoSpaceDE w:val="0"/>
              <w:autoSpaceDN w:val="0"/>
              <w:spacing w:line="360" w:lineRule="exact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</w:p>
        </w:tc>
      </w:tr>
      <w:tr w:rsidR="00137FA4" w14:paraId="3ACA23F1" w14:textId="77777777">
        <w:trPr>
          <w:trHeight w:val="2565"/>
        </w:trPr>
        <w:tc>
          <w:tcPr>
            <w:tcW w:w="856" w:type="dxa"/>
            <w:vAlign w:val="center"/>
          </w:tcPr>
          <w:p w14:paraId="599FF6C3" w14:textId="77777777" w:rsidR="00137FA4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需求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 xml:space="preserve">  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目标</w:t>
            </w:r>
          </w:p>
        </w:tc>
        <w:tc>
          <w:tcPr>
            <w:tcW w:w="8663" w:type="dxa"/>
            <w:gridSpan w:val="6"/>
            <w:vAlign w:val="center"/>
          </w:tcPr>
          <w:p w14:paraId="68CA7A7E" w14:textId="77777777" w:rsidR="00137FA4" w:rsidRDefault="00000000">
            <w:pPr>
              <w:autoSpaceDE w:val="0"/>
              <w:autoSpaceDN w:val="0"/>
              <w:spacing w:line="360" w:lineRule="exact"/>
              <w:ind w:leftChars="113" w:left="362" w:firstLineChars="97" w:firstLine="233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应聚焦任务方向，详细描述拟解决的主要问题、具体应用场景、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eastAsia="zh-Hans" w:bidi="zh-CN"/>
              </w:rPr>
              <w:t>预期效果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，并提出具体任务要求</w:t>
            </w:r>
          </w:p>
        </w:tc>
      </w:tr>
      <w:tr w:rsidR="00137FA4" w14:paraId="41FE842B" w14:textId="77777777">
        <w:trPr>
          <w:trHeight w:val="2545"/>
        </w:trPr>
        <w:tc>
          <w:tcPr>
            <w:tcW w:w="856" w:type="dxa"/>
            <w:vAlign w:val="center"/>
          </w:tcPr>
          <w:p w14:paraId="77D1AB2A" w14:textId="77777777" w:rsidR="00137FA4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主要考核指标</w:t>
            </w:r>
          </w:p>
        </w:tc>
        <w:tc>
          <w:tcPr>
            <w:tcW w:w="8663" w:type="dxa"/>
            <w:gridSpan w:val="6"/>
            <w:vAlign w:val="center"/>
          </w:tcPr>
          <w:p w14:paraId="41A06990" w14:textId="77777777" w:rsidR="00137FA4" w:rsidRDefault="00000000">
            <w:pPr>
              <w:autoSpaceDE w:val="0"/>
              <w:autoSpaceDN w:val="0"/>
              <w:spacing w:line="360" w:lineRule="exact"/>
              <w:ind w:leftChars="113" w:left="362" w:firstLineChars="97" w:firstLine="233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考核指标应量化、成果化且能全面支撑需求目标的实现</w:t>
            </w:r>
          </w:p>
        </w:tc>
      </w:tr>
      <w:tr w:rsidR="00137FA4" w14:paraId="0CA2EAD0" w14:textId="77777777">
        <w:trPr>
          <w:trHeight w:val="3548"/>
        </w:trPr>
        <w:tc>
          <w:tcPr>
            <w:tcW w:w="856" w:type="dxa"/>
            <w:vAlign w:val="center"/>
          </w:tcPr>
          <w:p w14:paraId="5C212AB4" w14:textId="77777777" w:rsidR="00137FA4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lastRenderedPageBreak/>
              <w:t>里程碑节点设置</w:t>
            </w:r>
          </w:p>
        </w:tc>
        <w:tc>
          <w:tcPr>
            <w:tcW w:w="8663" w:type="dxa"/>
            <w:gridSpan w:val="6"/>
            <w:vAlign w:val="center"/>
          </w:tcPr>
          <w:p w14:paraId="7F70275C" w14:textId="77777777" w:rsidR="00137FA4" w:rsidRDefault="00000000">
            <w:pPr>
              <w:autoSpaceDE w:val="0"/>
              <w:autoSpaceDN w:val="0"/>
              <w:spacing w:line="360" w:lineRule="exact"/>
              <w:ind w:leftChars="113" w:left="362" w:firstLineChars="97" w:firstLine="233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根据项目实际情况设置里程碑节点，便于进度检查。</w:t>
            </w:r>
          </w:p>
        </w:tc>
      </w:tr>
      <w:tr w:rsidR="00137FA4" w14:paraId="017C2FFD" w14:textId="77777777">
        <w:trPr>
          <w:trHeight w:val="90"/>
        </w:trPr>
        <w:tc>
          <w:tcPr>
            <w:tcW w:w="856" w:type="dxa"/>
            <w:vAlign w:val="center"/>
          </w:tcPr>
          <w:p w14:paraId="6116E0BD" w14:textId="77777777" w:rsidR="00137FA4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时限</w:t>
            </w:r>
          </w:p>
          <w:p w14:paraId="45B88ED2" w14:textId="77777777" w:rsidR="00137FA4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要求</w:t>
            </w:r>
          </w:p>
        </w:tc>
        <w:tc>
          <w:tcPr>
            <w:tcW w:w="8663" w:type="dxa"/>
            <w:gridSpan w:val="6"/>
            <w:vAlign w:val="center"/>
          </w:tcPr>
          <w:p w14:paraId="544BF829" w14:textId="77777777" w:rsidR="00137FA4" w:rsidRDefault="00000000">
            <w:pPr>
              <w:autoSpaceDE w:val="0"/>
              <w:autoSpaceDN w:val="0"/>
              <w:spacing w:line="360" w:lineRule="exact"/>
              <w:ind w:firstLineChars="200" w:firstLine="480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填写时限要求，实施期限应不超过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2</w:t>
            </w: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年</w:t>
            </w:r>
          </w:p>
        </w:tc>
      </w:tr>
      <w:tr w:rsidR="00137FA4" w14:paraId="33C62D1B" w14:textId="77777777">
        <w:trPr>
          <w:trHeight w:val="90"/>
        </w:trPr>
        <w:tc>
          <w:tcPr>
            <w:tcW w:w="856" w:type="dxa"/>
            <w:vAlign w:val="center"/>
          </w:tcPr>
          <w:p w14:paraId="1449B064" w14:textId="77777777" w:rsidR="00137FA4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项目预算金额</w:t>
            </w:r>
          </w:p>
        </w:tc>
        <w:tc>
          <w:tcPr>
            <w:tcW w:w="8663" w:type="dxa"/>
            <w:gridSpan w:val="6"/>
            <w:vAlign w:val="center"/>
          </w:tcPr>
          <w:p w14:paraId="6A0097A3" w14:textId="77777777" w:rsidR="00137FA4" w:rsidRDefault="00000000">
            <w:pPr>
              <w:autoSpaceDE w:val="0"/>
              <w:autoSpaceDN w:val="0"/>
              <w:spacing w:line="360" w:lineRule="exact"/>
              <w:ind w:firstLineChars="2000" w:firstLine="4800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（万元）</w:t>
            </w:r>
          </w:p>
        </w:tc>
      </w:tr>
      <w:tr w:rsidR="00137FA4" w14:paraId="48DBFD4E" w14:textId="77777777">
        <w:trPr>
          <w:trHeight w:val="407"/>
        </w:trPr>
        <w:tc>
          <w:tcPr>
            <w:tcW w:w="856" w:type="dxa"/>
            <w:vMerge w:val="restart"/>
            <w:vAlign w:val="center"/>
          </w:tcPr>
          <w:p w14:paraId="54BD41B8" w14:textId="77777777" w:rsidR="00137FA4" w:rsidRDefault="00000000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 w:bidi="zh-CN"/>
              </w:rPr>
              <w:t>项目资金来源</w:t>
            </w:r>
          </w:p>
        </w:tc>
        <w:tc>
          <w:tcPr>
            <w:tcW w:w="2134" w:type="dxa"/>
            <w:gridSpan w:val="2"/>
            <w:vAlign w:val="center"/>
          </w:tcPr>
          <w:p w14:paraId="7B8F12AC" w14:textId="77777777" w:rsidR="00137FA4" w:rsidRDefault="00000000">
            <w:pPr>
              <w:autoSpaceDE w:val="0"/>
              <w:autoSpaceDN w:val="0"/>
              <w:spacing w:line="360" w:lineRule="exact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sz w:val="24"/>
                <w:szCs w:val="24"/>
                <w:lang w:bidi="zh-CN"/>
              </w:rPr>
              <w:t>拟申请财政补助金额（原则上不超过</w:t>
            </w:r>
            <w:r>
              <w:rPr>
                <w:rFonts w:eastAsia="仿宋" w:cs="Times New Roman" w:hint="eastAsia"/>
                <w:sz w:val="24"/>
                <w:szCs w:val="24"/>
                <w:lang w:bidi="zh-CN"/>
              </w:rPr>
              <w:t>20</w:t>
            </w:r>
            <w:r>
              <w:rPr>
                <w:rFonts w:eastAsia="仿宋" w:cs="Times New Roman" w:hint="eastAsia"/>
                <w:sz w:val="24"/>
                <w:szCs w:val="24"/>
                <w:lang w:bidi="zh-CN"/>
              </w:rPr>
              <w:t>万元）</w:t>
            </w:r>
          </w:p>
        </w:tc>
        <w:tc>
          <w:tcPr>
            <w:tcW w:w="6529" w:type="dxa"/>
            <w:gridSpan w:val="4"/>
            <w:vAlign w:val="center"/>
          </w:tcPr>
          <w:p w14:paraId="3ACC40BA" w14:textId="77777777" w:rsidR="00137FA4" w:rsidRDefault="00000000">
            <w:pPr>
              <w:autoSpaceDE w:val="0"/>
              <w:autoSpaceDN w:val="0"/>
              <w:spacing w:line="360" w:lineRule="exact"/>
              <w:ind w:firstLineChars="1100" w:firstLine="2640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（万元）</w:t>
            </w:r>
          </w:p>
        </w:tc>
      </w:tr>
      <w:tr w:rsidR="00137FA4" w14:paraId="2F8FEB9C" w14:textId="77777777">
        <w:trPr>
          <w:trHeight w:val="323"/>
        </w:trPr>
        <w:tc>
          <w:tcPr>
            <w:tcW w:w="856" w:type="dxa"/>
            <w:vMerge/>
            <w:vAlign w:val="center"/>
          </w:tcPr>
          <w:p w14:paraId="3A917C18" w14:textId="77777777" w:rsidR="00137FA4" w:rsidRDefault="00137FA4">
            <w:pPr>
              <w:autoSpaceDE w:val="0"/>
              <w:autoSpaceDN w:val="0"/>
              <w:spacing w:line="360" w:lineRule="exact"/>
              <w:ind w:left="5" w:hanging="5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7A5267A0" w14:textId="77777777" w:rsidR="00137FA4" w:rsidRDefault="00000000">
            <w:pPr>
              <w:autoSpaceDE w:val="0"/>
              <w:autoSpaceDN w:val="0"/>
              <w:spacing w:line="360" w:lineRule="exact"/>
              <w:ind w:firstLineChars="200" w:firstLine="480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其它资金</w:t>
            </w:r>
          </w:p>
        </w:tc>
        <w:tc>
          <w:tcPr>
            <w:tcW w:w="6529" w:type="dxa"/>
            <w:gridSpan w:val="4"/>
            <w:vAlign w:val="center"/>
          </w:tcPr>
          <w:p w14:paraId="465E6D32" w14:textId="77777777" w:rsidR="00137FA4" w:rsidRDefault="00000000">
            <w:pPr>
              <w:autoSpaceDE w:val="0"/>
              <w:autoSpaceDN w:val="0"/>
              <w:spacing w:line="360" w:lineRule="exact"/>
              <w:ind w:firstLineChars="1100" w:firstLine="2640"/>
              <w:rPr>
                <w:rFonts w:eastAsia="仿宋" w:cs="Times New Roman"/>
                <w:color w:val="000000"/>
                <w:sz w:val="24"/>
                <w:szCs w:val="24"/>
                <w:lang w:bidi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bidi="zh-CN"/>
              </w:rPr>
              <w:t>（万元）</w:t>
            </w:r>
          </w:p>
        </w:tc>
      </w:tr>
      <w:tr w:rsidR="00137FA4" w14:paraId="43B7BB88" w14:textId="77777777">
        <w:trPr>
          <w:trHeight w:val="549"/>
        </w:trPr>
        <w:tc>
          <w:tcPr>
            <w:tcW w:w="9519" w:type="dxa"/>
            <w:gridSpan w:val="7"/>
          </w:tcPr>
          <w:p w14:paraId="3F4E8E59" w14:textId="77777777" w:rsidR="00137FA4" w:rsidRDefault="00000000">
            <w:pPr>
              <w:spacing w:beforeLines="50" w:before="120" w:afterLines="50" w:after="120"/>
              <w:jc w:val="center"/>
              <w:rPr>
                <w:rFonts w:eastAsia="仿宋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24"/>
                <w:lang w:val="zh-CN"/>
              </w:rPr>
              <w:t>项目预算金额测算过程</w:t>
            </w:r>
          </w:p>
        </w:tc>
      </w:tr>
      <w:tr w:rsidR="00137FA4" w14:paraId="3A32E4F2" w14:textId="77777777">
        <w:trPr>
          <w:trHeight w:val="5012"/>
        </w:trPr>
        <w:tc>
          <w:tcPr>
            <w:tcW w:w="9519" w:type="dxa"/>
            <w:gridSpan w:val="7"/>
            <w:vAlign w:val="center"/>
          </w:tcPr>
          <w:p w14:paraId="7AA22A04" w14:textId="77777777" w:rsidR="00137FA4" w:rsidRDefault="00000000">
            <w:pPr>
              <w:ind w:firstLineChars="200" w:firstLine="480"/>
              <w:textAlignment w:val="baseline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仿宋" w:cs="Times New Roman" w:hint="eastAsia"/>
                <w:color w:val="000000"/>
                <w:sz w:val="24"/>
                <w:szCs w:val="18"/>
              </w:rPr>
              <w:t>分项详细描述</w:t>
            </w:r>
            <w:r>
              <w:rPr>
                <w:rFonts w:eastAsia="仿宋" w:cs="Times New Roman" w:hint="eastAsia"/>
                <w:color w:val="000000"/>
                <w:sz w:val="24"/>
                <w:szCs w:val="18"/>
                <w:lang w:val="zh-CN"/>
              </w:rPr>
              <w:t>项目预算金额</w:t>
            </w:r>
            <w:r>
              <w:rPr>
                <w:rFonts w:eastAsia="仿宋" w:cs="Times New Roman" w:hint="eastAsia"/>
                <w:color w:val="000000"/>
                <w:sz w:val="24"/>
                <w:szCs w:val="18"/>
              </w:rPr>
              <w:t>测算过程，可另附页</w:t>
            </w:r>
          </w:p>
        </w:tc>
      </w:tr>
    </w:tbl>
    <w:p w14:paraId="4D85FDBE" w14:textId="77777777" w:rsidR="00137FA4" w:rsidRDefault="00000000">
      <w:pPr>
        <w:spacing w:line="576" w:lineRule="exact"/>
        <w:jc w:val="left"/>
        <w:rPr>
          <w:rFonts w:eastAsia="黑体" w:cs="Times New Roman"/>
          <w:bCs/>
          <w:color w:val="000000"/>
          <w:lang w:val="zh-CN"/>
        </w:rPr>
      </w:pPr>
      <w:r>
        <w:rPr>
          <w:rFonts w:eastAsia="黑体" w:cs="Times New Roman"/>
          <w:bCs/>
          <w:color w:val="000000"/>
          <w:lang w:val="zh-CN"/>
        </w:rPr>
        <w:br w:type="page"/>
      </w:r>
    </w:p>
    <w:sectPr w:rsidR="00137FA4" w:rsidSect="00785632">
      <w:footerReference w:type="even" r:id="rId8"/>
      <w:footerReference w:type="default" r:id="rId9"/>
      <w:pgSz w:w="11910" w:h="16850"/>
      <w:pgMar w:top="2098" w:right="1474" w:bottom="1985" w:left="1588" w:header="850" w:footer="141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FB1A" w14:textId="77777777" w:rsidR="009D39FF" w:rsidRDefault="009D39FF">
      <w:r>
        <w:separator/>
      </w:r>
    </w:p>
  </w:endnote>
  <w:endnote w:type="continuationSeparator" w:id="0">
    <w:p w14:paraId="5BAD9894" w14:textId="77777777" w:rsidR="009D39FF" w:rsidRDefault="009D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351A" w14:textId="77777777" w:rsidR="00137FA4" w:rsidRDefault="00000000">
    <w:pPr>
      <w:tabs>
        <w:tab w:val="center" w:pos="4153"/>
        <w:tab w:val="right" w:pos="8306"/>
      </w:tabs>
      <w:snapToGrid w:val="0"/>
      <w:ind w:left="360"/>
      <w:jc w:val="right"/>
      <w:rPr>
        <w:rFonts w:cs="Times New Roman"/>
        <w:color w:val="000000"/>
        <w:sz w:val="28"/>
        <w:szCs w:val="28"/>
        <w:lang w:val="zh-CN"/>
      </w:rPr>
    </w:pPr>
    <w:r>
      <w:rPr>
        <w:rFonts w:cs="Times New Roman"/>
        <w:noProof/>
        <w:color w:val="000000"/>
        <w:sz w:val="28"/>
        <w:szCs w:val="18"/>
        <w:lang w:val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101E1" wp14:editId="309208E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46C2B3" w14:textId="77777777" w:rsidR="00137FA4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360"/>
                            <w:jc w:val="right"/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 xml:space="preserve"> — </w: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instrText>PAGE   \* MERGEFORMAT</w:instrTex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 xml:space="preserve"> —</w:t>
                          </w:r>
                        </w:p>
                        <w:p w14:paraId="37A83122" w14:textId="77777777" w:rsidR="00137FA4" w:rsidRDefault="00137FA4">
                          <w:pPr>
                            <w:spacing w:after="120"/>
                            <w:ind w:leftChars="200" w:left="640" w:firstLineChars="200" w:firstLine="480"/>
                            <w:rPr>
                              <w:rFonts w:cs="Times New Roman"/>
                              <w:color w:val="000000"/>
                              <w:sz w:val="24"/>
                              <w:szCs w:val="24"/>
                              <w:lang w:val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101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6A46C2B3" w14:textId="77777777" w:rsidR="00137FA4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left="360"/>
                      <w:jc w:val="right"/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 xml:space="preserve"> — </w: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begin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instrText>PAGE   \* MERGEFORMAT</w:instrTex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separate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 xml:space="preserve"> —</w:t>
                    </w:r>
                  </w:p>
                  <w:p w14:paraId="37A83122" w14:textId="77777777" w:rsidR="00137FA4" w:rsidRDefault="00137FA4">
                    <w:pPr>
                      <w:spacing w:after="120"/>
                      <w:ind w:leftChars="200" w:left="640" w:firstLineChars="200" w:firstLine="480"/>
                      <w:rPr>
                        <w:rFonts w:cs="Times New Roman"/>
                        <w:color w:val="000000"/>
                        <w:sz w:val="24"/>
                        <w:szCs w:val="24"/>
                        <w:lang w:val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D61284B" w14:textId="77777777" w:rsidR="00137FA4" w:rsidRDefault="00137FA4">
    <w:pPr>
      <w:autoSpaceDE w:val="0"/>
      <w:autoSpaceDN w:val="0"/>
      <w:spacing w:line="14" w:lineRule="auto"/>
      <w:jc w:val="left"/>
      <w:rPr>
        <w:rFonts w:ascii="宋体" w:hAnsi="宋体" w:cs="宋体"/>
        <w:bCs/>
        <w:color w:val="000000"/>
        <w:sz w:val="20"/>
        <w:szCs w:val="30"/>
        <w:u w:color="000000"/>
        <w:lang w:val="zh-CN" w:bidi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7278" w14:textId="77777777" w:rsidR="00137FA4" w:rsidRDefault="00137FA4">
    <w:pPr>
      <w:tabs>
        <w:tab w:val="center" w:pos="4153"/>
        <w:tab w:val="right" w:pos="8306"/>
      </w:tabs>
      <w:snapToGrid w:val="0"/>
      <w:rPr>
        <w:rFonts w:cs="Times New Roman"/>
        <w:color w:val="000000"/>
        <w:sz w:val="18"/>
        <w:szCs w:val="18"/>
        <w:lang w:val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52CE" w14:textId="77777777" w:rsidR="00137FA4" w:rsidRDefault="00000000">
    <w:pPr>
      <w:tabs>
        <w:tab w:val="center" w:pos="4153"/>
        <w:tab w:val="right" w:pos="8306"/>
      </w:tabs>
      <w:snapToGrid w:val="0"/>
      <w:ind w:left="360"/>
      <w:jc w:val="right"/>
      <w:rPr>
        <w:rFonts w:cs="Times New Roman"/>
        <w:color w:val="000000"/>
        <w:sz w:val="28"/>
        <w:szCs w:val="28"/>
        <w:lang w:val="zh-CN"/>
      </w:rPr>
    </w:pPr>
    <w:r>
      <w:rPr>
        <w:rFonts w:cs="Times New Roman"/>
        <w:noProof/>
        <w:color w:val="000000"/>
        <w:sz w:val="28"/>
        <w:szCs w:val="18"/>
        <w:lang w:val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954F98" wp14:editId="181B4C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30C6B5" w14:textId="77777777" w:rsidR="00137FA4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360"/>
                            <w:jc w:val="right"/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instrText>PAGE   \* MERGEFORMAT</w:instrTex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 xml:space="preserve"> —</w:t>
                          </w:r>
                        </w:p>
                        <w:p w14:paraId="32440916" w14:textId="77777777" w:rsidR="00137FA4" w:rsidRDefault="00137FA4">
                          <w:pPr>
                            <w:spacing w:after="120"/>
                            <w:ind w:leftChars="200" w:left="640" w:firstLineChars="200" w:firstLine="480"/>
                            <w:rPr>
                              <w:rFonts w:cs="Times New Roman"/>
                              <w:color w:val="000000"/>
                              <w:sz w:val="24"/>
                              <w:szCs w:val="24"/>
                              <w:lang w:val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54F9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6830C6B5" w14:textId="77777777" w:rsidR="00137FA4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left="360"/>
                      <w:jc w:val="right"/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 xml:space="preserve"> </w: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 xml:space="preserve">— </w: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begin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instrText>PAGE   \* MERGEFORMAT</w:instrTex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separate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cs="Times New Roman"/>
                        <w:color w:val="000000"/>
                        <w:sz w:val="28"/>
                        <w:szCs w:val="28"/>
                        <w:lang w:val="zh-CN"/>
                      </w:rPr>
                      <w:t xml:space="preserve"> —</w:t>
                    </w:r>
                  </w:p>
                  <w:p w14:paraId="32440916" w14:textId="77777777" w:rsidR="00137FA4" w:rsidRDefault="00137FA4">
                    <w:pPr>
                      <w:spacing w:after="120"/>
                      <w:ind w:leftChars="200" w:left="640" w:firstLineChars="200" w:firstLine="480"/>
                      <w:rPr>
                        <w:rFonts w:cs="Times New Roman"/>
                        <w:color w:val="000000"/>
                        <w:sz w:val="24"/>
                        <w:szCs w:val="24"/>
                        <w:lang w:val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BAA5F89" w14:textId="77777777" w:rsidR="00137FA4" w:rsidRDefault="00137FA4">
    <w:pPr>
      <w:autoSpaceDE w:val="0"/>
      <w:autoSpaceDN w:val="0"/>
      <w:spacing w:line="14" w:lineRule="auto"/>
      <w:jc w:val="left"/>
      <w:rPr>
        <w:rFonts w:ascii="宋体" w:hAnsi="宋体" w:cs="宋体"/>
        <w:bCs/>
        <w:color w:val="000000"/>
        <w:sz w:val="20"/>
        <w:szCs w:val="30"/>
        <w:u w:color="000000"/>
        <w:lang w:val="zh-CN" w:bidi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C493" w14:textId="77777777" w:rsidR="009D39FF" w:rsidRDefault="009D39FF">
      <w:r>
        <w:separator/>
      </w:r>
    </w:p>
  </w:footnote>
  <w:footnote w:type="continuationSeparator" w:id="0">
    <w:p w14:paraId="27C88F9E" w14:textId="77777777" w:rsidR="009D39FF" w:rsidRDefault="009D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A4"/>
    <w:rsid w:val="FC65797B"/>
    <w:rsid w:val="00137FA4"/>
    <w:rsid w:val="00785632"/>
    <w:rsid w:val="009D39FF"/>
    <w:rsid w:val="08DD95AB"/>
    <w:rsid w:val="5A6FD128"/>
    <w:rsid w:val="5F8BC461"/>
    <w:rsid w:val="6E5FF89F"/>
    <w:rsid w:val="7C7FD296"/>
    <w:rsid w:val="7D7FD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A97BC"/>
  <w15:docId w15:val="{CC9D1EE0-5A6D-4FFD-9BA3-70A1E1AA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周锦瑜</dc:creator>
  <cp:lastModifiedBy>XXZX</cp:lastModifiedBy>
  <cp:revision>2</cp:revision>
  <dcterms:created xsi:type="dcterms:W3CDTF">2023-05-31T08:49:00Z</dcterms:created>
  <dcterms:modified xsi:type="dcterms:W3CDTF">2023-05-31T08:49:00Z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